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565109pt;margin-top:47.771622pt;width:519.65pt;height:263.9pt;mso-position-horizontal-relative:page;mso-position-vertical-relative:page;z-index:251666432" coordorigin="691,955" coordsize="10393,5278">
            <v:shape style="position:absolute;left:5232;top:955;width:5816;height:1828" coordorigin="5233,955" coordsize="5816,1828" path="m11048,2783l11047,2528,10811,2216,5233,2216,5233,2783,11048,2783m11048,2154l11047,1899,10811,1587,5233,1587,5233,2154,11048,2154m11048,1522l11047,1267,10811,955,5233,955,5233,1522,11048,1522e" filled="true" fillcolor="#b6d998" stroked="false">
              <v:path arrowok="t"/>
              <v:fill type="solid"/>
            </v:shape>
            <v:shape style="position:absolute;left:844;top:955;width:4332;height:1828" coordorigin="845,955" coordsize="4332,1828" path="m5176,2216l845,2216,845,2783,5176,2783,5176,2216m5176,1587l845,1587,845,2154,5176,2154,5176,1587m5176,955l845,955,845,1522,5176,1522,5176,955e" filled="true" fillcolor="#4fb233" stroked="false">
              <v:path arrowok="t"/>
              <v:fill type="solid"/>
            </v:shape>
            <v:shape style="position:absolute;left:691;top:2834;width:3958;height:3170" type="#_x0000_t75" stroked="false">
              <v:imagedata r:id="rId9" o:title=""/>
            </v:shape>
            <v:shape style="position:absolute;left:10250;top:2146;width:569;height:699" coordorigin="10250,2147" coordsize="569,699" path="m10329,2225l10250,2147,10260,2225,10329,2225m10819,2846l10768,2780,10684,2782,10819,2846e" filled="true" fillcolor="#950000" stroked="false">
              <v:path arrowok="t"/>
              <v:fill type="solid"/>
            </v:shape>
            <v:shape style="position:absolute;left:10260;top:2152;width:566;height:691" coordorigin="10261,2153" coordsize="566,691" path="m10261,2153l10405,2376,10512,2522,10635,2657,10826,2844,10261,2153xe" filled="true" fillcolor="#950000" stroked="false">
              <v:path arrowok="t"/>
              <v:fill opacity="32768f" type="solid"/>
            </v:shape>
            <v:shape style="position:absolute;left:10251;top:2145;width:833;height:702" coordorigin="10251,2146" coordsize="833,702" path="m10820,2847l10251,2147,10530,2146,11083,2827,10820,2847xe" filled="true" fillcolor="#d0121b" stroked="false">
              <v:path arrowok="t"/>
              <v:fill type="solid"/>
            </v:shape>
            <v:shape style="position:absolute;left:10156;top:5514;width:843;height:521" type="#_x0000_t75" stroked="false">
              <v:imagedata r:id="rId10" o:title=""/>
            </v:shape>
            <v:shape style="position:absolute;left:10405;top:5902;width:123;height:159" type="#_x0000_t75" stroked="false">
              <v:imagedata r:id="rId11" o:title=""/>
            </v:shape>
            <v:shape style="position:absolute;left:10436;top:5902;width:144;height:159" type="#_x0000_t75" stroked="false">
              <v:imagedata r:id="rId12" o:title=""/>
            </v:shape>
            <v:shape style="position:absolute;left:10154;top:5901;width:202;height:150" type="#_x0000_t75" stroked="false">
              <v:imagedata r:id="rId13" o:title=""/>
            </v:shape>
            <v:shape style="position:absolute;left:4472;top:5318;width:794;height:737" coordorigin="4472,5319" coordsize="794,737" path="m5152,5319l4586,5319,4542,5328,4506,5352,4481,5388,4472,5433,4472,5942,4481,5986,4506,6023,4542,6047,4586,6056,5152,6056,5196,6047,5233,6023,5257,5986,5266,5942,5266,5433,5257,5388,5233,5352,5196,5328,5152,5319xe" filled="true" fillcolor="#ffffff" stroked="false">
              <v:path arrowok="t"/>
              <v:fill type="solid"/>
            </v:shape>
            <v:shape style="position:absolute;left:4462;top:5308;width:815;height:758" coordorigin="4462,5309" coordsize="815,758" path="m5152,5309l4586,5309,4538,5319,4498,5345,4472,5385,4462,5433,4462,5942,4472,5990,4498,6030,4538,6056,4586,6066,5152,6066,5200,6056,5216,6046,4586,6046,4546,6038,4513,6015,4491,5982,4482,5942,4482,5433,4491,5392,4513,5360,4546,5337,4586,5329,5216,5329,5200,5319,5152,5309xm5216,5329l5152,5329,5192,5337,5225,5360,5248,5392,5256,5433,5256,5942,5248,5982,5225,6015,5192,6038,5152,6046,5216,6046,5240,6030,5266,5990,5276,5942,5276,5433,5266,5385,5240,5345,5216,5329xe" filled="true" fillcolor="#006934" stroked="false">
              <v:path arrowok="t"/>
              <v:fill type="solid"/>
            </v:shape>
            <v:shape style="position:absolute;left:4568;top:5854;width:601;height:122" type="#_x0000_t75" stroked="false">
              <v:imagedata r:id="rId14" o:title=""/>
            </v:shape>
            <v:shape style="position:absolute;left:8912;top:5308;width:2143;height:758" type="#_x0000_t75" stroked="false">
              <v:imagedata r:id="rId15" o:title=""/>
            </v:shape>
            <v:shape style="position:absolute;left:4699;top:5390;width:340;height:378" type="#_x0000_t75" stroked="false">
              <v:imagedata r:id="rId16" o:title=""/>
            </v:shape>
            <v:shape style="position:absolute;left:5352;top:5308;width:815;height:758" type="#_x0000_t75" stroked="false">
              <v:imagedata r:id="rId17" o:title=""/>
            </v:shape>
            <v:shape style="position:absolute;left:8022;top:5308;width:815;height:758" coordorigin="8022,5309" coordsize="815,758" path="m8712,5309l8146,5309,8098,5319,8059,5345,8032,5385,8022,5433,8022,5942,8032,5990,8059,6030,8098,6056,8146,6066,8712,6066,8761,6056,8776,6046,8146,6046,8106,6038,8073,6015,8051,5982,8043,5942,8043,5433,8051,5392,8073,5360,8106,5337,8146,5329,8776,5329,8761,5319,8712,5309xm8776,5329l8712,5329,8753,5337,8786,5360,8808,5392,8816,5433,8816,5942,8808,5982,8786,6015,8753,6038,8712,6046,8776,6046,8800,6030,8827,5990,8836,5942,8836,5433,8827,5385,8800,5345,8776,5329xe" filled="true" fillcolor="#006934" stroked="false">
              <v:path arrowok="t"/>
              <v:fill type="solid"/>
            </v:shape>
            <v:shape style="position:absolute;left:8151;top:5444;width:557;height:369" type="#_x0000_t75" stroked="false">
              <v:imagedata r:id="rId18" o:title=""/>
            </v:shape>
            <v:shape style="position:absolute;left:8119;top:5844;width:622;height:154" type="#_x0000_t75" stroked="false">
              <v:imagedata r:id="rId19" o:title=""/>
            </v:shape>
            <v:shape style="position:absolute;left:7132;top:5308;width:815;height:758" coordorigin="7132,5309" coordsize="815,758" path="m7822,5309l7256,5309,7208,5319,7169,5345,7142,5385,7132,5433,7132,5942,7142,5990,7169,6030,7208,6056,7256,6066,7822,6066,7871,6056,7886,6046,7256,6046,7216,6038,7183,6015,7161,5982,7153,5942,7153,5433,7161,5392,7183,5360,7216,5337,7256,5329,7886,5329,7871,5319,7822,5309xm7886,5329l7822,5329,7863,5337,7896,5360,7918,5392,7926,5433,7926,5942,7918,5982,7896,6015,7863,6038,7822,6046,7886,6046,7910,6030,7937,5990,7946,5942,7946,5433,7937,5385,7910,5345,7886,5329xe" filled="true" fillcolor="#006934" stroked="false">
              <v:path arrowok="t"/>
              <v:fill type="solid"/>
            </v:shape>
            <v:shape style="position:absolute;left:7269;top:5863;width:516;height:118" type="#_x0000_t75" stroked="false">
              <v:imagedata r:id="rId20" o:title=""/>
            </v:shape>
            <v:shape style="position:absolute;left:6242;top:5308;width:1574;height:758" coordorigin="6242,5309" coordsize="1574,758" path="m7056,5433l7047,5385,7036,5369,7036,5433,7036,5942,7028,5982,7006,6015,6973,6038,6932,6046,6366,6046,6326,6038,6293,6015,6271,5982,6263,5942,6263,5433,6271,5392,6293,5360,6326,5337,6366,5329,6932,5329,6973,5337,7006,5360,7028,5392,7036,5433,7036,5369,7020,5345,6996,5329,6981,5319,6932,5309,6366,5309,6318,5319,6279,5345,6252,5385,6242,5433,6242,5942,6252,5990,6279,6030,6318,6056,6366,6066,6932,6066,6981,6056,6996,6046,7020,6030,7047,5990,7056,5942,7056,5433m7594,5406l7462,5406,7462,5427,7594,5427,7594,5406m7627,5616l7606,5616,7604,5632,7600,5646,7593,5659,7583,5671,7571,5680,7558,5687,7544,5692,7529,5694,7529,5715,7565,5709,7597,5688,7619,5656,7627,5616m7672,5616l7661,5560,7650,5544,7650,5617,7640,5664,7614,5702,7575,5728,7527,5738,7480,5728,7442,5701,7416,5662,7407,5615,7417,5568,7443,5529,7481,5503,7529,5494,7576,5504,7615,5530,7641,5569,7650,5617,7650,5544,7630,5514,7600,5494,7584,5483,7529,5472,7472,5483,7427,5514,7396,5560,7384,5616,7396,5672,7427,5718,7473,5749,7529,5760,7584,5748,7600,5738,7630,5717,7661,5672,7672,5616m7771,5516l7768,5499,7765,5494,7759,5485,7750,5479,7750,5504,7749,5529,7739,5539,7715,5538,7705,5528,7705,5504,7715,5494,7740,5494,7750,5504,7750,5479,7745,5475,7728,5472,7710,5475,7696,5485,7687,5499,7683,5516,7687,5533,7696,5547,7710,5557,7727,5560,7744,5557,7758,5548,7765,5539,7768,5534,7771,5516m7816,5779l7816,5470,7815,5466,7814,5461,7808,5447,7799,5437,7794,5434,7794,5458,7794,5795,7785,5804,7272,5804,7263,5795,7263,5458,7272,5450,7394,5450,7412,5446,7426,5438,7435,5424,7440,5407,7441,5391,7449,5383,7607,5383,7616,5391,7617,5407,7621,5424,7631,5438,7645,5446,7663,5450,7785,5450,7794,5458,7794,5434,7785,5430,7770,5428,7690,5428,7648,5427,7639,5419,7639,5404,7635,5387,7632,5383,7626,5374,7612,5365,7595,5361,7528,5361,7462,5361,7445,5365,7431,5373,7422,5387,7418,5403,7417,5419,7409,5428,7289,5428,7269,5431,7254,5440,7244,5455,7241,5475,7241,5783,7241,5788,7242,5793,7248,5807,7258,5817,7272,5824,7288,5826,7768,5826,7788,5823,7803,5813,7809,5804,7812,5799,7816,5779e" filled="true" fillcolor="#006934" stroked="false">
              <v:path arrowok="t"/>
              <v:fill type="solid"/>
            </v:shape>
            <v:shape style="position:absolute;left:6507;top:5854;width:294;height:117" type="#_x0000_t75" stroked="false">
              <v:imagedata r:id="rId21" o:title=""/>
            </v:shape>
            <v:line style="position:absolute" from="6389,5788" to="6913,5788" stroked="true" strokeweight="1.019000pt" strokecolor="#006934">
              <v:stroke dashstyle="solid"/>
            </v:line>
            <v:shape style="position:absolute;left:6499;top:5415;width:324;height:312" coordorigin="6500,5415" coordsize="324,312" path="m6587,5639l6582,5635,6549,5650,6533,5658,6517,5667,6508,5673,6500,5688,6501,5706,6514,5720,6533,5722,6548,5714,6554,5705,6563,5689,6572,5672,6579,5656,6587,5639m6708,5532l6703,5527,6670,5542,6653,5550,6638,5559,6629,5564,6622,5579,6623,5598,6636,5611,6654,5612,6669,5606,6675,5597,6684,5582,6693,5565,6700,5548,6708,5532m6714,5634l6710,5629,6677,5643,6661,5651,6646,5660,6637,5667,6630,5682,6630,5701,6644,5715,6663,5713,6678,5706,6684,5697,6693,5682,6700,5666,6707,5650,6714,5634m6818,5421l6812,5415,6778,5431,6762,5439,6746,5449,6738,5454,6732,5470,6734,5489,6747,5501,6765,5502,6779,5495,6784,5487,6794,5471,6802,5454,6810,5438,6818,5421m6823,5648l6818,5642,6787,5656,6771,5663,6756,5672,6747,5678,6739,5693,6738,5712,6752,5727,6771,5725,6786,5718,6793,5708,6802,5694,6809,5678,6816,5663,6823,5648m6823,5518l6818,5513,6784,5529,6767,5538,6751,5547,6743,5552,6737,5567,6739,5585,6751,5597,6769,5600,6784,5594,6789,5586,6799,5570,6807,5552,6815,5535,6823,5518e" filled="true" fillcolor="#006934" stroked="false">
              <v:path arrowok="t"/>
              <v:fill type="solid"/>
            </v:shape>
            <v:shape style="position:absolute;left:5357;top:1133;width:406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Celeron® J1900 (Quad Core, 2.0 GHz)</w:t>
                    </w:r>
                  </w:p>
                </w:txbxContent>
              </v:textbox>
              <w10:wrap type="none"/>
            </v:shape>
            <v:shape style="position:absolute;left:5357;top:1765;width:415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i7/i5/i3, Pentium® and Celeron®</w:t>
                    </w:r>
                  </w:p>
                </w:txbxContent>
              </v:textbox>
              <w10:wrap type="none"/>
            </v:shape>
            <v:shape style="position:absolute;left:5357;top:2388;width:412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Intel® Core™ i5 and Celeron® ULT Processor</w:t>
                    </w:r>
                  </w:p>
                </w:txbxContent>
              </v:textbox>
              <w10:wrap type="none"/>
            </v:shape>
            <v:shape style="position:absolute;left:5653;top:2899;width:5397;height:2148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Features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98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W15” light industrial interactive panel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PC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 V ~ 30 V wide range DC power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input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Selectable </w:t>
                    </w:r>
                    <w:r>
                      <w:rPr>
                        <w:spacing w:val="-4"/>
                        <w:sz w:val="16"/>
                      </w:rPr>
                      <w:t>AT/ATX </w:t>
                    </w:r>
                    <w:r>
                      <w:rPr>
                        <w:sz w:val="16"/>
                      </w:rPr>
                      <w:t>power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mode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2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Built-in speakers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One </w:t>
                    </w:r>
                    <w:r>
                      <w:rPr>
                        <w:spacing w:val="-5"/>
                        <w:sz w:val="16"/>
                      </w:rPr>
                      <w:t>mSATA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slot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before="53"/>
                      <w:ind w:left="156" w:right="0" w:hanging="14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IP64 compliant front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panel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57" w:val="left" w:leader="none"/>
                      </w:tabs>
                      <w:spacing w:line="235" w:lineRule="auto" w:before="55"/>
                      <w:ind w:left="185" w:right="18" w:hanging="17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IEI One Key Recovery solution alllows you to create rapid OS backup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 recovery (suggested with over 4GB storage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capacity)</w:t>
                    </w:r>
                  </w:p>
                </w:txbxContent>
              </v:textbox>
              <w10:wrap type="none"/>
            </v:shape>
            <v:shape style="position:absolute;left:846;top:5950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955;top:2280;width:394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AFL3-W15C-ULT3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55;top:1651;width:3622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AFL3-W15B-H81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55;top:1033;width:340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6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AFL3-W15A-BT</w:t>
                    </w:r>
                  </w:p>
                </w:txbxContent>
              </v:textbox>
              <v:fill opacity="49152f" type="solid"/>
              <w10:wrap type="none"/>
            </v:shape>
            <w10:wrap type="none"/>
          </v:group>
        </w:pict>
      </w:r>
      <w:r>
        <w:rPr/>
        <w:pict>
          <v:shape style="position:absolute;margin-left:523.311096pt;margin-top:121.222229pt;width:23.7pt;height:9.7pt;mso-position-horizontal-relative:page;mso-position-vertical-relative:page;z-index:251667456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1396"/>
        <w:gridCol w:w="2572"/>
        <w:gridCol w:w="2705"/>
        <w:gridCol w:w="2822"/>
      </w:tblGrid>
      <w:tr>
        <w:trPr>
          <w:trHeight w:val="204" w:hRule="atLeast"/>
        </w:trPr>
        <w:tc>
          <w:tcPr>
            <w:tcW w:w="2112" w:type="dxa"/>
            <w:gridSpan w:val="2"/>
            <w:shd w:val="clear" w:color="auto" w:fill="7FC158"/>
          </w:tcPr>
          <w:p>
            <w:pPr>
              <w:pStyle w:val="TableParagraph"/>
              <w:spacing w:line="175" w:lineRule="exact" w:before="9"/>
              <w:ind w:left="805" w:right="7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572" w:type="dxa"/>
            <w:shd w:val="clear" w:color="auto" w:fill="B4D150"/>
          </w:tcPr>
          <w:p>
            <w:pPr>
              <w:pStyle w:val="TableParagraph"/>
              <w:spacing w:line="175" w:lineRule="exact" w:before="9"/>
              <w:ind w:left="11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AFL3-W15A-BT</w:t>
            </w:r>
          </w:p>
        </w:tc>
        <w:tc>
          <w:tcPr>
            <w:tcW w:w="2705" w:type="dxa"/>
            <w:shd w:val="clear" w:color="auto" w:fill="B4D150"/>
          </w:tcPr>
          <w:p>
            <w:pPr>
              <w:pStyle w:val="TableParagraph"/>
              <w:spacing w:line="175" w:lineRule="exact" w:before="9"/>
              <w:ind w:left="398" w:right="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AFL3-W15B-H81</w:t>
            </w:r>
          </w:p>
        </w:tc>
        <w:tc>
          <w:tcPr>
            <w:tcW w:w="2822" w:type="dxa"/>
            <w:shd w:val="clear" w:color="auto" w:fill="B4D150"/>
          </w:tcPr>
          <w:p>
            <w:pPr>
              <w:pStyle w:val="TableParagraph"/>
              <w:spacing w:line="175" w:lineRule="exact" w:before="9"/>
              <w:ind w:left="269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AFL3-W15C-ULT3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sz w:val="11"/>
              </w:rPr>
              <w:t>LCD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Size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15.6”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Resolution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1366 x 768 (16:9)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Brightness (cd/m²)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400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Contrast Ratio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500:1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LCD Color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16.2M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Pixel Pitch (mm)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0.240 (H) x 0.240 (V)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Viewing Angle (H-V)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170º / 160º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3" w:lineRule="exact" w:before="15"/>
              <w:rPr>
                <w:sz w:val="11"/>
              </w:rPr>
            </w:pPr>
            <w:r>
              <w:rPr>
                <w:sz w:val="11"/>
              </w:rPr>
              <w:t>Backlight MTBF(hrs)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3" w:lineRule="exact" w:before="15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50000 (LED backlight)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E3EED6"/>
          </w:tcPr>
          <w:p>
            <w:pPr>
              <w:pStyle w:val="TableParagraph"/>
              <w:spacing w:before="102"/>
              <w:rPr>
                <w:sz w:val="11"/>
              </w:rPr>
            </w:pPr>
            <w:r>
              <w:rPr>
                <w:sz w:val="11"/>
              </w:rPr>
              <w:t>Touch</w:t>
            </w: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Touch Screen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2" w:lineRule="exact" w:before="15"/>
              <w:ind w:left="951" w:right="942"/>
              <w:jc w:val="center"/>
              <w:rPr>
                <w:sz w:val="11"/>
              </w:rPr>
            </w:pPr>
            <w:r>
              <w:rPr>
                <w:sz w:val="11"/>
              </w:rPr>
              <w:t>5-wire resistive with RS-232 interface (anti-glare coating), Projected capacitive with USB interface (anti-UV / anti-glare coating)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Touch Controller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line="122" w:lineRule="exact" w:before="1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PenMount DMC9000 / EETI EXC3188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line="122" w:lineRule="exact" w:before="15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PenMount DMC9000 / EETI EXC7200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line="122" w:lineRule="exact" w:before="15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PenMount DMC9000 / EETI EXC3188</w:t>
            </w:r>
          </w:p>
        </w:tc>
      </w:tr>
      <w:tr>
        <w:trPr>
          <w:trHeight w:val="294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2"/>
              <w:rPr>
                <w:sz w:val="11"/>
              </w:rPr>
            </w:pPr>
            <w:r>
              <w:rPr>
                <w:sz w:val="11"/>
              </w:rPr>
              <w:t>Motherboard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before="83"/>
              <w:rPr>
                <w:sz w:val="11"/>
              </w:rPr>
            </w:pPr>
            <w:r>
              <w:rPr>
                <w:sz w:val="11"/>
              </w:rPr>
              <w:t>CPU</w:t>
            </w:r>
          </w:p>
        </w:tc>
        <w:tc>
          <w:tcPr>
            <w:tcW w:w="2572" w:type="dxa"/>
            <w:vMerge w:val="restart"/>
            <w:shd w:val="clear" w:color="auto" w:fill="DCE8AE"/>
          </w:tcPr>
          <w:p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43"/>
              <w:rPr>
                <w:sz w:val="11"/>
              </w:rPr>
            </w:pPr>
            <w:r>
              <w:rPr>
                <w:sz w:val="11"/>
              </w:rPr>
              <w:t>Intel® Celeron® J1900 (quad core, 2 GHz)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/>
              <w:ind w:left="1076" w:right="18" w:hanging="1028"/>
              <w:rPr>
                <w:sz w:val="11"/>
              </w:rPr>
            </w:pPr>
            <w:r>
              <w:rPr>
                <w:sz w:val="11"/>
              </w:rPr>
              <w:t>Intel® Core™ i7/i5/i3, Pentium®, Celeron® processor (TDP 35W)</w:t>
            </w:r>
          </w:p>
        </w:tc>
        <w:tc>
          <w:tcPr>
            <w:tcW w:w="2822" w:type="dxa"/>
            <w:vMerge w:val="restart"/>
            <w:shd w:val="clear" w:color="auto" w:fill="DCE8AE"/>
          </w:tcPr>
          <w:p>
            <w:pPr>
              <w:pStyle w:val="TableParagraph"/>
              <w:spacing w:line="266" w:lineRule="auto" w:before="98"/>
              <w:ind w:left="1166" w:right="17" w:hanging="1121"/>
              <w:rPr>
                <w:sz w:val="11"/>
              </w:rPr>
            </w:pPr>
            <w:r>
              <w:rPr>
                <w:sz w:val="11"/>
              </w:rPr>
              <w:t>6th Generation Intel® Core™ i5 and Celeron® on-board processor</w:t>
            </w:r>
          </w:p>
        </w:tc>
      </w:tr>
      <w:tr>
        <w:trPr>
          <w:trHeight w:val="15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1" w:lineRule="exact" w:before="13"/>
              <w:rPr>
                <w:sz w:val="11"/>
              </w:rPr>
            </w:pPr>
            <w:r>
              <w:rPr>
                <w:sz w:val="11"/>
              </w:rPr>
              <w:t>Chipset</w:t>
            </w:r>
          </w:p>
        </w:tc>
        <w:tc>
          <w:tcPr>
            <w:tcW w:w="2572" w:type="dxa"/>
            <w:vMerge/>
            <w:tcBorders>
              <w:top w:val="nil"/>
            </w:tcBorders>
            <w:shd w:val="clear" w:color="auto" w:fill="DCE8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21" w:lineRule="exact" w:before="13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Intel® H81</w:t>
            </w:r>
          </w:p>
        </w:tc>
        <w:tc>
          <w:tcPr>
            <w:tcW w:w="2822" w:type="dxa"/>
            <w:vMerge/>
            <w:tcBorders>
              <w:top w:val="nil"/>
            </w:tcBorders>
            <w:shd w:val="clear" w:color="auto" w:fill="DCE8A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before="83"/>
              <w:rPr>
                <w:sz w:val="11"/>
              </w:rPr>
            </w:pPr>
            <w:r>
              <w:rPr>
                <w:sz w:val="11"/>
              </w:rPr>
              <w:t>RAM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line="140" w:lineRule="atLeast"/>
              <w:ind w:left="196" w:right="4" w:hanging="158"/>
              <w:rPr>
                <w:sz w:val="11"/>
              </w:rPr>
            </w:pPr>
            <w:r>
              <w:rPr>
                <w:sz w:val="11"/>
              </w:rPr>
              <w:t>One 204-pin 1333 MHz single-channel DDR3L SO- DIMM, 2GB pre-installed (system max. 8GB)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/>
              <w:ind w:left="134" w:right="121" w:firstLine="115"/>
              <w:rPr>
                <w:sz w:val="11"/>
              </w:rPr>
            </w:pPr>
            <w:r>
              <w:rPr>
                <w:sz w:val="11"/>
              </w:rPr>
              <w:t>Two 204-pin 1333 MHz single-channel DDR3 SO-DIMM, 4GB pre-installed (system max. 16GB)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40" w:lineRule="atLeast"/>
              <w:ind w:left="439" w:right="80" w:hanging="65"/>
              <w:rPr>
                <w:sz w:val="11"/>
              </w:rPr>
            </w:pPr>
            <w:r>
              <w:rPr>
                <w:sz w:val="11"/>
              </w:rPr>
              <w:t>Two 260-pin 2133/1867 MHz dual-channel DDR4 SO-DIMMs (system max. 32 GB)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Ethernet</w:t>
            </w:r>
          </w:p>
        </w:tc>
        <w:tc>
          <w:tcPr>
            <w:tcW w:w="5277" w:type="dxa"/>
            <w:gridSpan w:val="2"/>
            <w:shd w:val="clear" w:color="auto" w:fill="DCE8AE"/>
          </w:tcPr>
          <w:p>
            <w:pPr>
              <w:pStyle w:val="TableParagraph"/>
              <w:spacing w:line="122" w:lineRule="exact" w:before="15"/>
              <w:ind w:left="1716"/>
              <w:rPr>
                <w:sz w:val="11"/>
              </w:rPr>
            </w:pPr>
            <w:r>
              <w:rPr>
                <w:sz w:val="11"/>
              </w:rPr>
              <w:t>2 x PCIe GbE by RTL8111E controller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22" w:lineRule="exact" w:before="15"/>
              <w:ind w:left="269" w:right="259"/>
              <w:jc w:val="center"/>
              <w:rPr>
                <w:sz w:val="11"/>
              </w:rPr>
            </w:pPr>
            <w:r>
              <w:rPr>
                <w:sz w:val="11"/>
              </w:rPr>
              <w:t>2 x Intel® I211 PCIe GbE controller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2" w:lineRule="exact" w:before="15"/>
              <w:rPr>
                <w:sz w:val="11"/>
              </w:rPr>
            </w:pPr>
            <w:r>
              <w:rPr>
                <w:sz w:val="11"/>
              </w:rPr>
              <w:t>Audio Codec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2" w:lineRule="exact" w:before="15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ALC892</w:t>
            </w:r>
          </w:p>
        </w:tc>
      </w:tr>
      <w:tr>
        <w:trPr>
          <w:trHeight w:val="434" w:hRule="atLeast"/>
        </w:trPr>
        <w:tc>
          <w:tcPr>
            <w:tcW w:w="2112" w:type="dxa"/>
            <w:gridSpan w:val="2"/>
            <w:shd w:val="clear" w:color="auto" w:fill="E4F0D9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Storage</w:t>
            </w:r>
          </w:p>
        </w:tc>
        <w:tc>
          <w:tcPr>
            <w:tcW w:w="5277" w:type="dxa"/>
            <w:gridSpan w:val="2"/>
            <w:shd w:val="clear" w:color="auto" w:fill="EEF4D9"/>
          </w:tcPr>
          <w:p>
            <w:pPr>
              <w:pStyle w:val="TableParagraph"/>
              <w:spacing w:before="83"/>
              <w:ind w:left="1858" w:right="1846"/>
              <w:jc w:val="center"/>
              <w:rPr>
                <w:sz w:val="11"/>
              </w:rPr>
            </w:pPr>
            <w:r>
              <w:rPr>
                <w:sz w:val="11"/>
              </w:rPr>
              <w:t>1 x mSATA (E-Window)</w:t>
            </w:r>
          </w:p>
          <w:p>
            <w:pPr>
              <w:pStyle w:val="TableParagraph"/>
              <w:spacing w:before="14"/>
              <w:ind w:left="1858" w:right="1847"/>
              <w:jc w:val="center"/>
              <w:rPr>
                <w:sz w:val="11"/>
              </w:rPr>
            </w:pPr>
            <w:r>
              <w:rPr>
                <w:sz w:val="11"/>
              </w:rPr>
              <w:t>1 x 2.5”  SATA 3Gb/s HDD bay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before="14"/>
              <w:ind w:left="269" w:right="259"/>
              <w:jc w:val="center"/>
              <w:rPr>
                <w:sz w:val="11"/>
              </w:rPr>
            </w:pPr>
            <w:r>
              <w:rPr>
                <w:sz w:val="11"/>
              </w:rPr>
              <w:t>1 x mSATA (E-Window)</w:t>
            </w:r>
          </w:p>
          <w:p>
            <w:pPr>
              <w:pStyle w:val="TableParagraph"/>
              <w:spacing w:before="13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1 x 2.5” SATA 3Gb/s HDD bay</w:t>
            </w:r>
          </w:p>
          <w:p>
            <w:pPr>
              <w:pStyle w:val="TableParagraph"/>
              <w:spacing w:line="121" w:lineRule="exact" w:before="14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1 x M.2 M key PCIe (2280 or 22110)</w:t>
            </w:r>
          </w:p>
        </w:tc>
      </w:tr>
      <w:tr>
        <w:trPr>
          <w:trHeight w:val="1694" w:hRule="atLeast"/>
        </w:trPr>
        <w:tc>
          <w:tcPr>
            <w:tcW w:w="2112" w:type="dxa"/>
            <w:gridSpan w:val="2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4"/>
              <w:rPr>
                <w:sz w:val="11"/>
              </w:rPr>
            </w:pPr>
            <w:r>
              <w:rPr>
                <w:sz w:val="11"/>
              </w:rPr>
              <w:t>I/O Ports &amp; Switch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48" w:val="left" w:leader="none"/>
              </w:tabs>
              <w:spacing w:line="266" w:lineRule="auto" w:before="12" w:after="0"/>
              <w:ind w:left="55" w:right="531" w:firstLine="0"/>
              <w:jc w:val="left"/>
              <w:rPr>
                <w:sz w:val="11"/>
              </w:rPr>
            </w:pPr>
            <w:r>
              <w:rPr>
                <w:sz w:val="11"/>
              </w:rPr>
              <w:t>x RS-232 COM port (RJ-45 connector) 1 x RS-232/422/485 COM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port</w:t>
            </w:r>
          </w:p>
          <w:p>
            <w:pPr>
              <w:pStyle w:val="TableParagraph"/>
              <w:spacing w:line="266" w:lineRule="auto"/>
              <w:ind w:left="55" w:right="1039"/>
              <w:rPr>
                <w:sz w:val="11"/>
              </w:rPr>
            </w:pPr>
            <w:r>
              <w:rPr>
                <w:sz w:val="11"/>
              </w:rPr>
              <w:t>(DB-9 connector) (RI/5V/12V) 2 x USB 2.0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8" w:val="left" w:leader="none"/>
              </w:tabs>
              <w:spacing w:line="126" w:lineRule="exact" w:before="0" w:after="0"/>
              <w:ind w:left="147" w:right="0" w:hanging="93"/>
              <w:jc w:val="left"/>
              <w:rPr>
                <w:sz w:val="11"/>
              </w:rPr>
            </w:pPr>
            <w:r>
              <w:rPr>
                <w:sz w:val="11"/>
              </w:rPr>
              <w:t>x USB 3.1 Gen 1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(5Gb/s)</w:t>
            </w:r>
          </w:p>
          <w:p>
            <w:pPr>
              <w:pStyle w:val="TableParagraph"/>
              <w:spacing w:before="13"/>
              <w:ind w:left="55"/>
              <w:rPr>
                <w:sz w:val="11"/>
              </w:rPr>
            </w:pPr>
            <w:r>
              <w:rPr>
                <w:sz w:val="11"/>
              </w:rPr>
              <w:t>2 x GbE LAN</w:t>
            </w:r>
          </w:p>
          <w:p>
            <w:pPr>
              <w:pStyle w:val="TableParagraph"/>
              <w:spacing w:line="266" w:lineRule="auto" w:before="13"/>
              <w:ind w:left="55" w:right="1622"/>
              <w:rPr>
                <w:sz w:val="11"/>
              </w:rPr>
            </w:pPr>
            <w:r>
              <w:rPr>
                <w:sz w:val="11"/>
              </w:rPr>
              <w:t>1 x Power switch 1 x Reset button 1 x </w:t>
            </w:r>
            <w:r>
              <w:rPr>
                <w:spacing w:val="-3"/>
                <w:sz w:val="11"/>
              </w:rPr>
              <w:t>AT/ATX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3"/>
                <w:sz w:val="11"/>
              </w:rPr>
              <w:t>switch</w:t>
            </w:r>
          </w:p>
          <w:p>
            <w:pPr>
              <w:pStyle w:val="TableParagraph"/>
              <w:spacing w:line="125" w:lineRule="exact"/>
              <w:ind w:left="55"/>
              <w:rPr>
                <w:sz w:val="11"/>
              </w:rPr>
            </w:pPr>
            <w:r>
              <w:rPr>
                <w:sz w:val="11"/>
              </w:rPr>
              <w:t>1 x Audio port (line-out)</w:t>
            </w:r>
          </w:p>
          <w:p>
            <w:pPr>
              <w:pStyle w:val="TableParagraph"/>
              <w:spacing w:before="14"/>
              <w:ind w:left="55"/>
              <w:rPr>
                <w:sz w:val="11"/>
              </w:rPr>
            </w:pPr>
            <w:r>
              <w:rPr>
                <w:sz w:val="11"/>
              </w:rPr>
              <w:t>1 x 9-30V lockable power jack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266" w:lineRule="auto" w:before="12"/>
              <w:ind w:left="55" w:right="689"/>
              <w:rPr>
                <w:sz w:val="11"/>
              </w:rPr>
            </w:pPr>
            <w:r>
              <w:rPr>
                <w:sz w:val="11"/>
              </w:rPr>
              <w:t>1 x RS-232 COM port (DB-9 connector) 1 x RS-232/422/485 COM port</w:t>
            </w:r>
          </w:p>
          <w:p>
            <w:pPr>
              <w:pStyle w:val="TableParagraph"/>
              <w:spacing w:line="266" w:lineRule="auto"/>
              <w:ind w:left="55" w:right="1172"/>
              <w:rPr>
                <w:sz w:val="11"/>
              </w:rPr>
            </w:pPr>
            <w:r>
              <w:rPr>
                <w:sz w:val="11"/>
              </w:rPr>
              <w:t>(DB-9 connector) (RI/5V/12V) 2 x GbE LAN</w:t>
            </w:r>
          </w:p>
          <w:p>
            <w:pPr>
              <w:pStyle w:val="TableParagraph"/>
              <w:spacing w:line="126" w:lineRule="exact"/>
              <w:ind w:left="55"/>
              <w:rPr>
                <w:sz w:val="11"/>
              </w:rPr>
            </w:pPr>
            <w:r>
              <w:rPr>
                <w:sz w:val="11"/>
              </w:rPr>
              <w:t>4 x USB 2.0</w:t>
            </w:r>
          </w:p>
          <w:p>
            <w:pPr>
              <w:pStyle w:val="TableParagraph"/>
              <w:spacing w:line="266" w:lineRule="auto" w:before="13"/>
              <w:ind w:left="55" w:right="1300"/>
              <w:rPr>
                <w:sz w:val="11"/>
              </w:rPr>
            </w:pPr>
            <w:r>
              <w:rPr>
                <w:sz w:val="11"/>
              </w:rPr>
              <w:t>2 x USB 3.1 Gen 1 (5Gb/s) 1 x HDMI output</w:t>
            </w:r>
          </w:p>
          <w:p>
            <w:pPr>
              <w:pStyle w:val="TableParagraph"/>
              <w:spacing w:line="266" w:lineRule="auto"/>
              <w:ind w:left="55" w:right="1756"/>
              <w:rPr>
                <w:sz w:val="11"/>
              </w:rPr>
            </w:pPr>
            <w:r>
              <w:rPr>
                <w:sz w:val="11"/>
              </w:rPr>
              <w:t>1 x Power switch 1 x Reset button 1 x </w:t>
            </w:r>
            <w:r>
              <w:rPr>
                <w:spacing w:val="-3"/>
                <w:sz w:val="11"/>
              </w:rPr>
              <w:t>AT/ATX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3"/>
                <w:sz w:val="11"/>
              </w:rPr>
              <w:t>switch</w:t>
            </w:r>
          </w:p>
          <w:p>
            <w:pPr>
              <w:pStyle w:val="TableParagraph"/>
              <w:spacing w:line="125" w:lineRule="exact"/>
              <w:ind w:left="55"/>
              <w:rPr>
                <w:sz w:val="11"/>
              </w:rPr>
            </w:pPr>
            <w:r>
              <w:rPr>
                <w:sz w:val="11"/>
              </w:rPr>
              <w:t>1 x Audio port (line-out)</w:t>
            </w:r>
          </w:p>
          <w:p>
            <w:pPr>
              <w:pStyle w:val="TableParagraph"/>
              <w:spacing w:line="121" w:lineRule="exact" w:before="13"/>
              <w:ind w:left="55"/>
              <w:rPr>
                <w:sz w:val="11"/>
              </w:rPr>
            </w:pPr>
            <w:r>
              <w:rPr>
                <w:sz w:val="11"/>
              </w:rPr>
              <w:t>1 x 9-30V lockable power jack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13"/>
              <w:ind w:left="54"/>
              <w:rPr>
                <w:sz w:val="11"/>
              </w:rPr>
            </w:pPr>
            <w:r>
              <w:rPr>
                <w:sz w:val="11"/>
              </w:rPr>
              <w:t>1 x RS-232 by DB-9 (RI/5V/12V)</w:t>
            </w:r>
          </w:p>
          <w:p>
            <w:pPr>
              <w:pStyle w:val="TableParagraph"/>
              <w:spacing w:before="13"/>
              <w:ind w:left="54"/>
              <w:rPr>
                <w:sz w:val="11"/>
              </w:rPr>
            </w:pPr>
            <w:r>
              <w:rPr>
                <w:sz w:val="11"/>
              </w:rPr>
              <w:t>1 x RS-232/422/485 by DB-9 (RI/5V/12V)</w:t>
            </w:r>
          </w:p>
          <w:p>
            <w:pPr>
              <w:pStyle w:val="TableParagraph"/>
              <w:spacing w:before="14"/>
              <w:ind w:left="54"/>
              <w:rPr>
                <w:sz w:val="11"/>
              </w:rPr>
            </w:pPr>
            <w:r>
              <w:rPr>
                <w:sz w:val="11"/>
              </w:rPr>
              <w:t>2 x GbE LAN</w:t>
            </w:r>
          </w:p>
          <w:p>
            <w:pPr>
              <w:pStyle w:val="TableParagraph"/>
              <w:spacing w:line="266" w:lineRule="auto" w:before="13"/>
              <w:ind w:left="54" w:right="1418"/>
              <w:rPr>
                <w:sz w:val="11"/>
              </w:rPr>
            </w:pPr>
            <w:r>
              <w:rPr>
                <w:sz w:val="11"/>
              </w:rPr>
              <w:t>4 x USB 3.1 Gen 1 (5Gb/s) 1 x HDMI output</w:t>
            </w:r>
          </w:p>
          <w:p>
            <w:pPr>
              <w:pStyle w:val="TableParagraph"/>
              <w:spacing w:line="266" w:lineRule="auto"/>
              <w:ind w:left="54" w:right="1874"/>
              <w:rPr>
                <w:sz w:val="11"/>
              </w:rPr>
            </w:pPr>
            <w:r>
              <w:rPr>
                <w:sz w:val="11"/>
              </w:rPr>
              <w:t>1 x Power switch 1 x Reset button 1 x </w:t>
            </w:r>
            <w:r>
              <w:rPr>
                <w:spacing w:val="-3"/>
                <w:sz w:val="11"/>
              </w:rPr>
              <w:t>AT/ATX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3"/>
                <w:sz w:val="11"/>
              </w:rPr>
              <w:t>switch</w:t>
            </w:r>
          </w:p>
          <w:p>
            <w:pPr>
              <w:pStyle w:val="TableParagraph"/>
              <w:spacing w:line="125" w:lineRule="exact"/>
              <w:ind w:left="54"/>
              <w:rPr>
                <w:sz w:val="11"/>
              </w:rPr>
            </w:pPr>
            <w:r>
              <w:rPr>
                <w:sz w:val="11"/>
              </w:rPr>
              <w:t>1 x 9-30V lockable power jack</w:t>
            </w:r>
          </w:p>
        </w:tc>
      </w:tr>
      <w:tr>
        <w:trPr>
          <w:trHeight w:val="294" w:hRule="atLeast"/>
        </w:trPr>
        <w:tc>
          <w:tcPr>
            <w:tcW w:w="2112" w:type="dxa"/>
            <w:gridSpan w:val="2"/>
            <w:shd w:val="clear" w:color="auto" w:fill="E3EED6"/>
          </w:tcPr>
          <w:p>
            <w:pPr>
              <w:pStyle w:val="TableParagraph"/>
              <w:spacing w:before="84"/>
              <w:rPr>
                <w:sz w:val="11"/>
              </w:rPr>
            </w:pPr>
            <w:r>
              <w:rPr>
                <w:sz w:val="11"/>
              </w:rPr>
              <w:t>E-Window Expansion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before="13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Yes, optional</w:t>
            </w:r>
          </w:p>
          <w:p>
            <w:pPr>
              <w:pStyle w:val="TableParagraph"/>
              <w:spacing w:line="121" w:lineRule="exact" w:before="14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(full-size mini-PCIe slot with PCIe/SATA/USB)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before="13"/>
              <w:ind w:left="398" w:right="381"/>
              <w:jc w:val="center"/>
              <w:rPr>
                <w:sz w:val="11"/>
              </w:rPr>
            </w:pPr>
            <w:r>
              <w:rPr>
                <w:sz w:val="11"/>
              </w:rPr>
              <w:t>N/A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before="13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Yes, optional</w:t>
            </w:r>
          </w:p>
          <w:p>
            <w:pPr>
              <w:pStyle w:val="TableParagraph"/>
              <w:spacing w:line="121" w:lineRule="exact" w:before="14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(full-size mini-PCIe slot with PCIe/SATA/USB)</w:t>
            </w:r>
          </w:p>
        </w:tc>
      </w:tr>
      <w:tr>
        <w:trPr>
          <w:trHeight w:val="157" w:hRule="atLeast"/>
        </w:trPr>
        <w:tc>
          <w:tcPr>
            <w:tcW w:w="2112" w:type="dxa"/>
            <w:gridSpan w:val="2"/>
            <w:shd w:val="clear" w:color="auto" w:fill="C4DCAA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Audio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AMP 3W + 3W (internal speakers)</w:t>
            </w:r>
          </w:p>
        </w:tc>
      </w:tr>
      <w:tr>
        <w:trPr>
          <w:trHeight w:val="157" w:hRule="atLeast"/>
        </w:trPr>
        <w:tc>
          <w:tcPr>
            <w:tcW w:w="2112" w:type="dxa"/>
            <w:gridSpan w:val="2"/>
            <w:shd w:val="clear" w:color="auto" w:fill="E4F0D9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Camera and Microphone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6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2-megapixel with low light function, digital microphone</w:t>
            </w:r>
          </w:p>
        </w:tc>
      </w:tr>
      <w:tr>
        <w:trPr>
          <w:trHeight w:val="294" w:hRule="atLeast"/>
        </w:trPr>
        <w:tc>
          <w:tcPr>
            <w:tcW w:w="2112" w:type="dxa"/>
            <w:gridSpan w:val="2"/>
            <w:shd w:val="clear" w:color="auto" w:fill="C4DCAA"/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z w:val="11"/>
              </w:rPr>
              <w:t>Wireless &amp; Bluetooth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1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IEEE 802.11a/b/g/n/ac</w:t>
            </w:r>
          </w:p>
          <w:p>
            <w:pPr>
              <w:pStyle w:val="TableParagraph"/>
              <w:spacing w:line="120" w:lineRule="exact" w:before="13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half-size mini-PCIe slot (PCIe signal)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 w:before="1"/>
              <w:ind w:left="326" w:right="313" w:firstLine="70"/>
              <w:rPr>
                <w:sz w:val="11"/>
              </w:rPr>
            </w:pPr>
            <w:r>
              <w:rPr>
                <w:sz w:val="11"/>
              </w:rPr>
              <w:t>IEEE 802.11 a/b/g/n/ac, Bluetooth V4.0 half-size mini-PCIe slot (PCIe/USB signal)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15"/>
              <w:ind w:left="455"/>
              <w:rPr>
                <w:sz w:val="11"/>
              </w:rPr>
            </w:pPr>
            <w:r>
              <w:rPr>
                <w:sz w:val="11"/>
              </w:rPr>
              <w:t>IEEE 802.11 a/b/g/n/ac, Bluetooth V4.1</w:t>
            </w:r>
          </w:p>
          <w:p>
            <w:pPr>
              <w:pStyle w:val="TableParagraph"/>
              <w:spacing w:line="120" w:lineRule="exact" w:before="13"/>
              <w:ind w:left="297"/>
              <w:rPr>
                <w:sz w:val="11"/>
              </w:rPr>
            </w:pPr>
            <w:r>
              <w:rPr>
                <w:sz w:val="11"/>
              </w:rPr>
              <w:t>M.2 slot A+E key 2230 slot (PCIe/USB signal)</w:t>
            </w:r>
          </w:p>
        </w:tc>
      </w:tr>
      <w:tr>
        <w:trPr>
          <w:trHeight w:val="157" w:hRule="atLeast"/>
        </w:trPr>
        <w:tc>
          <w:tcPr>
            <w:tcW w:w="2112" w:type="dxa"/>
            <w:gridSpan w:val="2"/>
            <w:shd w:val="clear" w:color="auto" w:fill="E4F0D9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OSD Function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6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Software OSD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Physical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Front Panel Construction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PC + ABS Plastic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Mounting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Panel, Wall, Rack, Stand and Arm VESA 75mm x 75mm / 100mm x 100mm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Color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6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Black C</w:t>
            </w:r>
          </w:p>
        </w:tc>
      </w:tr>
      <w:tr>
        <w:trPr>
          <w:trHeight w:val="291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before="13"/>
              <w:rPr>
                <w:sz w:val="11"/>
              </w:rPr>
            </w:pPr>
            <w:r>
              <w:rPr>
                <w:sz w:val="11"/>
              </w:rPr>
              <w:t>Dimensions (WxHxD)</w:t>
            </w:r>
          </w:p>
          <w:p>
            <w:pPr>
              <w:pStyle w:val="TableParagraph"/>
              <w:spacing w:line="118" w:lineRule="exact" w:before="14"/>
              <w:rPr>
                <w:sz w:val="11"/>
              </w:rPr>
            </w:pPr>
            <w:r>
              <w:rPr>
                <w:sz w:val="11"/>
              </w:rPr>
              <w:t>(mm)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83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396 x 250 x 53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before="83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396 x 250 x 59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83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396 x 250 x 64</w:t>
            </w:r>
          </w:p>
        </w:tc>
      </w:tr>
      <w:tr>
        <w:trPr>
          <w:trHeight w:val="29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before="15"/>
              <w:rPr>
                <w:sz w:val="11"/>
              </w:rPr>
            </w:pPr>
            <w:r>
              <w:rPr>
                <w:sz w:val="11"/>
              </w:rPr>
              <w:t>Cut-out Dimensions (WxH)</w:t>
            </w:r>
          </w:p>
          <w:p>
            <w:pPr>
              <w:pStyle w:val="TableParagraph"/>
              <w:spacing w:line="119" w:lineRule="exact" w:before="13"/>
              <w:rPr>
                <w:sz w:val="11"/>
              </w:rPr>
            </w:pPr>
            <w:r>
              <w:rPr>
                <w:sz w:val="11"/>
              </w:rPr>
              <w:t>(mm)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8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273 x 226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before="85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369 x 226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before="85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369 x 226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line="121" w:lineRule="exact" w:before="16"/>
              <w:rPr>
                <w:sz w:val="11"/>
              </w:rPr>
            </w:pPr>
            <w:r>
              <w:rPr>
                <w:sz w:val="11"/>
              </w:rPr>
              <w:t>Net/Gross Weight (kgs)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line="121" w:lineRule="exact" w:before="16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3.3/5.6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21" w:lineRule="exact" w:before="16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3.74/5.74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21" w:lineRule="exact" w:before="16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4.5/6.5</w:t>
            </w:r>
          </w:p>
        </w:tc>
      </w:tr>
      <w:tr>
        <w:trPr>
          <w:trHeight w:val="294" w:hRule="atLeast"/>
        </w:trPr>
        <w:tc>
          <w:tcPr>
            <w:tcW w:w="716" w:type="dxa"/>
            <w:vMerge w:val="restart"/>
            <w:shd w:val="clear" w:color="auto" w:fill="E3EED6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3"/>
              <w:rPr>
                <w:sz w:val="11"/>
              </w:rPr>
            </w:pPr>
            <w:r>
              <w:rPr>
                <w:sz w:val="11"/>
              </w:rPr>
              <w:t>Environment</w:t>
            </w: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40" w:lineRule="atLeast" w:before="1"/>
              <w:ind w:right="13"/>
              <w:rPr>
                <w:sz w:val="11"/>
              </w:rPr>
            </w:pPr>
            <w:r>
              <w:rPr>
                <w:sz w:val="11"/>
              </w:rPr>
              <w:t>Operating </w:t>
            </w:r>
            <w:r>
              <w:rPr>
                <w:spacing w:val="-3"/>
                <w:sz w:val="11"/>
              </w:rPr>
              <w:t>Temperature </w:t>
            </w:r>
            <w:r>
              <w:rPr>
                <w:sz w:val="11"/>
              </w:rPr>
              <w:t>(°C) (Ambient with air</w:t>
            </w:r>
            <w:r>
              <w:rPr>
                <w:spacing w:val="-3"/>
                <w:sz w:val="11"/>
              </w:rPr>
              <w:t> flow)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before="85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-20°C~50°C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before="85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0°C~50°C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before="85"/>
              <w:ind w:left="269" w:right="260"/>
              <w:jc w:val="center"/>
              <w:rPr>
                <w:sz w:val="11"/>
              </w:rPr>
            </w:pPr>
            <w:r>
              <w:rPr>
                <w:sz w:val="11"/>
              </w:rPr>
              <w:t>-20°C~50°C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Storage Temperature (°C)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-20°C~60°C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Humidity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1"/>
              <w:jc w:val="center"/>
              <w:rPr>
                <w:sz w:val="11"/>
              </w:rPr>
            </w:pPr>
            <w:r>
              <w:rPr>
                <w:sz w:val="11"/>
              </w:rPr>
              <w:t>10% to 95% (non-condensing)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IP Level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IP 64 compliant front panel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3EED6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Safety &amp; EMC</w:t>
            </w:r>
          </w:p>
        </w:tc>
        <w:tc>
          <w:tcPr>
            <w:tcW w:w="8099" w:type="dxa"/>
            <w:gridSpan w:val="3"/>
            <w:shd w:val="clear" w:color="auto" w:fill="EEF4D9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CE / FCC</w:t>
            </w:r>
          </w:p>
        </w:tc>
      </w:tr>
      <w:tr>
        <w:trPr>
          <w:trHeight w:val="157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E3EED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E4F0D9"/>
          </w:tcPr>
          <w:p>
            <w:pPr>
              <w:pStyle w:val="TableParagraph"/>
              <w:spacing w:line="121" w:lineRule="exact" w:before="17"/>
              <w:ind w:left="55"/>
              <w:rPr>
                <w:sz w:val="11"/>
              </w:rPr>
            </w:pPr>
            <w:r>
              <w:rPr>
                <w:sz w:val="11"/>
              </w:rPr>
              <w:t>Thermal Solution</w:t>
            </w:r>
          </w:p>
        </w:tc>
        <w:tc>
          <w:tcPr>
            <w:tcW w:w="2572" w:type="dxa"/>
            <w:shd w:val="clear" w:color="auto" w:fill="EEF4D9"/>
          </w:tcPr>
          <w:p>
            <w:pPr>
              <w:pStyle w:val="TableParagraph"/>
              <w:spacing w:line="121" w:lineRule="exact" w:before="17"/>
              <w:ind w:left="116" w:right="104"/>
              <w:jc w:val="center"/>
              <w:rPr>
                <w:sz w:val="11"/>
              </w:rPr>
            </w:pPr>
            <w:r>
              <w:rPr>
                <w:sz w:val="11"/>
              </w:rPr>
              <w:t>Fanless</w:t>
            </w:r>
          </w:p>
        </w:tc>
        <w:tc>
          <w:tcPr>
            <w:tcW w:w="2705" w:type="dxa"/>
            <w:shd w:val="clear" w:color="auto" w:fill="EEF4D9"/>
          </w:tcPr>
          <w:p>
            <w:pPr>
              <w:pStyle w:val="TableParagraph"/>
              <w:spacing w:line="121" w:lineRule="exact" w:before="17"/>
              <w:ind w:left="398" w:right="387"/>
              <w:jc w:val="center"/>
              <w:rPr>
                <w:sz w:val="11"/>
              </w:rPr>
            </w:pPr>
            <w:r>
              <w:rPr>
                <w:sz w:val="11"/>
              </w:rPr>
              <w:t>Smart Fan</w:t>
            </w:r>
          </w:p>
        </w:tc>
        <w:tc>
          <w:tcPr>
            <w:tcW w:w="2822" w:type="dxa"/>
            <w:shd w:val="clear" w:color="auto" w:fill="EEF4D9"/>
          </w:tcPr>
          <w:p>
            <w:pPr>
              <w:pStyle w:val="TableParagraph"/>
              <w:spacing w:line="121" w:lineRule="exact" w:before="17"/>
              <w:ind w:left="269" w:right="259"/>
              <w:jc w:val="center"/>
              <w:rPr>
                <w:sz w:val="11"/>
              </w:rPr>
            </w:pPr>
            <w:r>
              <w:rPr>
                <w:sz w:val="11"/>
              </w:rPr>
              <w:t>Fanless</w:t>
            </w:r>
          </w:p>
        </w:tc>
      </w:tr>
      <w:tr>
        <w:trPr>
          <w:trHeight w:val="157" w:hRule="atLeast"/>
        </w:trPr>
        <w:tc>
          <w:tcPr>
            <w:tcW w:w="716" w:type="dxa"/>
            <w:vMerge w:val="restart"/>
            <w:shd w:val="clear" w:color="auto" w:fill="C4DCA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sz w:val="11"/>
              </w:rPr>
            </w:pPr>
            <w:r>
              <w:rPr>
                <w:sz w:val="11"/>
              </w:rPr>
              <w:t>Power</w:t>
            </w:r>
          </w:p>
        </w:tc>
        <w:tc>
          <w:tcPr>
            <w:tcW w:w="1396" w:type="dxa"/>
            <w:shd w:val="clear" w:color="auto" w:fill="C4DCAA"/>
          </w:tcPr>
          <w:p>
            <w:pPr>
              <w:pStyle w:val="TableParagraph"/>
              <w:spacing w:line="121" w:lineRule="exact" w:before="17"/>
              <w:rPr>
                <w:sz w:val="11"/>
              </w:rPr>
            </w:pPr>
            <w:r>
              <w:rPr>
                <w:sz w:val="11"/>
              </w:rPr>
              <w:t>Power Requirement</w:t>
            </w:r>
          </w:p>
        </w:tc>
        <w:tc>
          <w:tcPr>
            <w:tcW w:w="8099" w:type="dxa"/>
            <w:gridSpan w:val="3"/>
            <w:shd w:val="clear" w:color="auto" w:fill="DCE8AE"/>
          </w:tcPr>
          <w:p>
            <w:pPr>
              <w:pStyle w:val="TableParagraph"/>
              <w:spacing w:line="121" w:lineRule="exact" w:before="17"/>
              <w:ind w:left="951" w:right="940"/>
              <w:jc w:val="center"/>
              <w:rPr>
                <w:sz w:val="11"/>
              </w:rPr>
            </w:pPr>
            <w:r>
              <w:rPr>
                <w:sz w:val="11"/>
              </w:rPr>
              <w:t>9 V ~ 30 V</w:t>
            </w:r>
          </w:p>
        </w:tc>
      </w:tr>
      <w:tr>
        <w:trPr>
          <w:trHeight w:val="294" w:hRule="atLeast"/>
        </w:trPr>
        <w:tc>
          <w:tcPr>
            <w:tcW w:w="716" w:type="dxa"/>
            <w:vMerge/>
            <w:tcBorders>
              <w:top w:val="nil"/>
            </w:tcBorders>
            <w:shd w:val="clear" w:color="auto" w:fill="C4DCA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shd w:val="clear" w:color="auto" w:fill="C6E1AE"/>
          </w:tcPr>
          <w:p>
            <w:pPr>
              <w:pStyle w:val="TableParagraph"/>
              <w:spacing w:before="85"/>
              <w:rPr>
                <w:sz w:val="11"/>
              </w:rPr>
            </w:pPr>
            <w:r>
              <w:rPr>
                <w:sz w:val="11"/>
              </w:rPr>
              <w:t>Power Consumption</w:t>
            </w:r>
          </w:p>
        </w:tc>
        <w:tc>
          <w:tcPr>
            <w:tcW w:w="2572" w:type="dxa"/>
            <w:shd w:val="clear" w:color="auto" w:fill="DCE8AE"/>
          </w:tcPr>
          <w:p>
            <w:pPr>
              <w:pStyle w:val="TableParagraph"/>
              <w:spacing w:before="15"/>
              <w:ind w:left="116" w:right="104"/>
              <w:jc w:val="center"/>
              <w:rPr>
                <w:sz w:val="11"/>
              </w:rPr>
            </w:pPr>
            <w:hyperlink r:id="rId22">
              <w:r>
                <w:rPr>
                  <w:sz w:val="11"/>
                </w:rPr>
                <w:t>12V@4.16A </w:t>
              </w:r>
            </w:hyperlink>
            <w:r>
              <w:rPr>
                <w:sz w:val="11"/>
              </w:rPr>
              <w:t>(Intel® J1900 CPU with 2GB 1333</w:t>
            </w:r>
          </w:p>
          <w:p>
            <w:pPr>
              <w:pStyle w:val="TableParagraph"/>
              <w:spacing w:line="119" w:lineRule="exact" w:before="14"/>
              <w:ind w:left="116" w:right="103"/>
              <w:jc w:val="center"/>
              <w:rPr>
                <w:sz w:val="11"/>
              </w:rPr>
            </w:pPr>
            <w:r>
              <w:rPr>
                <w:sz w:val="11"/>
              </w:rPr>
              <w:t>MHz DDR3 memory)</w:t>
            </w:r>
          </w:p>
        </w:tc>
        <w:tc>
          <w:tcPr>
            <w:tcW w:w="2705" w:type="dxa"/>
            <w:shd w:val="clear" w:color="auto" w:fill="DCE8AE"/>
          </w:tcPr>
          <w:p>
            <w:pPr>
              <w:pStyle w:val="TableParagraph"/>
              <w:spacing w:line="140" w:lineRule="atLeast" w:before="2"/>
              <w:ind w:left="549" w:right="18" w:hanging="424"/>
              <w:rPr>
                <w:sz w:val="11"/>
              </w:rPr>
            </w:pPr>
            <w:hyperlink r:id="rId23">
              <w:r>
                <w:rPr>
                  <w:sz w:val="11"/>
                </w:rPr>
                <w:t>12V@6.33A </w:t>
              </w:r>
            </w:hyperlink>
            <w:r>
              <w:rPr>
                <w:sz w:val="11"/>
              </w:rPr>
              <w:t>(Intel® Pentium® G3320TE CPU with 4GB 1333 MHz DDR3L memory)</w:t>
            </w:r>
          </w:p>
        </w:tc>
        <w:tc>
          <w:tcPr>
            <w:tcW w:w="2822" w:type="dxa"/>
            <w:shd w:val="clear" w:color="auto" w:fill="DCE8AE"/>
          </w:tcPr>
          <w:p>
            <w:pPr>
              <w:pStyle w:val="TableParagraph"/>
              <w:spacing w:line="140" w:lineRule="atLeast" w:before="2"/>
              <w:ind w:left="760" w:right="-1" w:hanging="727"/>
              <w:rPr>
                <w:sz w:val="11"/>
              </w:rPr>
            </w:pPr>
            <w:r>
              <w:rPr>
                <w:sz w:val="11"/>
              </w:rPr>
              <w:t>12V@.6A (Intel® Core™ i5-6300U CPU with 4GB DDR4 2133 MHz DDR4 memory)</w:t>
            </w:r>
          </w:p>
        </w:tc>
      </w:tr>
    </w:tbl>
    <w:p>
      <w:pPr>
        <w:spacing w:after="0" w:line="140" w:lineRule="atLeast"/>
        <w:rPr>
          <w:sz w:val="11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160"/>
          <w:pgMar w:header="0" w:footer="225" w:top="740" w:bottom="420" w:left="0" w:right="0"/>
        </w:sectPr>
      </w:pP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pStyle w:val="Heading1"/>
        <w:ind w:left="841"/>
        <w:rPr>
          <w:i/>
        </w:rPr>
      </w:pPr>
      <w:r>
        <w:rPr>
          <w:i/>
          <w:w w:val="120"/>
        </w:rPr>
        <w:t>Ordering Information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60" w:after="43"/>
        <w:ind w:left="1033" w:right="0" w:hanging="177"/>
        <w:jc w:val="left"/>
        <w:rPr>
          <w:b/>
          <w:sz w:val="20"/>
        </w:rPr>
      </w:pPr>
      <w:r>
        <w:rPr>
          <w:b/>
          <w:sz w:val="20"/>
        </w:rPr>
        <w:t>Intel® Celeron®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Platform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8270"/>
      </w:tblGrid>
      <w:tr>
        <w:trPr>
          <w:trHeight w:val="225" w:hRule="atLeast"/>
        </w:trPr>
        <w:tc>
          <w:tcPr>
            <w:tcW w:w="1966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70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AFL3-W15A-BT-J1/PC/2G-R13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fanless panel PC with Intel® Celeron® J1900 quad core 2 GHz, 802.11a/b/g/n/ac, projected capacitive touch screen, 2GB DDR3L RAM, 2-megapixel camera, microphone, R13</w:t>
            </w:r>
          </w:p>
        </w:tc>
      </w:tr>
      <w:tr>
        <w:trPr>
          <w:trHeight w:val="385" w:hRule="atLeast"/>
        </w:trPr>
        <w:tc>
          <w:tcPr>
            <w:tcW w:w="1966" w:type="dxa"/>
            <w:tcBorders>
              <w:bottom w:val="nil"/>
            </w:tcBorders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AFL3-W15A-BT-J1/R/2G-R13</w:t>
            </w:r>
          </w:p>
        </w:tc>
        <w:tc>
          <w:tcPr>
            <w:tcW w:w="8270" w:type="dxa"/>
            <w:tcBorders>
              <w:bottom w:val="nil"/>
            </w:tcBorders>
            <w:shd w:val="clear" w:color="auto" w:fill="DBEEE4"/>
          </w:tcPr>
          <w:p>
            <w:pPr>
              <w:pStyle w:val="TableParagraph"/>
              <w:spacing w:line="278" w:lineRule="auto" w:before="39"/>
              <w:rPr>
                <w:sz w:val="12"/>
              </w:rPr>
            </w:pPr>
            <w:r>
              <w:rPr>
                <w:sz w:val="12"/>
              </w:rPr>
              <w:t>Wide 15.6” 400 cd/m² 1366 x 768 fanless panel PC with Intel® Celeron® J1900 quad core 2 GHz, 802.11a/b/g/n/ac, resistive touch window, 2GB DDR3L RAM, 2-megapixel camera, microphone, R13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193" w:after="43"/>
        <w:ind w:left="1033" w:right="0" w:hanging="177"/>
        <w:jc w:val="left"/>
        <w:rPr>
          <w:b/>
          <w:sz w:val="20"/>
        </w:rPr>
      </w:pPr>
      <w:r>
        <w:rPr>
          <w:b/>
          <w:sz w:val="20"/>
        </w:rPr>
        <w:t>Intel® H81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Platform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8270"/>
      </w:tblGrid>
      <w:tr>
        <w:trPr>
          <w:trHeight w:val="225" w:hRule="atLeast"/>
        </w:trPr>
        <w:tc>
          <w:tcPr>
            <w:tcW w:w="1966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70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AFL3-W15B-H81-P/R/4G-R13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right="3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Pentium® G3320TE dual-core processor (2.3 GHz), TDP 35W, two 2GB DDR3 RAM, 802.11a/b/g/n/ac, resistive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AFL3-W15B-H81-i3/R/4G-R13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i3-4330T dual-core processor (3.0 GHz), TDP 35W, two 2GB DDR3 RAM, 802.11a/b/g/n/ac, resistive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AFL3-W15B-H81-i5/R/4G-R13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i5-4570TE dual-core processor (2.7 GHz), TDP 35W, two 2GB DDR3 RAM, 802.11a/b/g/n/ac, resistive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AFL3-W15B-H81-P/PC/4G-R13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ind w:right="3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Pentium® G3320TE dual-core processor (2.3 GHz), TDP 35W, two 2GB DDR3 RAM, 802.11a/b/g/n/ac, PCAP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AFL3-W15B-H81-i3/PC/4G-R13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i3-4330T dual-core processor (3.0 GHz), TDP 35W, two 2GB DDR3 RAM, 802.11a/b/g/n/ac, PCAP touch screen, 2-megapixel camera, microphone, R13</w:t>
            </w:r>
          </w:p>
        </w:tc>
      </w:tr>
      <w:tr>
        <w:trPr>
          <w:trHeight w:val="378" w:hRule="atLeast"/>
        </w:trPr>
        <w:tc>
          <w:tcPr>
            <w:tcW w:w="1966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AFL3-W15B-H81-i5/PC/4G-R13</w:t>
            </w:r>
          </w:p>
        </w:tc>
        <w:tc>
          <w:tcPr>
            <w:tcW w:w="8270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H81 chipset, Intel® Core™ i5-4570TE dual-core processor (2.7 GHz), TDP 35W, two 2GB DDR3 RAM, 802.11a/b/g/n/ac, PCAP touch screen, 2-megapixel camera, microphone, R13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0" w:after="43"/>
        <w:ind w:left="1026" w:right="0" w:hanging="177"/>
        <w:jc w:val="left"/>
        <w:rPr>
          <w:b/>
          <w:sz w:val="20"/>
        </w:rPr>
      </w:pPr>
      <w:r>
        <w:rPr>
          <w:b/>
          <w:sz w:val="20"/>
        </w:rPr>
        <w:t>Intel® Skylake </w:t>
      </w:r>
      <w:r>
        <w:rPr>
          <w:b/>
          <w:spacing w:val="-4"/>
          <w:sz w:val="20"/>
        </w:rPr>
        <w:t>ULT3</w:t>
      </w:r>
      <w:r>
        <w:rPr>
          <w:b/>
          <w:sz w:val="20"/>
        </w:rPr>
        <w:t> Platform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8213"/>
      </w:tblGrid>
      <w:tr>
        <w:trPr>
          <w:trHeight w:val="225" w:hRule="atLeast"/>
        </w:trPr>
        <w:tc>
          <w:tcPr>
            <w:tcW w:w="1977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8213" w:type="dxa"/>
            <w:tcBorders>
              <w:top w:val="nil"/>
            </w:tcBorders>
            <w:shd w:val="clear" w:color="auto" w:fill="9AD1B7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AFL3-W15C-ULT3-C/PC/4G-R13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Celeron®3955U (15W) on-board Processor (ULT), 1*4GB DDR4 RAM, 802.11a/b/g/n/ac WiFi module, PCAP touch, 2M camera, microphone,with AG,R13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AFL3-W15C-ULT3-C/R/4G-R13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Celeron®3955U (15W) on-board Processor (ULT), 1*4GB DDR4 RAM, 802.11a/b/g/n/ac WiFi module, resistive touch, 2M camera, microphone,with AG,R13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AFL3-W15C-ULT3-i5/PC/4G-R13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Core™ i5-6300U (15W) on-board Processor (ULT), 1*4GB DDR4 RAM, 802.11a/b/g/n/ac WiFi module, PCAP touch, 2M camera, microphone , with AG, R13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C7E4D5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AFL3-W15C-ULT3-i5/R/4G-R13</w:t>
            </w:r>
          </w:p>
        </w:tc>
        <w:tc>
          <w:tcPr>
            <w:tcW w:w="8213" w:type="dxa"/>
            <w:shd w:val="clear" w:color="auto" w:fill="DBEEE4"/>
          </w:tcPr>
          <w:p>
            <w:pPr>
              <w:pStyle w:val="TableParagraph"/>
              <w:spacing w:line="160" w:lineRule="atLeast" w:before="17"/>
              <w:rPr>
                <w:sz w:val="12"/>
              </w:rPr>
            </w:pPr>
            <w:r>
              <w:rPr>
                <w:sz w:val="12"/>
              </w:rPr>
              <w:t>Wide 15.6” 400 cd/m² 1366 x 768 Panel PC with Intel® 14nm 6th Generation Mobile Core™ i5-6300U (15W) on-board Processor (ULT), 1*4GB DDR4 RAM, 802.11a/b/g/n/ac WiFi module, resistive touch, 2M camera, microphone , with AG, R13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spacing w:before="1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2849"/>
        <w:gridCol w:w="2720"/>
        <w:gridCol w:w="2645"/>
      </w:tblGrid>
      <w:tr>
        <w:trPr>
          <w:trHeight w:val="218" w:hRule="atLeast"/>
        </w:trPr>
        <w:tc>
          <w:tcPr>
            <w:tcW w:w="1977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2849" w:type="dxa"/>
            <w:shd w:val="clear" w:color="auto" w:fill="D2E298"/>
          </w:tcPr>
          <w:p>
            <w:pPr>
              <w:pStyle w:val="TableParagraph"/>
              <w:spacing w:before="39"/>
              <w:ind w:left="981" w:right="965"/>
              <w:jc w:val="center"/>
              <w:rPr>
                <w:sz w:val="12"/>
              </w:rPr>
            </w:pPr>
            <w:r>
              <w:rPr>
                <w:sz w:val="12"/>
              </w:rPr>
              <w:t>AFL3-W15A-BT</w:t>
            </w:r>
          </w:p>
        </w:tc>
        <w:tc>
          <w:tcPr>
            <w:tcW w:w="2720" w:type="dxa"/>
            <w:shd w:val="clear" w:color="auto" w:fill="D2E298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</w:t>
            </w:r>
          </w:p>
        </w:tc>
        <w:tc>
          <w:tcPr>
            <w:tcW w:w="2645" w:type="dxa"/>
            <w:shd w:val="clear" w:color="auto" w:fill="D2E298"/>
          </w:tcPr>
          <w:p>
            <w:pPr>
              <w:pStyle w:val="TableParagraph"/>
              <w:spacing w:before="39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AFL3-W15C-ULT3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39"/>
              <w:ind w:left="887"/>
              <w:rPr>
                <w:sz w:val="12"/>
              </w:rPr>
            </w:pPr>
            <w:r>
              <w:rPr>
                <w:sz w:val="12"/>
              </w:rPr>
              <w:t>AFL3PK-W15A-R10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AFL3PK-W15A-R10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AFL3PK-W15A-R10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214" w:type="dxa"/>
            <w:gridSpan w:val="3"/>
            <w:shd w:val="clear" w:color="auto" w:fill="E5EEC4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39"/>
              <w:ind w:left="888"/>
              <w:rPr>
                <w:sz w:val="12"/>
              </w:rPr>
            </w:pPr>
            <w:r>
              <w:rPr>
                <w:sz w:val="12"/>
              </w:rPr>
              <w:t>AFL3RK-W15A-R11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AFL3RK-W15B-R10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2"/>
              <w:jc w:val="center"/>
              <w:rPr>
                <w:sz w:val="12"/>
              </w:rPr>
            </w:pPr>
            <w:r>
              <w:rPr>
                <w:sz w:val="12"/>
              </w:rPr>
              <w:t>AFL3RK-W15B-R10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214" w:type="dxa"/>
            <w:gridSpan w:val="3"/>
            <w:shd w:val="clear" w:color="auto" w:fill="E5EEC4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ARM-11-RS/ARM-31-RS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214" w:type="dxa"/>
            <w:gridSpan w:val="3"/>
            <w:shd w:val="clear" w:color="auto" w:fill="F3F7E3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STAND-A21-R10/ STAND-210-R11/STAND-A19-RS/STAND-C19-R10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Magnetic Card Reader</w:t>
            </w:r>
          </w:p>
        </w:tc>
        <w:tc>
          <w:tcPr>
            <w:tcW w:w="8214" w:type="dxa"/>
            <w:gridSpan w:val="3"/>
            <w:shd w:val="clear" w:color="auto" w:fill="E5EEC4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AFL3P-W10MSR-U-R10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Barcode Scanner</w:t>
            </w:r>
          </w:p>
        </w:tc>
        <w:tc>
          <w:tcPr>
            <w:tcW w:w="8214" w:type="dxa"/>
            <w:gridSpan w:val="3"/>
            <w:shd w:val="clear" w:color="auto" w:fill="F3F7E3"/>
          </w:tcPr>
          <w:p>
            <w:pPr>
              <w:pStyle w:val="TableParagraph"/>
              <w:spacing w:before="39"/>
              <w:ind w:left="2208" w:right="2195"/>
              <w:jc w:val="center"/>
              <w:rPr>
                <w:sz w:val="12"/>
              </w:rPr>
            </w:pPr>
            <w:r>
              <w:rPr>
                <w:sz w:val="12"/>
              </w:rPr>
              <w:t>AFL3-2D-R11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line="160" w:lineRule="atLeast" w:before="17"/>
              <w:ind w:right="158"/>
              <w:rPr>
                <w:sz w:val="12"/>
              </w:rPr>
            </w:pPr>
            <w:r>
              <w:rPr>
                <w:sz w:val="12"/>
              </w:rPr>
              <w:t>RFID Reader (13.56 MHz Mifare Type) (for ATO assembly)</w:t>
            </w:r>
          </w:p>
        </w:tc>
        <w:tc>
          <w:tcPr>
            <w:tcW w:w="2849" w:type="dxa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0" w:right="641"/>
              <w:jc w:val="right"/>
              <w:rPr>
                <w:sz w:val="12"/>
              </w:rPr>
            </w:pPr>
            <w:r>
              <w:rPr>
                <w:sz w:val="12"/>
              </w:rPr>
              <w:t>AFL3-MF-RFID-KIT02-R10**</w:t>
            </w:r>
          </w:p>
        </w:tc>
        <w:tc>
          <w:tcPr>
            <w:tcW w:w="2720" w:type="dxa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  <w:tc>
          <w:tcPr>
            <w:tcW w:w="2645" w:type="dxa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AFL3-MF-RFID-KIT02-R10</w:t>
            </w:r>
          </w:p>
        </w:tc>
      </w:tr>
      <w:tr>
        <w:trPr>
          <w:trHeight w:val="69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*OS: Win 7 Embedded (64-bit)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sz w:val="12"/>
              </w:rPr>
              <w:t>AFL3-W07A-BT-WES7P64-R11 (for PCAP</w:t>
            </w:r>
            <w:r>
              <w:rPr>
                <w:spacing w:val="-20"/>
                <w:sz w:val="12"/>
              </w:rPr>
              <w:t> </w:t>
            </w:r>
            <w:r>
              <w:rPr>
                <w:sz w:val="12"/>
              </w:rPr>
              <w:t>touch)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AFL3-W07A-BT-WES7E64-R11</w:t>
            </w:r>
            <w:r>
              <w:rPr>
                <w:spacing w:val="-19"/>
                <w:sz w:val="12"/>
              </w:rPr>
              <w:t> </w:t>
            </w:r>
            <w:r>
              <w:rPr>
                <w:sz w:val="12"/>
              </w:rPr>
              <w:t>(for</w:t>
            </w:r>
            <w:r>
              <w:rPr>
                <w:spacing w:val="-19"/>
                <w:sz w:val="12"/>
              </w:rPr>
              <w:t> </w:t>
            </w:r>
            <w:r>
              <w:rPr>
                <w:sz w:val="12"/>
              </w:rPr>
              <w:t>resistive</w:t>
            </w:r>
            <w:r>
              <w:rPr>
                <w:spacing w:val="-18"/>
                <w:sz w:val="12"/>
              </w:rPr>
              <w:t> </w:t>
            </w:r>
            <w:r>
              <w:rPr>
                <w:sz w:val="12"/>
              </w:rPr>
              <w:t>touch)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AFL3-W15B-H81-WES7P64-R10</w:t>
            </w:r>
          </w:p>
          <w:p>
            <w:pPr>
              <w:pStyle w:val="TableParagraph"/>
              <w:spacing w:before="22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(for PCAP touch)</w:t>
            </w:r>
          </w:p>
          <w:p>
            <w:pPr>
              <w:pStyle w:val="TableParagraph"/>
              <w:spacing w:before="22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AFL3-W15B-H81-WES7E64-R10</w:t>
            </w:r>
          </w:p>
          <w:p>
            <w:pPr>
              <w:pStyle w:val="TableParagraph"/>
              <w:spacing w:before="22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(for resistive touch)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AFL3-W15C-ULT3-WES7P64-R10</w:t>
            </w:r>
          </w:p>
          <w:p>
            <w:pPr>
              <w:pStyle w:val="TableParagraph"/>
              <w:spacing w:before="22"/>
              <w:ind w:left="364" w:right="318"/>
              <w:jc w:val="center"/>
              <w:rPr>
                <w:sz w:val="12"/>
              </w:rPr>
            </w:pPr>
            <w:r>
              <w:rPr>
                <w:sz w:val="12"/>
              </w:rPr>
              <w:t>(for PCAP touch)</w:t>
            </w:r>
          </w:p>
          <w:p>
            <w:pPr>
              <w:pStyle w:val="TableParagraph"/>
              <w:spacing w:before="22"/>
              <w:ind w:left="364" w:right="351"/>
              <w:jc w:val="center"/>
              <w:rPr>
                <w:sz w:val="12"/>
              </w:rPr>
            </w:pPr>
            <w:r>
              <w:rPr>
                <w:sz w:val="12"/>
              </w:rPr>
              <w:t>AFL3-W15C-ULT3-WES7E64-R10</w:t>
            </w:r>
          </w:p>
          <w:p>
            <w:pPr>
              <w:pStyle w:val="TableParagraph"/>
              <w:spacing w:before="22"/>
              <w:ind w:left="364" w:right="352"/>
              <w:jc w:val="center"/>
              <w:rPr>
                <w:sz w:val="12"/>
              </w:rPr>
            </w:pPr>
            <w:r>
              <w:rPr>
                <w:sz w:val="12"/>
              </w:rPr>
              <w:t>(for resistive touch)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E5EEC4"/>
          </w:tcPr>
          <w:p>
            <w:pPr>
              <w:pStyle w:val="TableParagraph"/>
              <w:spacing w:before="39"/>
              <w:ind w:left="55"/>
              <w:rPr>
                <w:sz w:val="12"/>
              </w:rPr>
            </w:pPr>
            <w:r>
              <w:rPr>
                <w:sz w:val="12"/>
              </w:rPr>
              <w:t>*OS: Win 8 Embedded (64-bit)</w:t>
            </w:r>
          </w:p>
        </w:tc>
        <w:tc>
          <w:tcPr>
            <w:tcW w:w="2849" w:type="dxa"/>
            <w:shd w:val="clear" w:color="auto" w:fill="E5EEC4"/>
          </w:tcPr>
          <w:p>
            <w:pPr>
              <w:pStyle w:val="TableParagraph"/>
              <w:spacing w:before="39"/>
              <w:ind w:left="0" w:right="587"/>
              <w:jc w:val="right"/>
              <w:rPr>
                <w:sz w:val="12"/>
              </w:rPr>
            </w:pPr>
            <w:r>
              <w:rPr>
                <w:sz w:val="12"/>
              </w:rPr>
              <w:t>AFL3-W07A-BT-WE8S64-R10</w:t>
            </w:r>
          </w:p>
        </w:tc>
        <w:tc>
          <w:tcPr>
            <w:tcW w:w="2720" w:type="dxa"/>
            <w:shd w:val="clear" w:color="auto" w:fill="E5EEC4"/>
          </w:tcPr>
          <w:p>
            <w:pPr>
              <w:pStyle w:val="TableParagraph"/>
              <w:spacing w:before="39"/>
              <w:ind w:left="442" w:right="423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  <w:tc>
          <w:tcPr>
            <w:tcW w:w="2645" w:type="dxa"/>
            <w:shd w:val="clear" w:color="auto" w:fill="E5EEC4"/>
          </w:tcPr>
          <w:p>
            <w:pPr>
              <w:pStyle w:val="TableParagraph"/>
              <w:spacing w:before="39"/>
              <w:ind w:left="364" w:right="345"/>
              <w:jc w:val="center"/>
              <w:rPr>
                <w:sz w:val="12"/>
              </w:rPr>
            </w:pPr>
            <w:r>
              <w:rPr>
                <w:sz w:val="12"/>
              </w:rPr>
              <w:t>N/A</w:t>
            </w:r>
          </w:p>
        </w:tc>
      </w:tr>
      <w:tr>
        <w:trPr>
          <w:trHeight w:val="218" w:hRule="atLeast"/>
        </w:trPr>
        <w:tc>
          <w:tcPr>
            <w:tcW w:w="1977" w:type="dxa"/>
            <w:shd w:val="clear" w:color="auto" w:fill="F3F7E3"/>
          </w:tcPr>
          <w:p>
            <w:pPr>
              <w:pStyle w:val="TableParagraph"/>
              <w:spacing w:before="39"/>
              <w:ind w:left="55"/>
              <w:rPr>
                <w:sz w:val="12"/>
              </w:rPr>
            </w:pPr>
            <w:r>
              <w:rPr>
                <w:sz w:val="12"/>
              </w:rPr>
              <w:t>*OS: Win 10 IoT Enterprise (64-bit)</w:t>
            </w:r>
          </w:p>
        </w:tc>
        <w:tc>
          <w:tcPr>
            <w:tcW w:w="2849" w:type="dxa"/>
            <w:shd w:val="clear" w:color="auto" w:fill="F3F7E3"/>
          </w:tcPr>
          <w:p>
            <w:pPr>
              <w:pStyle w:val="TableParagraph"/>
              <w:spacing w:before="39"/>
              <w:ind w:left="0" w:right="548"/>
              <w:jc w:val="right"/>
              <w:rPr>
                <w:sz w:val="12"/>
              </w:rPr>
            </w:pPr>
            <w:r>
              <w:rPr>
                <w:sz w:val="12"/>
              </w:rPr>
              <w:t>AFL3-W07A-BT-W10E64-E-R10</w:t>
            </w:r>
          </w:p>
        </w:tc>
        <w:tc>
          <w:tcPr>
            <w:tcW w:w="2720" w:type="dxa"/>
            <w:shd w:val="clear" w:color="auto" w:fill="F3F7E3"/>
          </w:tcPr>
          <w:p>
            <w:pPr>
              <w:pStyle w:val="TableParagraph"/>
              <w:spacing w:before="39"/>
              <w:ind w:left="442" w:right="429"/>
              <w:jc w:val="center"/>
              <w:rPr>
                <w:sz w:val="12"/>
              </w:rPr>
            </w:pPr>
            <w:r>
              <w:rPr>
                <w:sz w:val="12"/>
              </w:rPr>
              <w:t>AFL3-W15B-H81-W10E64-V-R10</w:t>
            </w:r>
          </w:p>
        </w:tc>
        <w:tc>
          <w:tcPr>
            <w:tcW w:w="2645" w:type="dxa"/>
            <w:shd w:val="clear" w:color="auto" w:fill="F3F7E3"/>
          </w:tcPr>
          <w:p>
            <w:pPr>
              <w:pStyle w:val="TableParagraph"/>
              <w:spacing w:before="39"/>
              <w:ind w:left="364" w:right="352"/>
              <w:jc w:val="center"/>
              <w:rPr>
                <w:sz w:val="12"/>
              </w:rPr>
            </w:pPr>
            <w:r>
              <w:rPr>
                <w:sz w:val="12"/>
              </w:rPr>
              <w:t>AFL3-W15C-ULT3-W10E64-V-R10</w:t>
            </w:r>
          </w:p>
        </w:tc>
      </w:tr>
    </w:tbl>
    <w:p>
      <w:pPr>
        <w:pStyle w:val="BodyText"/>
        <w:spacing w:before="47"/>
        <w:ind w:left="849"/>
      </w:pPr>
      <w:r>
        <w:rPr/>
        <w:t>**RFID is supported after AFL3-xxA-BT R11 version</w:t>
      </w:r>
    </w:p>
    <w:p>
      <w:pPr>
        <w:pStyle w:val="BodyText"/>
        <w:spacing w:before="22"/>
        <w:ind w:left="849"/>
      </w:pPr>
      <w:r>
        <w:rPr/>
        <w:t>*OS image with CD-ROM without storage</w:t>
      </w:r>
    </w:p>
    <w:p>
      <w:pPr>
        <w:pStyle w:val="BodyText"/>
        <w:spacing w:before="4"/>
        <w:rPr>
          <w:sz w:val="16"/>
        </w:rPr>
      </w:pPr>
    </w:p>
    <w:p>
      <w:pPr>
        <w:spacing w:before="0" w:after="59"/>
        <w:ind w:left="850" w:right="0" w:firstLine="0"/>
        <w:jc w:val="left"/>
        <w:rPr>
          <w:b/>
          <w:sz w:val="16"/>
        </w:rPr>
      </w:pPr>
      <w:r>
        <w:rPr/>
        <w:pict>
          <v:group style="position:absolute;margin-left:162.992004pt;margin-top:-2.905792pt;width:76.6pt;height:12.6pt;mso-position-horizontal-relative:page;mso-position-vertical-relative:paragraph;z-index:251668480" coordorigin="3260,-58" coordsize="1532,252">
            <v:shape style="position:absolute;left:3563;top:-59;width:279;height:252" coordorigin="3564,-58" coordsize="279,252" path="m3623,-58l3564,-58,3664,193,3700,129,3623,-58xm3713,-57l3678,12,3751,192,3806,40,3749,40,3713,-57xm3842,-57l3786,-57,3749,40,3806,40,3842,-57xe" filled="true" fillcolor="#0b3341" stroked="false">
              <v:path arrowok="t"/>
              <v:fill type="solid"/>
            </v:shape>
            <v:shape style="position:absolute;left:3782;top:9;width:1009;height:172" coordorigin="3782,9" coordsize="1009,172" path="m3878,60l3820,60,3782,181,3840,181,3878,60m3894,9l3837,9,3824,48,3882,48,3894,9m4069,74l4068,62,4063,56,4062,54,4051,50,4045,49,4035,48,3965,48,3956,51,3951,56,3954,48,3896,48,3854,181,3912,181,3939,95,3942,92,3945,91,4003,91,4006,92,4007,95,3980,181,4037,181,4066,91,4066,89,4069,74m4282,9l4225,9,4213,48,4199,48,4199,91,4184,137,4129,137,4124,136,4124,134,4123,134,4123,132,4135,95,4138,92,4142,91,4199,91,4199,48,4138,48,4129,48,4122,50,4111,51,4102,55,4089,67,4083,76,4059,152,4059,162,4065,174,4072,178,4082,179,4088,180,4096,181,4228,181,4242,137,4256,91,4282,9m4459,67l4452,55,4445,51,4435,50,4428,48,4420,48,4394,48,4394,95,4383,132,4382,134,4379,136,4374,137,4321,137,4318,137,4316,136,4314,134,4314,132,4326,95,4330,92,4335,91,4390,91,4394,92,4394,95,4394,48,4330,48,4320,48,4314,50,4302,51,4293,55,4280,67,4275,76,4250,152,4250,161,4256,173,4262,177,4272,179,4278,180,4287,181,4379,181,4388,180,4394,179,4406,177,4415,173,4428,161,4434,152,4439,137,4453,91,4458,76,4459,67m4791,48l4727,48,4668,124,4667,122,4657,48,4609,48,4550,124,4539,48,4475,48,4496,181,4562,181,4607,124,4609,122,4613,181,4685,181,4730,124,4791,48e" filled="true" fillcolor="#4c4948" stroked="false">
              <v:path arrowok="t"/>
              <v:fill type="solid"/>
            </v:shape>
            <v:line style="position:absolute" from="3260,-28" to="3452,-28" stroked="true" strokeweight="2.701pt" strokecolor="#0b3341">
              <v:stroke dashstyle="solid"/>
            </v:line>
            <v:line style="position:absolute" from="3260,160" to="3451,160" stroked="true" strokeweight="2.7pt" strokecolor="#0b3341">
              <v:stroke dashstyle="solid"/>
            </v:line>
            <v:rect style="position:absolute;left:3259;top:92;width:80;height:40" filled="true" fillcolor="#0b3341" stroked="false">
              <v:fill type="solid"/>
            </v:rect>
            <v:line style="position:absolute" from="3260,66" to="3451,66" stroked="true" strokeweight="2.7pt" strokecolor="#0b3341">
              <v:stroke dashstyle="solid"/>
            </v:line>
            <v:shape style="position:absolute;left:3471;top:39;width:132;height:54" coordorigin="3471,39" coordsize="132,54" path="m3583,39l3471,39,3471,93,3603,93,3583,39xe" filled="true" fillcolor="#0b3341" stroked="false">
              <v:path arrowok="t"/>
              <v:fill type="solid"/>
            </v:shape>
            <w10:wrap type="none"/>
          </v:group>
        </w:pict>
      </w:r>
      <w:r>
        <w:rPr>
          <w:b/>
          <w:sz w:val="16"/>
        </w:rPr>
        <w:t>E-Window (for ATO assembly)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6327"/>
        <w:gridCol w:w="1921"/>
      </w:tblGrid>
      <w:tr>
        <w:trPr>
          <w:trHeight w:val="218" w:hRule="atLeast"/>
        </w:trPr>
        <w:tc>
          <w:tcPr>
            <w:tcW w:w="1966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6327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  <w:tc>
          <w:tcPr>
            <w:tcW w:w="1921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Supported Model</w:t>
            </w:r>
          </w:p>
        </w:tc>
      </w:tr>
      <w:tr>
        <w:trPr>
          <w:trHeight w:val="183" w:hRule="atLeast"/>
        </w:trPr>
        <w:tc>
          <w:tcPr>
            <w:tcW w:w="1966" w:type="dxa"/>
            <w:vMerge w:val="restart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E-MPCIE-LAN-R10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39"/>
              <w:rPr>
                <w:sz w:val="12"/>
              </w:rPr>
            </w:pPr>
            <w:r>
              <w:rPr>
                <w:sz w:val="12"/>
              </w:rPr>
              <w:t>PCIe Mini card supports 1-port GbE with Realtek </w:t>
            </w:r>
            <w:r>
              <w:rPr>
                <w:spacing w:val="-4"/>
                <w:sz w:val="12"/>
              </w:rPr>
              <w:t>RTL8111E </w:t>
            </w:r>
            <w:r>
              <w:rPr>
                <w:sz w:val="12"/>
              </w:rPr>
              <w:t>controller, with PMS 194C I/O bracket and 250mm cable,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39"/>
              <w:rPr>
                <w:sz w:val="12"/>
              </w:rPr>
            </w:pPr>
            <w:r>
              <w:rPr>
                <w:sz w:val="12"/>
              </w:rPr>
              <w:t>AFL3-W15A-BT-J1/PC/2G-R12*</w:t>
            </w:r>
          </w:p>
        </w:tc>
      </w:tr>
      <w:tr>
        <w:trPr>
          <w:trHeight w:val="144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R10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AFL3-W15A-BT-J1/R/2G-R12*</w:t>
            </w:r>
          </w:p>
        </w:tc>
      </w:tr>
      <w:tr>
        <w:trPr>
          <w:trHeight w:val="2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AFL3-W15C-ULT3-C/R/4G-R10</w:t>
            </w:r>
          </w:p>
        </w:tc>
      </w:tr>
      <w:tr>
        <w:trPr>
          <w:trHeight w:val="106" w:hRule="atLeast"/>
        </w:trPr>
        <w:tc>
          <w:tcPr>
            <w:tcW w:w="1966" w:type="dxa"/>
            <w:vMerge w:val="restart"/>
            <w:shd w:val="clear" w:color="auto" w:fill="E5EEC4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E-MPCIE-DLAN-R10</w:t>
            </w:r>
          </w:p>
        </w:tc>
        <w:tc>
          <w:tcPr>
            <w:tcW w:w="6327" w:type="dxa"/>
            <w:vMerge w:val="restart"/>
            <w:shd w:val="clear" w:color="auto" w:fill="E5EEC4"/>
          </w:tcPr>
          <w:p>
            <w:pPr>
              <w:pStyle w:val="TableParagraph"/>
              <w:spacing w:before="37"/>
              <w:rPr>
                <w:sz w:val="12"/>
              </w:rPr>
            </w:pPr>
            <w:r>
              <w:rPr>
                <w:sz w:val="12"/>
              </w:rPr>
              <w:t>PCIe Mini card supports 2-port GbE with Intel I211 controller, with PMS 194C I/O bracket and 250mm cable, R10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8" w:lineRule="exact" w:before="1"/>
              <w:rPr>
                <w:sz w:val="12"/>
              </w:rPr>
            </w:pPr>
            <w:r>
              <w:rPr>
                <w:sz w:val="12"/>
              </w:rPr>
              <w:t>AFL3-W15C-ULT3-i5/R/4G-R10</w:t>
            </w:r>
          </w:p>
        </w:tc>
      </w:tr>
      <w:tr>
        <w:trPr>
          <w:trHeight w:val="40" w:hRule="atLeast"/>
        </w:trPr>
        <w:tc>
          <w:tcPr>
            <w:tcW w:w="1966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6327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1966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spacing w:before="85"/>
              <w:rPr>
                <w:sz w:val="12"/>
              </w:rPr>
            </w:pPr>
            <w:r>
              <w:rPr>
                <w:sz w:val="12"/>
              </w:rPr>
              <w:t>E-MPCIE-3G-R10</w:t>
            </w:r>
          </w:p>
        </w:tc>
        <w:tc>
          <w:tcPr>
            <w:tcW w:w="6327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spacing w:line="278" w:lineRule="auto" w:before="5"/>
              <w:rPr>
                <w:sz w:val="12"/>
              </w:rPr>
            </w:pPr>
            <w:r>
              <w:rPr>
                <w:sz w:val="12"/>
              </w:rPr>
              <w:t>PCIe Mini card supports 3G WWAN module , with PMS 130C I/O bracket, RF antenna 300mm cable and GSM antenna cable, R10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spacing w:before="12"/>
              <w:rPr>
                <w:sz w:val="12"/>
              </w:rPr>
            </w:pPr>
            <w:r>
              <w:rPr>
                <w:sz w:val="12"/>
              </w:rPr>
              <w:t>AFL3-W15C-ULT3-C/PC/4G-R10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sz w:val="12"/>
              </w:rPr>
              <w:t>AFL3-W15C-ULT3-i5/PC/4G-R10</w:t>
            </w:r>
          </w:p>
        </w:tc>
      </w:tr>
      <w:tr>
        <w:trPr>
          <w:trHeight w:val="182" w:hRule="atLeast"/>
        </w:trPr>
        <w:tc>
          <w:tcPr>
            <w:tcW w:w="1966" w:type="dxa"/>
            <w:vMerge w:val="restart"/>
            <w:shd w:val="clear" w:color="auto" w:fill="E5EEC4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E-MPCIE-CClink-R10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39"/>
              <w:rPr>
                <w:sz w:val="12"/>
              </w:rPr>
            </w:pPr>
            <w:r>
              <w:rPr>
                <w:sz w:val="12"/>
              </w:rPr>
              <w:t>PCIe Mini card supports CC-Link Slave interface according to V2.0 and V1.1, with PMS black C I/O bracket and</w:t>
            </w:r>
          </w:p>
        </w:tc>
        <w:tc>
          <w:tcPr>
            <w:tcW w:w="1921" w:type="dxa"/>
            <w:tcBorders>
              <w:bottom w:val="nil"/>
            </w:tcBorders>
            <w:shd w:val="clear" w:color="auto" w:fill="E5EEC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E5EEC4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250mm cable, R10</w:t>
            </w: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75"/>
              <w:rPr>
                <w:sz w:val="12"/>
              </w:rPr>
            </w:pPr>
            <w:r>
              <w:rPr>
                <w:sz w:val="12"/>
              </w:rPr>
              <w:t>AFL3-W15C-ULT3-C/R/4G-R10</w:t>
            </w:r>
          </w:p>
        </w:tc>
      </w:tr>
      <w:tr>
        <w:trPr>
          <w:trHeight w:val="22" w:hRule="atLeast"/>
        </w:trPr>
        <w:tc>
          <w:tcPr>
            <w:tcW w:w="1966" w:type="dxa"/>
            <w:vMerge w:val="restart"/>
            <w:shd w:val="clear" w:color="auto" w:fill="F3F7E3"/>
          </w:tcPr>
          <w:p>
            <w:pPr>
              <w:pStyle w:val="TableParagraph"/>
              <w:spacing w:before="4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E-MPCIE-PROFIBUS-R10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PCIe Mini card supports universal PROFIBUS DP card for Master or Slave, with PMS black C I/O bracket and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AFL3-W15C-ULT3-i5/R/4G-R10</w:t>
            </w:r>
          </w:p>
        </w:tc>
      </w:tr>
      <w:tr>
        <w:trPr>
          <w:trHeight w:val="145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  <w:bottom w:val="nil"/>
            </w:tcBorders>
            <w:shd w:val="clear" w:color="auto" w:fill="F3F7E3"/>
          </w:tcPr>
          <w:p>
            <w:pPr>
              <w:pStyle w:val="TableParagraph"/>
              <w:spacing w:line="124" w:lineRule="exact" w:before="1"/>
              <w:rPr>
                <w:sz w:val="12"/>
              </w:rPr>
            </w:pPr>
            <w:r>
              <w:rPr>
                <w:sz w:val="12"/>
              </w:rPr>
              <w:t>250mm cable, R10</w:t>
            </w:r>
          </w:p>
        </w:tc>
        <w:tc>
          <w:tcPr>
            <w:tcW w:w="1921" w:type="dxa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1"/>
              <w:rPr>
                <w:sz w:val="12"/>
              </w:rPr>
            </w:pPr>
            <w:r>
              <w:rPr>
                <w:sz w:val="12"/>
              </w:rPr>
              <w:t>AFL3-W15C-ULT3-C/PC/4G-R10</w:t>
            </w:r>
          </w:p>
        </w:tc>
      </w:tr>
      <w:tr>
        <w:trPr>
          <w:trHeight w:val="2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F3F7E3"/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21" w:type="dxa"/>
            <w:vMerge w:val="restart"/>
            <w:tcBorders>
              <w:top w:val="nil"/>
              <w:bottom w:val="nil"/>
            </w:tcBorders>
            <w:shd w:val="clear" w:color="auto" w:fill="E5EEC4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AFL3-W15C-ULT3-i5/PC/4G-R10</w:t>
            </w:r>
          </w:p>
        </w:tc>
      </w:tr>
      <w:tr>
        <w:trPr>
          <w:trHeight w:val="180" w:hRule="atLeast"/>
        </w:trPr>
        <w:tc>
          <w:tcPr>
            <w:tcW w:w="1966" w:type="dxa"/>
            <w:vMerge w:val="restart"/>
            <w:shd w:val="clear" w:color="auto" w:fill="E5EEC4"/>
          </w:tcPr>
          <w:p>
            <w:pPr>
              <w:pStyle w:val="TableParagraph"/>
              <w:spacing w:before="1"/>
              <w:ind w:left="0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E-MPCIE-EtherCAT-R10</w:t>
            </w:r>
          </w:p>
        </w:tc>
        <w:tc>
          <w:tcPr>
            <w:tcW w:w="6327" w:type="dxa"/>
            <w:tcBorders>
              <w:bottom w:val="nil"/>
            </w:tcBorders>
            <w:shd w:val="clear" w:color="auto" w:fill="E5EEC4"/>
          </w:tcPr>
          <w:p>
            <w:pPr>
              <w:pStyle w:val="TableParagraph"/>
              <w:spacing w:line="123" w:lineRule="exact" w:before="37"/>
              <w:rPr>
                <w:sz w:val="12"/>
              </w:rPr>
            </w:pPr>
            <w:r>
              <w:rPr>
                <w:sz w:val="12"/>
              </w:rPr>
              <w:t>PCIe Mini card supports universal Real-Time Ethernet protocols, with PMS black C I/O bracket and 280mm cable,</w:t>
            </w:r>
          </w:p>
        </w:tc>
        <w:tc>
          <w:tcPr>
            <w:tcW w:w="1921" w:type="dxa"/>
            <w:vMerge/>
            <w:tcBorders>
              <w:top w:val="nil"/>
              <w:bottom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966" w:type="dxa"/>
            <w:vMerge/>
            <w:tcBorders>
              <w:top w:val="nil"/>
            </w:tcBorders>
            <w:shd w:val="clear" w:color="auto" w:fill="E5EEC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nil"/>
            </w:tcBorders>
            <w:shd w:val="clear" w:color="auto" w:fill="E5EEC4"/>
          </w:tcPr>
          <w:p>
            <w:pPr>
              <w:pStyle w:val="TableParagraph"/>
              <w:spacing w:before="1"/>
              <w:rPr>
                <w:sz w:val="12"/>
              </w:rPr>
            </w:pPr>
            <w:r>
              <w:rPr>
                <w:sz w:val="12"/>
              </w:rPr>
              <w:t>R10</w:t>
            </w:r>
          </w:p>
        </w:tc>
        <w:tc>
          <w:tcPr>
            <w:tcW w:w="1921" w:type="dxa"/>
            <w:tcBorders>
              <w:top w:val="nil"/>
            </w:tcBorders>
            <w:shd w:val="clear" w:color="auto" w:fill="E5EEC4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46"/>
        <w:ind w:left="850"/>
      </w:pPr>
      <w:r>
        <w:rPr/>
        <w:t>*Installation E-MPCIE-LAN-R10 &amp; E-MPCIE-DLAN-R10 after remove AFL3-USBHUB-R10</w:t>
      </w:r>
    </w:p>
    <w:p>
      <w:pPr>
        <w:spacing w:after="0"/>
        <w:sectPr>
          <w:pgSz w:w="11910" w:h="16160"/>
          <w:pgMar w:header="0" w:footer="225" w:top="740" w:bottom="420" w:left="0" w:right="0"/>
        </w:sectPr>
      </w:pPr>
    </w:p>
    <w:p>
      <w:pPr>
        <w:pStyle w:val="BodyText"/>
        <w:spacing w:before="3"/>
        <w:rPr>
          <w:sz w:val="9"/>
        </w:rPr>
      </w:pPr>
    </w:p>
    <w:p>
      <w:pPr>
        <w:pStyle w:val="Heading1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7"/>
        <w:gridCol w:w="3061"/>
        <w:gridCol w:w="750"/>
        <w:gridCol w:w="4402"/>
      </w:tblGrid>
      <w:tr>
        <w:trPr>
          <w:trHeight w:val="268" w:hRule="atLeast"/>
        </w:trPr>
        <w:tc>
          <w:tcPr>
            <w:tcW w:w="1977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061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750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Q’ty</w:t>
            </w:r>
          </w:p>
        </w:tc>
        <w:tc>
          <w:tcPr>
            <w:tcW w:w="4402" w:type="dxa"/>
            <w:shd w:val="clear" w:color="auto" w:fill="FACD89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Round head machine screw</w:t>
            </w:r>
          </w:p>
        </w:tc>
        <w:tc>
          <w:tcPr>
            <w:tcW w:w="3061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44003-020041-RS (W15A-BT/15B-H81)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402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M2*4 round head machine screw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Pan head machine screw</w:t>
            </w:r>
          </w:p>
        </w:tc>
        <w:tc>
          <w:tcPr>
            <w:tcW w:w="306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44403-040061-RS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40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M4*6 pan head machine screw</w:t>
            </w:r>
          </w:p>
        </w:tc>
      </w:tr>
      <w:tr>
        <w:trPr>
          <w:trHeight w:val="268" w:hRule="atLeast"/>
        </w:trPr>
        <w:tc>
          <w:tcPr>
            <w:tcW w:w="1977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Fix holder</w:t>
            </w:r>
          </w:p>
        </w:tc>
        <w:tc>
          <w:tcPr>
            <w:tcW w:w="3061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46003-009500-RS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402" w:type="dxa"/>
            <w:shd w:val="clear" w:color="auto" w:fill="FEF1D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1977" w:type="dxa"/>
            <w:vMerge w:val="restart"/>
            <w:shd w:val="clear" w:color="auto" w:fill="FCE2BA"/>
          </w:tcPr>
          <w:p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306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63040-010060-120-RS (W15A-BT)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60W; Vin: 90V~264V AC; Vout: 12VDC</w:t>
            </w:r>
          </w:p>
        </w:tc>
      </w:tr>
      <w:tr>
        <w:trPr>
          <w:trHeight w:val="268" w:hRule="atLeast"/>
        </w:trPr>
        <w:tc>
          <w:tcPr>
            <w:tcW w:w="1977" w:type="dxa"/>
            <w:vMerge/>
            <w:tcBorders>
              <w:top w:val="nil"/>
            </w:tcBorders>
            <w:shd w:val="clear" w:color="auto" w:fill="FCE2B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750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2" w:type="dxa"/>
            <w:shd w:val="clear" w:color="auto" w:fill="FCE2BA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96W; Vin: 90V~264V AC; Vout: 12VDC</w:t>
            </w:r>
          </w:p>
        </w:tc>
      </w:tr>
      <w:tr>
        <w:trPr>
          <w:trHeight w:val="378" w:hRule="atLeast"/>
        </w:trPr>
        <w:tc>
          <w:tcPr>
            <w:tcW w:w="1977" w:type="dxa"/>
            <w:shd w:val="clear" w:color="auto" w:fill="FEF1DE"/>
          </w:tcPr>
          <w:p>
            <w:pPr>
              <w:pStyle w:val="TableParagraph"/>
              <w:spacing w:line="160" w:lineRule="atLeast" w:before="17"/>
              <w:ind w:right="132"/>
              <w:rPr>
                <w:sz w:val="12"/>
              </w:rPr>
            </w:pPr>
            <w:r>
              <w:rPr>
                <w:sz w:val="12"/>
              </w:rPr>
              <w:t>RJ-45 to DB-9 COM port transfer cable</w:t>
            </w:r>
          </w:p>
        </w:tc>
        <w:tc>
          <w:tcPr>
            <w:tcW w:w="3061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32005-004600-100-RS(W15A-BT)</w:t>
            </w:r>
          </w:p>
        </w:tc>
        <w:tc>
          <w:tcPr>
            <w:tcW w:w="750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02" w:type="dxa"/>
            <w:shd w:val="clear" w:color="auto" w:fill="FEF1DE"/>
          </w:tcPr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300mm, 26AWG, (A) D-SUB 9 male, (B) RJ-45</w:t>
            </w:r>
          </w:p>
        </w:tc>
      </w:tr>
    </w:tbl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7"/>
        <w:rPr>
          <w:rFonts w:ascii="Times New Roman"/>
          <w:b/>
          <w:i/>
          <w:sz w:val="27"/>
        </w:rPr>
      </w:pPr>
    </w:p>
    <w:p>
      <w:pPr>
        <w:pStyle w:val="BodyText"/>
        <w:tabs>
          <w:tab w:pos="7973" w:val="left" w:leader="none"/>
        </w:tabs>
        <w:spacing w:before="103"/>
        <w:ind w:left="6503"/>
      </w:pPr>
      <w:r>
        <w:rPr/>
        <w:pict>
          <v:group style="position:absolute;margin-left:189.921997pt;margin-top:11.713294pt;width:349pt;height:107.4pt;mso-position-horizontal-relative:page;mso-position-vertical-relative:paragraph;z-index:251674624" coordorigin="3798,234" coordsize="6980,2148">
            <v:shape style="position:absolute;left:3798;top:234;width:6829;height:1744" type="#_x0000_t75" stroked="false">
              <v:imagedata r:id="rId26" o:title=""/>
            </v:shape>
            <v:shape style="position:absolute;left:5403;top:1068;width:371;height:844" coordorigin="5403,1068" coordsize="371,844" path="m5774,1068l5403,1068,5403,1912e" filled="false" stroked="true" strokeweight=".964pt" strokecolor="#e60012">
              <v:path arrowok="t"/>
              <v:stroke dashstyle="solid"/>
            </v:shape>
            <v:shape style="position:absolute;left:5364;top:1873;width:78;height:78" coordorigin="5365,1873" coordsize="78,78" path="m5403,1873l5388,1877,5376,1885,5368,1897,5365,1912,5368,1927,5376,1939,5388,1948,5403,1951,5418,1948,5431,1939,5439,1927,5442,1912,5439,1897,5431,1885,5418,1877,5403,1873xe" filled="true" fillcolor="#e60012" stroked="false">
              <v:path arrowok="t"/>
              <v:fill type="solid"/>
            </v:shape>
            <v:line style="position:absolute" from="6455,1043" to="6455,1912" stroked="true" strokeweight=".964pt" strokecolor="#e60012">
              <v:stroke dashstyle="solid"/>
            </v:line>
            <v:shape style="position:absolute;left:6416;top:1873;width:78;height:78" coordorigin="6417,1873" coordsize="78,78" path="m6455,1873l6440,1877,6428,1885,6420,1897,6417,1912,6420,1927,6428,1939,6440,1948,6455,1951,6470,1948,6482,1939,6491,1927,6494,1912,6491,1897,6482,1885,6470,1877,6455,1873xe" filled="true" fillcolor="#e60012" stroked="false">
              <v:path arrowok="t"/>
              <v:fill type="solid"/>
            </v:shape>
            <v:line style="position:absolute" from="6951,1072" to="6951,2122" stroked="true" strokeweight=".964pt" strokecolor="#e60012">
              <v:stroke dashstyle="solid"/>
            </v:line>
            <v:shape style="position:absolute;left:6912;top:2083;width:78;height:78" coordorigin="6912,2083" coordsize="78,78" path="m6951,2083l6936,2086,6923,2095,6915,2107,6912,2122,6915,2137,6923,2149,6936,2157,6951,2160,6966,2157,6978,2149,6986,2137,6989,2122,6986,2107,6978,2095,6966,2086,6951,2083xe" filled="true" fillcolor="#e60012" stroked="false">
              <v:path arrowok="t"/>
              <v:fill type="solid"/>
            </v:shape>
            <v:line style="position:absolute" from="10328,1609" to="10328,1916" stroked="true" strokeweight=".964pt" strokecolor="#e60012">
              <v:stroke dashstyle="solid"/>
            </v:line>
            <v:shape style="position:absolute;left:10289;top:1877;width:78;height:78" coordorigin="10289,1878" coordsize="78,78" path="m10328,1878l10313,1881,10301,1889,10292,1901,10289,1916,10292,1931,10301,1944,10313,1952,10328,1955,10343,1952,10355,1944,10364,1931,10367,1916,10364,1901,10355,1889,10343,1881,10328,1878xe" filled="true" fillcolor="#e60012" stroked="false">
              <v:path arrowok="t"/>
              <v:fill type="solid"/>
            </v:shape>
            <v:line style="position:absolute" from="7874,1069" to="7874,1905" stroked="true" strokeweight=".964pt" strokecolor="#e60012">
              <v:stroke dashstyle="solid"/>
            </v:line>
            <v:shape style="position:absolute;left:7835;top:1866;width:78;height:78" coordorigin="7836,1867" coordsize="78,78" path="m7874,1867l7859,1870,7847,1878,7839,1890,7836,1905,7839,1920,7847,1933,7859,1941,7874,1944,7889,1941,7901,1933,7910,1920,7913,1905,7910,1890,7901,1878,7889,1870,7874,1867xe" filled="true" fillcolor="#e60012" stroked="false">
              <v:path arrowok="t"/>
              <v:fill type="solid"/>
            </v:shape>
            <v:line style="position:absolute" from="7483,1144" to="7483,2344" stroked="true" strokeweight=".964pt" strokecolor="#e60012">
              <v:stroke dashstyle="solid"/>
            </v:line>
            <v:shape style="position:absolute;left:7444;top:2304;width:78;height:78" coordorigin="7444,2305" coordsize="78,78" path="m7483,2305l7468,2308,7455,2316,7447,2328,7444,2343,7447,2359,7455,2371,7468,2379,7483,2382,7498,2379,7510,2371,7518,2359,7521,2343,7518,2328,7510,2316,7498,2308,7483,2305xe" filled="true" fillcolor="#e60012" stroked="false">
              <v:path arrowok="t"/>
              <v:fill type="solid"/>
            </v:shape>
            <v:shape style="position:absolute;left:8524;top:1023;width:417;height:892" coordorigin="8525,1024" coordsize="417,892" path="m8525,1024l8755,1024,8876,1024,8925,1024,8941,1024,8941,1916e" filled="false" stroked="true" strokeweight=".964pt" strokecolor="#e60012">
              <v:path arrowok="t"/>
              <v:stroke dashstyle="solid"/>
            </v:shape>
            <v:shape style="position:absolute;left:8902;top:1876;width:78;height:78" coordorigin="8902,1877" coordsize="78,78" path="m8941,1877l8926,1880,8914,1888,8905,1901,8902,1916,8905,1931,8914,1943,8926,1951,8941,1954,8956,1951,8968,1943,8977,1931,8980,1916,8977,1901,8968,1888,8956,1880,8941,1877xe" filled="true" fillcolor="#e60012" stroked="false">
              <v:path arrowok="t"/>
              <v:fill type="solid"/>
            </v:shape>
            <v:line style="position:absolute" from="7296,896" to="7296,292" stroked="true" strokeweight=".964pt" strokecolor="#e60012">
              <v:stroke dashstyle="solid"/>
            </v:line>
            <v:shape style="position:absolute;left:7257;top:253;width:78;height:78" coordorigin="7258,254" coordsize="78,78" path="m7296,254l7281,257,7269,265,7261,277,7258,292,7261,307,7269,320,7281,328,7296,331,7311,328,7324,320,7332,307,7335,292,7332,277,7324,265,7311,257,7296,254xe" filled="true" fillcolor="#e60012" stroked="false">
              <v:path arrowok="t"/>
              <v:fill type="solid"/>
            </v:shape>
            <v:line style="position:absolute" from="8275,869" to="8275,292" stroked="true" strokeweight=".964pt" strokecolor="#e60012">
              <v:stroke dashstyle="solid"/>
            </v:line>
            <v:shape style="position:absolute;left:8236;top:253;width:78;height:78" coordorigin="8237,254" coordsize="78,78" path="m8275,254l8260,257,8248,265,8240,277,8237,292,8240,307,8248,320,8260,328,8275,331,8290,328,8303,320,8311,307,8314,292,8311,277,8303,265,8290,257,8275,254xe" filled="true" fillcolor="#e60012" stroked="false">
              <v:path arrowok="t"/>
              <v:fill type="solid"/>
            </v:shape>
            <v:line style="position:absolute" from="6694,996" to="6694,292" stroked="true" strokeweight=".964pt" strokecolor="#e60012">
              <v:stroke dashstyle="solid"/>
            </v:line>
            <v:shape style="position:absolute;left:6655;top:253;width:78;height:78" coordorigin="6655,254" coordsize="78,78" path="m6694,254l6679,257,6667,265,6658,277,6655,292,6658,307,6667,320,6679,328,6694,331,6709,328,6721,320,6729,307,6732,292,6729,277,6721,265,6709,257,6694,254xe" filled="true" fillcolor="#e60012" stroked="false">
              <v:path arrowok="t"/>
              <v:fill type="solid"/>
            </v:shape>
            <v:shape style="position:absolute;left:5774;top:863;width:2603;height:284" coordorigin="5774,864" coordsize="2603,284" path="m5774,1148l6017,1148,6017,898,5774,898,5774,1148xm8168,1085l8377,1085,8377,864,8168,864,8168,1085xm7027,1108l7590,1108,7590,905,7027,905,7027,1108xe" filled="false" stroked="true" strokeweight=".964pt" strokecolor="#e60012">
              <v:path arrowok="t"/>
              <v:stroke dashstyle="solid"/>
            </v:shape>
            <v:shape style="position:absolute;left:5082;top:1958;width:1655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 x USB 2.0 9 V ~ 30 V DC</w:t>
                    </w:r>
                  </w:p>
                </w:txbxContent>
              </v:textbox>
              <w10:wrap type="none"/>
            </v:shape>
            <v:shape style="position:absolute;left:7608;top:1958;width:1624;height:143" type="#_x0000_t202" filled="false" stroked="false">
              <v:textbox inset="0,0,0,0">
                <w:txbxContent>
                  <w:p>
                    <w:pPr>
                      <w:tabs>
                        <w:tab w:pos="1142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RS-232/422/485</w:t>
                      <w:tab/>
                      <w:t>Line-out</w:t>
                    </w:r>
                  </w:p>
                </w:txbxContent>
              </v:textbox>
              <w10:wrap type="none"/>
            </v:shape>
            <v:shape style="position:absolute;left:9699;top:1958;width:1079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Digital Microphone</w:t>
                    </w:r>
                  </w:p>
                </w:txbxContent>
              </v:textbox>
              <w10:wrap type="none"/>
            </v:shape>
            <v:shape style="position:absolute;left:5896;top:2075;width:283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Jack</w:t>
                    </w:r>
                  </w:p>
                </w:txbxContent>
              </v:textbox>
              <w10:wrap type="none"/>
            </v:shape>
            <v:shape style="position:absolute;left:6604;top:2167;width:788;height:14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Power Button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RS-232   2 x</w:t>
      </w:r>
      <w:r>
        <w:rPr>
          <w:spacing w:val="-17"/>
          <w:w w:val="105"/>
        </w:rPr>
        <w:t> </w:t>
      </w:r>
      <w:r>
        <w:rPr>
          <w:w w:val="105"/>
        </w:rPr>
        <w:t>GbE</w:t>
      </w:r>
      <w:r>
        <w:rPr>
          <w:spacing w:val="1"/>
          <w:w w:val="105"/>
        </w:rPr>
        <w:t> </w:t>
      </w:r>
      <w:r>
        <w:rPr>
          <w:w w:val="105"/>
        </w:rPr>
        <w:t>LAN</w:t>
        <w:tab/>
        <w:t>2 x USB 3.1 Gen 1</w:t>
      </w:r>
      <w:r>
        <w:rPr>
          <w:spacing w:val="3"/>
          <w:w w:val="105"/>
        </w:rPr>
        <w:t> </w:t>
      </w:r>
      <w:r>
        <w:rPr>
          <w:w w:val="105"/>
        </w:rPr>
        <w:t>(5Gb/s)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rPr>
          <w:i/>
        </w:rPr>
      </w:pPr>
      <w:r>
        <w:rPr>
          <w:i/>
          <w:w w:val="120"/>
        </w:rPr>
        <w:t>AFL3-W15A-BT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spacing w:before="136"/>
        <w:ind w:left="7097"/>
      </w:pPr>
      <w:r>
        <w:rPr>
          <w:w w:val="105"/>
        </w:rPr>
        <w:t>AT/ATX Switch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135" w:lineRule="exact" w:before="103"/>
        <w:ind w:left="7752"/>
      </w:pPr>
      <w:r>
        <w:rPr>
          <w:w w:val="105"/>
        </w:rPr>
        <w:t>2 x GbE LAN</w:t>
      </w:r>
    </w:p>
    <w:p>
      <w:pPr>
        <w:spacing w:after="0" w:line="135" w:lineRule="exact"/>
        <w:sectPr>
          <w:footerReference w:type="default" r:id="rId24"/>
          <w:footerReference w:type="even" r:id="rId25"/>
          <w:pgSz w:w="11910" w:h="16160"/>
          <w:pgMar w:footer="225" w:header="0" w:top="740" w:bottom="420" w:left="0" w:right="0"/>
        </w:sectPr>
      </w:pPr>
    </w:p>
    <w:p>
      <w:pPr>
        <w:pStyle w:val="BodyText"/>
        <w:spacing w:before="3"/>
        <w:jc w:val="right"/>
      </w:pPr>
      <w:r>
        <w:rPr/>
        <w:pict>
          <v:group style="position:absolute;margin-left:193.20517pt;margin-top:1.306996pt;width:339pt;height:115.75pt;mso-position-horizontal-relative:page;mso-position-vertical-relative:paragraph;z-index:-253255680" coordorigin="3864,26" coordsize="6780,2315">
            <v:shape style="position:absolute;left:3864;top:269;width:6780;height:1863" type="#_x0000_t75" stroked="false">
              <v:imagedata r:id="rId27" o:title=""/>
            </v:shape>
            <v:shape style="position:absolute;left:5017;top:1186;width:371;height:956" coordorigin="5017,1186" coordsize="371,956" path="m5388,1186l5017,1186,5017,2141e" filled="false" stroked="true" strokeweight=".964pt" strokecolor="#e60012">
              <v:path arrowok="t"/>
              <v:stroke dashstyle="solid"/>
            </v:shape>
            <v:shape style="position:absolute;left:4978;top:2102;width:78;height:78" coordorigin="4979,2103" coordsize="78,78" path="m5017,2103l5002,2106,4990,2114,4982,2126,4979,2141,4982,2156,4990,2169,5002,2177,5017,2180,5032,2177,5045,2169,5053,2156,5056,2141,5053,2126,5045,2114,5032,2106,5017,2103xe" filled="true" fillcolor="#e60012" stroked="false">
              <v:path arrowok="t"/>
              <v:fill type="solid"/>
            </v:shape>
            <v:shape style="position:absolute;left:9096;top:241;width:1047;height:978" coordorigin="9097,242" coordsize="1047,978" path="m9097,1220l10143,1220,10143,242e" filled="false" stroked="true" strokeweight=".964pt" strokecolor="#e60012">
              <v:path arrowok="t"/>
              <v:stroke dashstyle="solid"/>
            </v:shape>
            <v:shape style="position:absolute;left:10104;top:203;width:78;height:78" coordorigin="10105,203" coordsize="78,78" path="m10143,203l10128,206,10116,214,10108,227,10105,242,10108,257,10116,269,10128,277,10143,280,10159,277,10171,269,10179,257,10182,242,10179,227,10171,214,10159,206,10143,203xe" filled="true" fillcolor="#e60012" stroked="false">
              <v:path arrowok="t"/>
              <v:fill type="solid"/>
            </v:shape>
            <v:line style="position:absolute" from="6244,1213" to="6244,2141" stroked="true" strokeweight=".964pt" strokecolor="#e60012">
              <v:stroke dashstyle="solid"/>
            </v:line>
            <v:shape style="position:absolute;left:6204;top:2102;width:78;height:78" coordorigin="6205,2103" coordsize="78,78" path="m6244,2103l6229,2106,6216,2114,6208,2126,6205,2141,6208,2156,6216,2169,6229,2177,6244,2180,6259,2177,6271,2169,6279,2156,6282,2141,6279,2126,6271,2114,6259,2106,6244,2103xe" filled="true" fillcolor="#e60012" stroked="false">
              <v:path arrowok="t"/>
              <v:fill type="solid"/>
            </v:shape>
            <v:line style="position:absolute" from="6971,1252" to="6971,2141" stroked="true" strokeweight=".964pt" strokecolor="#e60012">
              <v:stroke dashstyle="solid"/>
            </v:line>
            <v:shape style="position:absolute;left:6932;top:2102;width:78;height:78" coordorigin="6933,2103" coordsize="78,78" path="m6971,2103l6956,2106,6944,2114,6936,2126,6933,2141,6936,2156,6944,2169,6956,2177,6971,2180,6986,2177,6999,2169,7007,2156,7010,2141,7007,2126,6999,2114,6986,2106,6971,2103xe" filled="true" fillcolor="#e60012" stroked="false">
              <v:path arrowok="t"/>
              <v:fill type="solid"/>
            </v:shape>
            <v:line style="position:absolute" from="7956,1344" to="7956,2141" stroked="true" strokeweight=".964pt" strokecolor="#e60012">
              <v:stroke dashstyle="solid"/>
            </v:line>
            <v:shape style="position:absolute;left:7917;top:2102;width:78;height:78" coordorigin="7918,2103" coordsize="78,78" path="m7956,2103l7941,2106,7929,2114,7921,2126,7918,2141,7921,2156,7929,2169,7941,2177,7956,2180,7971,2177,7984,2169,7992,2156,7995,2141,7992,2126,7984,2114,7971,2106,7956,2103xe" filled="true" fillcolor="#e60012" stroked="false">
              <v:path arrowok="t"/>
              <v:fill type="solid"/>
            </v:shape>
            <v:line style="position:absolute" from="8258,1344" to="8258,2302" stroked="true" strokeweight=".964pt" strokecolor="#e60012">
              <v:stroke dashstyle="solid"/>
            </v:line>
            <v:shape style="position:absolute;left:8219;top:2263;width:78;height:78" coordorigin="8220,2264" coordsize="78,78" path="m8258,2264l8243,2267,8231,2275,8223,2287,8220,2302,8223,2317,8231,2329,8243,2338,8258,2341,8273,2338,8285,2329,8294,2317,8297,2302,8294,2287,8285,2275,8273,2267,8258,2264xe" filled="true" fillcolor="#e60012" stroked="false">
              <v:path arrowok="t"/>
              <v:fill type="solid"/>
            </v:shape>
            <v:line style="position:absolute" from="8847,1305" to="8847,2141" stroked="true" strokeweight=".964pt" strokecolor="#e60012">
              <v:stroke dashstyle="solid"/>
            </v:line>
            <v:shape style="position:absolute;left:8808;top:2102;width:78;height:78" coordorigin="8808,2103" coordsize="78,78" path="m8847,2103l8832,2106,8819,2114,8811,2126,8808,2141,8811,2156,8819,2169,8832,2177,8847,2180,8862,2177,8874,2169,8882,2156,8885,2141,8882,2126,8874,2114,8862,2106,8847,2103xe" filled="true" fillcolor="#e60012" stroked="false">
              <v:path arrowok="t"/>
              <v:fill type="solid"/>
            </v:shape>
            <v:line style="position:absolute" from="5924,1203" to="5924,232" stroked="true" strokeweight=".964pt" strokecolor="#e60012">
              <v:stroke dashstyle="solid"/>
            </v:line>
            <v:shape style="position:absolute;left:5885;top:193;width:78;height:78" coordorigin="5885,193" coordsize="78,78" path="m5924,193l5909,196,5897,204,5888,217,5885,232,5888,247,5897,259,5909,267,5924,270,5939,267,5951,259,5959,247,5962,232,5959,217,5951,204,5939,196,5924,193xe" filled="true" fillcolor="#e60012" stroked="false">
              <v:path arrowok="t"/>
              <v:fill type="solid"/>
            </v:shape>
            <v:line style="position:absolute" from="6571,1046" to="6571,232" stroked="true" strokeweight=".964pt" strokecolor="#e60012">
              <v:stroke dashstyle="solid"/>
            </v:line>
            <v:shape style="position:absolute;left:6532;top:193;width:78;height:78" coordorigin="6533,193" coordsize="78,78" path="m6571,193l6556,196,6544,204,6536,217,6533,232,6536,247,6544,259,6556,267,6571,270,6586,267,6599,259,6607,247,6610,232,6607,217,6599,204,6586,196,6571,193xe" filled="true" fillcolor="#e60012" stroked="false">
              <v:path arrowok="t"/>
              <v:fill type="solid"/>
            </v:shape>
            <v:line style="position:absolute" from="7535,1259" to="7535,232" stroked="true" strokeweight=".964pt" strokecolor="#e60012">
              <v:stroke dashstyle="solid"/>
            </v:line>
            <v:shape style="position:absolute;left:7496;top:193;width:78;height:78" coordorigin="7497,193" coordsize="78,78" path="m7535,193l7520,196,7508,204,7500,217,7497,232,7500,247,7508,259,7520,267,7535,270,7550,267,7563,259,7571,247,7574,232,7571,217,7563,204,7550,196,7535,193xe" filled="true" fillcolor="#e60012" stroked="false">
              <v:path arrowok="t"/>
              <v:fill type="solid"/>
            </v:shape>
            <v:line style="position:absolute" from="8110,1095" to="8110,65" stroked="true" strokeweight=".964pt" strokecolor="#e60012">
              <v:stroke dashstyle="solid"/>
            </v:line>
            <v:shape style="position:absolute;left:8071;top:26;width:78;height:78" coordorigin="8071,26" coordsize="78,78" path="m8110,26l8095,29,8082,37,8074,50,8071,65,8074,80,8082,92,8095,100,8110,103,8125,100,8137,92,8145,80,8148,65,8145,50,8137,37,8125,29,8110,26xe" filled="true" fillcolor="#e60012" stroked="false">
              <v:path arrowok="t"/>
              <v:fill type="solid"/>
            </v:shape>
            <v:line style="position:absolute" from="8571,1069" to="8571,232" stroked="true" strokeweight=".964pt" strokecolor="#e60012">
              <v:stroke dashstyle="solid"/>
            </v:line>
            <v:shape style="position:absolute;left:8532;top:193;width:78;height:78" coordorigin="8533,193" coordsize="78,78" path="m8571,193l8556,196,8544,204,8536,217,8533,232,8536,247,8544,259,8556,267,8571,270,8586,267,8599,259,8607,247,8610,232,8607,217,8599,204,8586,196,8571,193xe" filled="true" fillcolor="#e60012" stroked="false">
              <v:path arrowok="t"/>
              <v:fill type="solid"/>
            </v:shape>
            <v:shape style="position:absolute;left:6457;top:1049;width:2502;height:259" coordorigin="6457,1050" coordsize="2502,259" path="m6457,1309l6677,1309,6677,1050,6457,1050,6457,1309xm7850,1298l8413,1298,8413,1097,7850,1097,7850,1298xm8464,1309l8680,1309,8680,1050,8464,1050,8464,1309xm8742,1309l8958,1309,8958,1050,8742,1050,8742,1309xe" filled="false" stroked="true" strokeweight=".964pt" strokecolor="#e60012">
              <v:path arrowok="t"/>
              <v:stroke dashstyle="solid"/>
            </v:shape>
            <v:line style="position:absolute" from="9918,1848" to="9918,2155" stroked="true" strokeweight=".964pt" strokecolor="#e60012">
              <v:stroke dashstyle="solid"/>
            </v:line>
            <v:shape style="position:absolute;left:9879;top:2116;width:78;height:78" coordorigin="9879,2116" coordsize="78,78" path="m9918,2116l9903,2119,9891,2128,9882,2140,9879,2155,9882,2170,9891,2182,9903,2190,9918,2193,9933,2190,9945,2182,9953,2170,9956,2155,9953,2140,9945,2128,9933,2119,9918,2116xe" filled="true" fillcolor="#e60012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9 V ~ 30 V DC Jack</w:t>
      </w:r>
    </w:p>
    <w:p>
      <w:pPr>
        <w:pStyle w:val="BodyText"/>
        <w:spacing w:before="20"/>
        <w:ind w:left="97"/>
      </w:pPr>
      <w:r>
        <w:rPr/>
        <w:br w:type="column"/>
      </w:r>
      <w:r>
        <w:rPr>
          <w:w w:val="105"/>
          <w:position w:val="1"/>
        </w:rPr>
        <w:t>2 x USB 2.0 </w:t>
      </w:r>
      <w:r>
        <w:rPr>
          <w:w w:val="105"/>
        </w:rPr>
        <w:t>RS-232/422/485</w:t>
      </w:r>
    </w:p>
    <w:p>
      <w:pPr>
        <w:pStyle w:val="BodyText"/>
        <w:spacing w:before="30"/>
        <w:ind w:left="273"/>
      </w:pPr>
      <w:r>
        <w:rPr/>
        <w:br w:type="column"/>
      </w:r>
      <w:r>
        <w:rPr>
          <w:w w:val="105"/>
        </w:rPr>
        <w:t>2 x USB 3.1 Gen 1 (5Gb/s) Line-out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3" w:equalWidth="0">
            <w:col w:w="6134" w:space="40"/>
            <w:col w:w="1777" w:space="39"/>
            <w:col w:w="3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160"/>
          <w:pgMar w:top="740" w:bottom="420" w:left="0" w:right="0"/>
        </w:sectPr>
      </w:pPr>
    </w:p>
    <w:p>
      <w:pPr>
        <w:pStyle w:val="Heading1"/>
        <w:rPr>
          <w:i/>
        </w:rPr>
      </w:pPr>
      <w:r>
        <w:rPr>
          <w:i/>
          <w:w w:val="120"/>
        </w:rPr>
        <w:t>AFL3-15B-H81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Fully </w:t>
      </w:r>
      <w:r>
        <w:rPr>
          <w:rFonts w:ascii="Times New Roman"/>
          <w:b/>
          <w:i/>
          <w:w w:val="120"/>
          <w:sz w:val="24"/>
        </w:rPr>
        <w:t>Integrated</w:t>
      </w:r>
      <w:r>
        <w:rPr>
          <w:rFonts w:ascii="Times New Roman"/>
          <w:b/>
          <w:i/>
          <w:spacing w:val="-58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I/O</w:t>
      </w:r>
    </w:p>
    <w:p>
      <w:pPr>
        <w:pStyle w:val="BodyText"/>
        <w:rPr>
          <w:rFonts w:ascii="Times New Roman"/>
          <w:b/>
          <w:i/>
          <w:sz w:val="14"/>
        </w:rPr>
      </w:pPr>
      <w:r>
        <w:rPr/>
        <w:br w:type="column"/>
      </w:r>
      <w:r>
        <w:rPr>
          <w:rFonts w:ascii="Times New Roman"/>
          <w:b/>
          <w:i/>
          <w:sz w:val="14"/>
        </w:rPr>
      </w: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rPr>
          <w:rFonts w:ascii="Times New Roman"/>
          <w:b/>
          <w:i/>
          <w:sz w:val="14"/>
        </w:rPr>
      </w:pPr>
    </w:p>
    <w:p>
      <w:pPr>
        <w:pStyle w:val="BodyText"/>
        <w:spacing w:before="6"/>
        <w:rPr>
          <w:rFonts w:ascii="Times New Roman"/>
          <w:b/>
          <w:i/>
          <w:sz w:val="16"/>
        </w:rPr>
      </w:pPr>
    </w:p>
    <w:p>
      <w:pPr>
        <w:pStyle w:val="BodyText"/>
        <w:tabs>
          <w:tab w:pos="2316" w:val="left" w:leader="none"/>
        </w:tabs>
        <w:ind w:left="834"/>
      </w:pPr>
      <w:r>
        <w:rPr>
          <w:w w:val="105"/>
        </w:rPr>
        <w:t>Power</w:t>
      </w:r>
      <w:r>
        <w:rPr>
          <w:spacing w:val="3"/>
          <w:w w:val="105"/>
        </w:rPr>
        <w:t> </w:t>
      </w:r>
      <w:r>
        <w:rPr>
          <w:w w:val="105"/>
        </w:rPr>
        <w:t>Switch</w:t>
        <w:tab/>
      </w:r>
      <w:r>
        <w:rPr>
          <w:spacing w:val="-5"/>
          <w:w w:val="105"/>
        </w:rPr>
        <w:t>HDMI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49"/>
      </w:pPr>
      <w:r>
        <w:rPr>
          <w:w w:val="105"/>
        </w:rPr>
        <w:t>RS-232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549"/>
      </w:pPr>
      <w:r>
        <w:rPr>
          <w:w w:val="105"/>
        </w:rPr>
        <w:t>Reset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00"/>
      </w:pPr>
      <w:r>
        <w:rPr>
          <w:w w:val="105"/>
        </w:rPr>
        <w:t>2 x USB 2.0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249"/>
      </w:pPr>
      <w:r>
        <w:rPr>
          <w:w w:val="105"/>
        </w:rPr>
        <w:t>Digital Microphone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6" w:equalWidth="0">
            <w:col w:w="3204" w:space="612"/>
            <w:col w:w="2644" w:space="40"/>
            <w:col w:w="683" w:space="39"/>
            <w:col w:w="884" w:space="40"/>
            <w:col w:w="1082" w:space="39"/>
            <w:col w:w="2643"/>
          </w:cols>
        </w:sectPr>
      </w:pPr>
    </w:p>
    <w:p>
      <w:pPr>
        <w:pStyle w:val="BodyText"/>
        <w:spacing w:before="9"/>
        <w:ind w:left="7858"/>
      </w:pPr>
      <w:r>
        <w:rPr>
          <w:w w:val="105"/>
        </w:rPr>
        <w:t>AT/ATX Switch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740" w:bottom="420" w:left="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6957" w:val="left" w:leader="none"/>
        </w:tabs>
        <w:spacing w:before="85"/>
        <w:ind w:left="4563"/>
      </w:pPr>
      <w:r>
        <w:rPr>
          <w:w w:val="105"/>
        </w:rPr>
        <w:t>Speaker</w:t>
        <w:tab/>
        <w:t>2 x GbE</w:t>
      </w:r>
      <w:r>
        <w:rPr>
          <w:spacing w:val="10"/>
          <w:w w:val="105"/>
        </w:rPr>
        <w:t> </w:t>
      </w:r>
      <w:r>
        <w:rPr>
          <w:spacing w:val="-7"/>
          <w:w w:val="105"/>
        </w:rPr>
        <w:t>LAN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2"/>
        <w:ind w:left="144"/>
      </w:pPr>
      <w:r>
        <w:rPr>
          <w:w w:val="105"/>
        </w:rPr>
        <w:t>RS-232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0"/>
        <w:ind w:left="227"/>
      </w:pPr>
      <w:r>
        <w:rPr>
          <w:w w:val="105"/>
        </w:rPr>
        <w:t>9 V ~ 30 V DC Jack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3" w:equalWidth="0">
            <w:col w:w="7704" w:space="40"/>
            <w:col w:w="578" w:space="39"/>
            <w:col w:w="35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89"/>
        <w:rPr>
          <w:i/>
        </w:rPr>
      </w:pPr>
      <w:r>
        <w:rPr/>
        <w:pict>
          <v:group style="position:absolute;margin-left:191.192596pt;margin-top:-59.409981pt;width:331.6pt;height:159.550pt;mso-position-horizontal-relative:page;mso-position-vertical-relative:paragraph;z-index:-253254656" coordorigin="3824,-1188" coordsize="6632,3191">
            <v:shape style="position:absolute;left:3823;top:-1045;width:6632;height:2757" type="#_x0000_t75" stroked="false">
              <v:imagedata r:id="rId28" o:title=""/>
            </v:shape>
            <v:shape style="position:absolute;left:4973;top:767;width:371;height:1197" coordorigin="4973,767" coordsize="371,1197" path="m5344,767l4973,767,4973,1964e" filled="false" stroked="true" strokeweight=".964pt" strokecolor="#e60012">
              <v:path arrowok="t"/>
              <v:stroke dashstyle="solid"/>
            </v:shape>
            <v:shape style="position:absolute;left:4934;top:1925;width:78;height:78" coordorigin="4935,1925" coordsize="78,78" path="m4973,1925l4958,1928,4946,1936,4938,1949,4935,1964,4938,1979,4946,1991,4958,1999,4973,2002,4988,1999,5001,1991,5009,1979,5012,1964,5009,1949,5001,1936,4988,1928,4973,1925xe" filled="true" fillcolor="#e60012" stroked="false">
              <v:path arrowok="t"/>
              <v:fill type="solid"/>
            </v:shape>
            <v:line style="position:absolute" from="5686,757" to="5686,1685" stroked="true" strokeweight=".964pt" strokecolor="#e60012">
              <v:stroke dashstyle="solid"/>
            </v:line>
            <v:shape style="position:absolute;left:5647;top:1646;width:78;height:78" coordorigin="5647,1647" coordsize="78,78" path="m5686,1647l5671,1650,5659,1658,5650,1670,5647,1685,5650,1700,5659,1713,5671,1721,5686,1724,5701,1721,5713,1713,5721,1700,5724,1685,5721,1670,5713,1658,5701,1650,5686,1647xe" filled="true" fillcolor="#e60012" stroked="false">
              <v:path arrowok="t"/>
              <v:fill type="solid"/>
            </v:shape>
            <v:line style="position:absolute" from="6761,842" to="6761,1952" stroked="true" strokeweight=".964pt" strokecolor="#e60012">
              <v:stroke dashstyle="solid"/>
            </v:line>
            <v:shape style="position:absolute;left:6722;top:1913;width:78;height:78" coordorigin="6722,1914" coordsize="78,78" path="m6761,1914l6746,1917,6733,1925,6725,1937,6722,1952,6725,1967,6733,1980,6746,1988,6761,1991,6776,1988,6788,1980,6796,1967,6799,1952,6796,1937,6788,1925,6776,1917,6761,1914xe" filled="true" fillcolor="#e60012" stroked="false">
              <v:path arrowok="t"/>
              <v:fill type="solid"/>
            </v:shape>
            <v:line style="position:absolute" from="7183,858" to="7183,1675" stroked="true" strokeweight=".964pt" strokecolor="#e60012">
              <v:stroke dashstyle="solid"/>
            </v:line>
            <v:shape style="position:absolute;left:7144;top:1635;width:78;height:78" coordorigin="7145,1636" coordsize="78,78" path="m7183,1636l7168,1639,7156,1647,7148,1660,7145,1675,7148,1690,7156,1702,7168,1710,7183,1713,7198,1710,7210,1702,7219,1690,7222,1675,7219,1660,7210,1647,7198,1639,7183,1636xe" filled="true" fillcolor="#e60012" stroked="false">
              <v:path arrowok="t"/>
              <v:fill type="solid"/>
            </v:shape>
            <v:line style="position:absolute" from="7499,858" to="7499,1664" stroked="true" strokeweight=".964pt" strokecolor="#e60012">
              <v:stroke dashstyle="solid"/>
            </v:line>
            <v:shape style="position:absolute;left:7459;top:1625;width:78;height:78" coordorigin="7460,1626" coordsize="78,78" path="m7499,1626l7484,1629,7471,1637,7463,1649,7460,1664,7463,1679,7471,1691,7484,1700,7499,1703,7514,1700,7526,1691,7534,1679,7537,1664,7534,1649,7526,1637,7514,1629,7499,1626xe" filled="true" fillcolor="#e60012" stroked="false">
              <v:path arrowok="t"/>
              <v:fill type="solid"/>
            </v:shape>
            <v:line style="position:absolute" from="8519,765" to="8519,1654" stroked="true" strokeweight=".964pt" strokecolor="#e60012">
              <v:stroke dashstyle="solid"/>
            </v:line>
            <v:shape style="position:absolute;left:8480;top:1615;width:78;height:78" coordorigin="8480,1615" coordsize="78,78" path="m8519,1615l8504,1618,8492,1626,8483,1639,8480,1654,8483,1669,8492,1681,8504,1689,8519,1692,8534,1689,8546,1681,8554,1669,8557,1654,8554,1639,8546,1626,8534,1618,8519,1615xe" filled="true" fillcolor="#e60012" stroked="false">
              <v:path arrowok="t"/>
              <v:fill type="solid"/>
            </v:shape>
            <v:line style="position:absolute" from="4761,164" to="4761,-1150" stroked="true" strokeweight=".964pt" strokecolor="#e60012">
              <v:stroke dashstyle="solid"/>
            </v:line>
            <v:shape style="position:absolute;left:4721;top:-1189;width:78;height:78" coordorigin="4722,-1188" coordsize="78,78" path="m4761,-1188l4746,-1185,4733,-1177,4725,-1165,4722,-1150,4725,-1135,4733,-1122,4746,-1114,4761,-1111,4776,-1114,4788,-1122,4796,-1135,4799,-1150,4796,-1165,4788,-1177,4776,-1185,4761,-1188xe" filled="true" fillcolor="#e60012" stroked="false">
              <v:path arrowok="t"/>
              <v:fill type="solid"/>
            </v:shape>
            <v:line style="position:absolute" from="7236,610" to="7236,-1150" stroked="true" strokeweight=".964pt" strokecolor="#e60012">
              <v:stroke dashstyle="solid"/>
            </v:line>
            <v:shape style="position:absolute;left:7197;top:-1189;width:78;height:78" coordorigin="7197,-1188" coordsize="78,78" path="m7236,-1188l7221,-1185,7209,-1177,7200,-1165,7197,-1150,7200,-1135,7209,-1122,7221,-1114,7236,-1111,7251,-1114,7263,-1122,7271,-1135,7274,-1150,7271,-1165,7263,-1177,7251,-1185,7236,-1188xe" filled="true" fillcolor="#e60012" stroked="false">
              <v:path arrowok="t"/>
              <v:fill type="solid"/>
            </v:shape>
            <v:line style="position:absolute" from="7934,791" to="7934,-1150" stroked="true" strokeweight=".964pt" strokecolor="#e60012">
              <v:stroke dashstyle="solid"/>
            </v:line>
            <v:shape style="position:absolute;left:7895;top:-1189;width:78;height:78" coordorigin="7896,-1188" coordsize="78,78" path="m7934,-1188l7919,-1185,7907,-1177,7899,-1165,7896,-1150,7899,-1135,7907,-1122,7919,-1114,7934,-1111,7949,-1114,7961,-1122,7970,-1135,7973,-1150,7970,-1165,7961,-1177,7949,-1185,7934,-1188xe" filled="true" fillcolor="#e60012" stroked="false">
              <v:path arrowok="t"/>
              <v:fill type="solid"/>
            </v:shape>
            <v:line style="position:absolute" from="8995,718" to="8995,-1150" stroked="true" strokeweight=".964pt" strokecolor="#e60012">
              <v:stroke dashstyle="solid"/>
            </v:line>
            <v:shape style="position:absolute;left:8955;top:-1189;width:78;height:78" coordorigin="8956,-1188" coordsize="78,78" path="m8995,-1188l8980,-1185,8967,-1177,8959,-1165,8956,-1150,8959,-1135,8967,-1122,8980,-1114,8995,-1111,9010,-1114,9022,-1122,9030,-1135,9033,-1150,9030,-1165,9022,-1177,9010,-1185,8995,-1188xe" filled="true" fillcolor="#e60012" stroked="false">
              <v:path arrowok="t"/>
              <v:fill type="solid"/>
            </v:shape>
            <v:shape style="position:absolute;left:6467;top:611;width:1174;height:200" coordorigin="6467,612" coordsize="1174,200" path="m6467,811l6999,811,6999,612,6467,612,6467,811xm7049,811l7641,811,7641,612,7049,612,7049,811xe" filled="false" stroked="true" strokeweight=".964pt" strokecolor="#e60012">
              <v:path arrowok="t"/>
              <v:stroke dashstyle="solid"/>
            </v:shape>
            <v:line style="position:absolute" from="9747,1483" to="9747,1669" stroked="true" strokeweight=".964pt" strokecolor="#e60012">
              <v:stroke dashstyle="solid"/>
            </v:line>
            <v:shape style="position:absolute;left:9708;top:1630;width:78;height:78" coordorigin="9709,1630" coordsize="78,78" path="m9747,1630l9732,1633,9720,1642,9712,1654,9709,1669,9712,1684,9720,1696,9732,1704,9747,1707,9762,1704,9775,1696,9783,1684,9786,1669,9783,1654,9775,1642,9762,1633,9747,1630xe" filled="true" fillcolor="#e60012" stroked="false">
              <v:path arrowok="t"/>
              <v:fill type="solid"/>
            </v:shape>
            <w10:wrap type="none"/>
          </v:group>
        </w:pict>
      </w:r>
      <w:r>
        <w:rPr>
          <w:i/>
          <w:w w:val="120"/>
        </w:rPr>
        <w:t>AFL3-W15C-ULT3</w:t>
      </w:r>
    </w:p>
    <w:p>
      <w:pPr>
        <w:spacing w:before="4"/>
        <w:ind w:left="83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8"/>
        <w:rPr>
          <w:rFonts w:ascii="Times New Roman"/>
          <w:b/>
          <w:i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160"/>
          <w:pgMar w:top="740" w:bottom="420" w:left="0" w:right="0"/>
        </w:sectPr>
      </w:pPr>
    </w:p>
    <w:p>
      <w:pPr>
        <w:pStyle w:val="BodyText"/>
        <w:spacing w:before="126"/>
        <w:jc w:val="right"/>
      </w:pPr>
      <w:r>
        <w:rPr>
          <w:w w:val="105"/>
        </w:rPr>
        <w:t>HDMI output</w:t>
      </w:r>
    </w:p>
    <w:p>
      <w:pPr>
        <w:pStyle w:val="BodyText"/>
        <w:spacing w:before="103"/>
        <w:ind w:left="858"/>
      </w:pPr>
      <w:r>
        <w:rPr/>
        <w:br w:type="column"/>
      </w:r>
      <w:r>
        <w:rPr>
          <w:w w:val="105"/>
        </w:rPr>
        <w:t>Reset AT/ATX Switch</w:t>
      </w:r>
    </w:p>
    <w:p>
      <w:pPr>
        <w:pStyle w:val="BodyText"/>
        <w:spacing w:before="103"/>
        <w:ind w:left="151"/>
      </w:pPr>
      <w:r>
        <w:rPr/>
        <w:br w:type="column"/>
      </w:r>
      <w:r>
        <w:rPr>
          <w:w w:val="105"/>
        </w:rPr>
        <w:t>RS-232/422/485</w:t>
      </w:r>
    </w:p>
    <w:p>
      <w:pPr>
        <w:pStyle w:val="BodyText"/>
        <w:spacing w:before="103"/>
        <w:ind w:left="277"/>
      </w:pPr>
      <w:r>
        <w:rPr/>
        <w:br w:type="column"/>
      </w:r>
      <w:r>
        <w:rPr>
          <w:w w:val="105"/>
        </w:rPr>
        <w:t>Digital Microphone</w:t>
      </w:r>
    </w:p>
    <w:p>
      <w:pPr>
        <w:spacing w:after="0"/>
        <w:sectPr>
          <w:type w:val="continuous"/>
          <w:pgSz w:w="11910" w:h="16160"/>
          <w:pgMar w:top="740" w:bottom="420" w:left="0" w:right="0"/>
          <w:cols w:num="4" w:equalWidth="0">
            <w:col w:w="6058" w:space="40"/>
            <w:col w:w="2147" w:space="39"/>
            <w:col w:w="1082" w:space="40"/>
            <w:col w:w="2504"/>
          </w:cols>
        </w:sectPr>
      </w:pPr>
    </w:p>
    <w:p>
      <w:pPr>
        <w:pStyle w:val="BodyText"/>
        <w:tabs>
          <w:tab w:pos="1035" w:val="left" w:leader="none"/>
        </w:tabs>
        <w:spacing w:before="115"/>
        <w:ind w:right="62"/>
        <w:jc w:val="center"/>
      </w:pPr>
      <w:r>
        <w:rPr>
          <w:w w:val="105"/>
        </w:rPr>
        <w:t>Power</w:t>
      </w:r>
      <w:r>
        <w:rPr>
          <w:spacing w:val="3"/>
          <w:w w:val="105"/>
        </w:rPr>
        <w:t> </w:t>
      </w:r>
      <w:r>
        <w:rPr>
          <w:w w:val="105"/>
        </w:rPr>
        <w:t>Switch</w:t>
        <w:tab/>
        <w:t>4 x USB 3.1 Gen 1</w:t>
      </w:r>
      <w:r>
        <w:rPr>
          <w:spacing w:val="3"/>
          <w:w w:val="105"/>
        </w:rPr>
        <w:t> </w:t>
      </w:r>
      <w:r>
        <w:rPr>
          <w:w w:val="105"/>
        </w:rPr>
        <w:t>(5Gb/s)</w:t>
      </w:r>
    </w:p>
    <w:p>
      <w:pPr>
        <w:spacing w:after="0"/>
        <w:jc w:val="center"/>
        <w:sectPr>
          <w:type w:val="continuous"/>
          <w:pgSz w:w="11910" w:h="16160"/>
          <w:pgMar w:top="740" w:bottom="420" w:left="0" w:right="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42.519798pt;margin-top:48.189224pt;width:512.15pt;height:235.65pt;mso-position-horizontal-relative:page;mso-position-vertical-relative:page;z-index:251682816" coordorigin="850,964" coordsize="10243,4713">
            <v:shape style="position:absolute;left:850;top:963;width:10243;height:4713" type="#_x0000_t75" stroked="false">
              <v:imagedata r:id="rId29" o:title=""/>
            </v:shape>
            <v:shape style="position:absolute;left:9551;top:2105;width:25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273</w:t>
                    </w:r>
                  </w:p>
                </w:txbxContent>
              </v:textbox>
              <w10:wrap type="none"/>
            </v:shape>
            <v:shape style="position:absolute;left:6720;top:2017;width:308;height:403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52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270</w:t>
                    </w:r>
                  </w:p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100</w:t>
                    </w:r>
                  </w:p>
                  <w:p>
                    <w:pPr>
                      <w:spacing w:line="120" w:lineRule="exact" w:before="0"/>
                      <w:ind w:left="5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2822;top:2219;width:451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395.89</w:t>
                    </w:r>
                  </w:p>
                </w:txbxContent>
              </v:textbox>
              <w10:wrap type="none"/>
            </v:shape>
            <v:shape style="position:absolute;left:1207;top:2108;width:258;height:263" type="#_x0000_t202" filled="false" stroked="false">
              <v:textbox inset="0,0,0,0">
                <w:txbxContent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53</w:t>
                    </w:r>
                  </w:p>
                  <w:p>
                    <w:pPr>
                      <w:spacing w:line="116" w:lineRule="exact" w:before="0"/>
                      <w:ind w:left="93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15"/>
                        <w:sz w:val="11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46;top:1327;width:4511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7"/>
                        <w:w w:val="120"/>
                        <w:sz w:val="24"/>
                      </w:rPr>
                      <w:t>AFL3-W15A-BT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1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293.211029pt;width:512.15pt;height:235.65pt;mso-position-horizontal-relative:page;mso-position-vertical-relative:page;z-index:251689984" coordorigin="850,5864" coordsize="10243,4713">
            <v:shape style="position:absolute;left:850;top:5864;width:10243;height:4713" type="#_x0000_t75" stroked="false">
              <v:imagedata r:id="rId30" o:title=""/>
            </v:shape>
            <v:shape style="position:absolute;left:9341;top:9344;width:25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369</w:t>
                    </w:r>
                  </w:p>
                </w:txbxContent>
              </v:textbox>
              <w10:wrap type="none"/>
            </v:shape>
            <v:shape style="position:absolute;left:6403;top:9101;width:253;height:262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4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75</w:t>
                    </w:r>
                  </w:p>
                  <w:p>
                    <w:pPr>
                      <w:spacing w:line="131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368;top:7387;width:253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366</w:t>
                    </w:r>
                  </w:p>
                </w:txbxContent>
              </v:textbox>
              <w10:wrap type="none"/>
            </v:shape>
            <v:shape style="position:absolute;left:2750;top:7398;width:446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395.89</w:t>
                    </w:r>
                  </w:p>
                </w:txbxContent>
              </v:textbox>
              <w10:wrap type="none"/>
            </v:shape>
            <v:shape style="position:absolute;left:1131;top:7285;width:369;height:271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59.40</w:t>
                    </w:r>
                  </w:p>
                  <w:p>
                    <w:pPr>
                      <w:spacing w:line="115" w:lineRule="exact" w:before="0"/>
                      <w:ind w:left="18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25"/>
                        <w:sz w:val="1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46;top:6214;width:464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w w:val="120"/>
                        <w:sz w:val="24"/>
                      </w:rPr>
                      <w:t>AFL3-W15B-H81</w:t>
                    </w:r>
                    <w:r>
                      <w:rPr>
                        <w:rFonts w:ascii="Times New Roman"/>
                        <w:b/>
                        <w:i/>
                        <w:spacing w:val="-33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7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538.232849pt;width:512.15pt;height:235.65pt;mso-position-horizontal-relative:page;mso-position-vertical-relative:page;z-index:251697152" coordorigin="850,10765" coordsize="10243,4713">
            <v:shape style="position:absolute;left:850;top:10764;width:10243;height:4713" type="#_x0000_t75" stroked="false">
              <v:imagedata r:id="rId31" o:title=""/>
            </v:shape>
            <v:shape style="position:absolute;left:6342;top:14042;width:25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9469;top:12369;width:258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369</w:t>
                    </w:r>
                  </w:p>
                </w:txbxContent>
              </v:textbox>
              <w10:wrap type="none"/>
            </v:shape>
            <v:shape style="position:absolute;left:6406;top:12440;width:179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2933;top:12428;width:455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395.89</w:t>
                    </w:r>
                  </w:p>
                </w:txbxContent>
              </v:textbox>
              <w10:wrap type="none"/>
            </v:shape>
            <v:shape style="position:absolute;left:1228;top:12202;width:376;height:389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-1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1"/>
                        <w:sz w:val="14"/>
                      </w:rPr>
                      <w:t>69.40</w:t>
                    </w:r>
                  </w:p>
                  <w:p>
                    <w:pPr>
                      <w:spacing w:line="144" w:lineRule="exact" w:before="0"/>
                      <w:ind w:left="9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66</w:t>
                    </w:r>
                  </w:p>
                  <w:p>
                    <w:pPr>
                      <w:spacing w:line="90" w:lineRule="exact" w:before="0"/>
                      <w:ind w:left="46" w:right="18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38 </w:t>
                    </w:r>
                    <w:r>
                      <w:rPr>
                        <w:position w:val="1"/>
                        <w:sz w:val="8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146;top:11191;width:4846;height:68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6"/>
                        <w:w w:val="120"/>
                        <w:sz w:val="24"/>
                      </w:rPr>
                      <w:t>AFL3-W15C-ULT3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0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22"/>
                      </w:rPr>
                    </w:pPr>
                  </w:p>
                  <w:p>
                    <w:pPr>
                      <w:spacing w:before="0"/>
                      <w:ind w:left="1845" w:right="2726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0.097382pt;margin-top:406.626831pt;width:9.8pt;height:23.3pt;mso-position-horizontal-relative:page;mso-position-vertical-relative:page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250.21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08699pt;margin-top:149.186417pt;width:9.9pt;height:23.55pt;mso-position-horizontal-relative:page;mso-position-vertical-relative:page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250.21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4.850998pt;margin-top:650.677917pt;width:9.950pt;height:23.75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250.21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584198pt;margin-top:656.030884pt;width:21.5pt;height:23.75pt;mso-position-horizontal-relative:page;mso-position-vertical-relative:page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0" w:right="18" w:firstLine="0"/>
                    <w:jc w:val="right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222.64</w:t>
                  </w:r>
                </w:p>
                <w:p>
                  <w:pPr>
                    <w:spacing w:before="70"/>
                    <w:ind w:left="0" w:right="84" w:firstLine="0"/>
                    <w:jc w:val="right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443787pt;margin-top:407.617371pt;width:20.75pt;height:18.55pt;mso-position-horizontal-relative:page;mso-position-vertical-relative:page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line="144" w:lineRule="exact" w:before="14"/>
                    <w:ind w:left="0" w:right="116" w:firstLine="0"/>
                    <w:jc w:val="righ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223</w:t>
                  </w:r>
                </w:p>
                <w:p>
                  <w:pPr>
                    <w:pStyle w:val="BodyText"/>
                    <w:spacing w:line="109" w:lineRule="exact"/>
                    <w:ind w:right="18"/>
                    <w:jc w:val="right"/>
                  </w:pPr>
                  <w:r>
                    <w:rPr>
                      <w:spacing w:val="-1"/>
                      <w:w w:val="115"/>
                    </w:rPr>
                    <w:t>100</w:t>
                  </w:r>
                </w:p>
                <w:p>
                  <w:pPr>
                    <w:pStyle w:val="BodyText"/>
                    <w:spacing w:line="126" w:lineRule="exact"/>
                    <w:ind w:right="57"/>
                    <w:jc w:val="right"/>
                  </w:pPr>
                  <w:r>
                    <w:rPr>
                      <w:spacing w:val="-1"/>
                      <w:w w:val="115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225494pt;margin-top:150.891449pt;width:22.25pt;height:18.1pt;mso-position-horizontal-relative:page;mso-position-vertical-relative:page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line="155" w:lineRule="exact" w:before="16"/>
                    <w:ind w:left="0" w:right="104" w:firstLine="0"/>
                    <w:jc w:val="right"/>
                    <w:rPr>
                      <w:sz w:val="14"/>
                    </w:rPr>
                  </w:pPr>
                  <w:r>
                    <w:rPr>
                      <w:sz w:val="14"/>
                    </w:rPr>
                    <w:t>223</w:t>
                  </w:r>
                </w:p>
                <w:p>
                  <w:pPr>
                    <w:spacing w:line="129" w:lineRule="exact" w:before="0"/>
                    <w:ind w:left="0" w:right="18" w:firstLine="0"/>
                    <w:jc w:val="right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100</w:t>
                  </w:r>
                </w:p>
                <w:p>
                  <w:pPr>
                    <w:pStyle w:val="BodyText"/>
                    <w:spacing w:line="124" w:lineRule="exact"/>
                    <w:ind w:right="61"/>
                    <w:jc w:val="right"/>
                  </w:pPr>
                  <w:r>
                    <w:rPr>
                      <w:spacing w:val="-1"/>
                      <w:w w:val="115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699097pt;margin-top:656.997314pt;width:9.950pt;height:13.9pt;mso-position-horizontal-relative:page;mso-position-vertical-relative:page;z-index:251704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379761pt;margin-top:409.935028pt;width:9.8pt;height:13.65pt;mso-position-horizontal-relative:page;mso-position-vertical-relative:page;z-index:251705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2.759583pt;margin-top:667.529236pt;width:9.950pt;height:13.9pt;mso-position-horizontal-relative:page;mso-position-vertical-relative:page;z-index:251706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226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673676pt;margin-top:163.126266pt;width:9.9pt;height:13.75pt;mso-position-horizontal-relative:page;mso-position-vertical-relative:page;z-index:251707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226</w:t>
                  </w:r>
                </w:p>
              </w:txbxContent>
            </v:textbox>
            <w10:wrap type="none"/>
          </v:shape>
        </w:pict>
      </w:r>
    </w:p>
    <w:sectPr>
      <w:pgSz w:w="11910" w:h="16160"/>
      <w:pgMar w:header="0" w:footer="225" w:top="740" w:bottom="4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6489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41.899506pt;margin-top:785.370728pt;width:117.9pt;height:13.3pt;mso-position-horizontal-relative:page;mso-position-vertical-relative:page;z-index:-253263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6284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8.899506pt;margin-top:785.370728pt;width:117.9pt;height:13.3pt;mso-position-horizontal-relative:page;mso-position-vertical-relative:page;z-index:-253261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608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41.899506pt;margin-top:785.370728pt;width:117.9pt;height:13.3pt;mso-position-horizontal-relative:page;mso-position-vertical-relative:page;z-index:-253259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325875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8.899506pt;margin-top:785.370728pt;width:117.9pt;height:13.3pt;mso-position-horizontal-relative:page;mso-position-vertical-relative:page;z-index:-253257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AFL3-W15A-BT-2019-V10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0pt;margin-top:.000053pt;width:245.45pt;height:25.25pt;mso-position-horizontal-relative:page;mso-position-vertical-relative:page;z-index:-253273088" coordorigin="0,0" coordsize="4909,505">
          <v:shape style="position:absolute;left:0;top:0;width:4909;height:505" coordorigin="0,0" coordsize="4909,505" path="m4908,0l0,0,0,497,4322,505,4908,0xe" filled="true" fillcolor="#e3f0d7" stroked="false">
            <v:path arrowok="t"/>
            <v:fill type="solid"/>
          </v:shape>
          <v:shape style="position:absolute;left:0;top:0;width:4713;height:505" coordorigin="0,0" coordsize="4713,505" path="m4713,0l0,0,0,504,4319,504,471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.0pt;margin-top:27.677223pt;width:222.95pt;height:9.950pt;mso-position-horizontal-relative:page;mso-position-vertical-relative:page;z-index:-253272064" coordorigin="0,554" coordsize="4459,199" path="m4317,554l0,554,0,752,4459,752,431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5338pt;margin-top:6.37323pt;width:102.85pt;height:19.2pt;mso-position-horizontal-relative:page;mso-position-vertical-relative:page;z-index:-25327104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069794pt;margin-top:20.309183pt;width:112.15pt;height:13.5pt;mso-position-horizontal-relative:page;mso-position-vertical-relative:page;z-index:-2532700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3268992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3267968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5pt;height:19.2pt;mso-position-horizontal-relative:page;mso-position-vertical-relative:page;z-index:-25326694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32659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1033" w:hanging="177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26" w:hanging="17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7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299" w:hanging="17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6" w:hanging="17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72" w:hanging="17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559" w:hanging="17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645" w:hanging="17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32" w:hanging="17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8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1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23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4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66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88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10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31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53" w:hanging="14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5" w:hanging="92"/>
        <w:jc w:val="left"/>
      </w:pPr>
      <w:rPr>
        <w:rFonts w:hint="default" w:ascii="Arial" w:hAnsi="Arial" w:eastAsia="Arial" w:cs="Arial"/>
        <w:w w:val="100"/>
        <w:sz w:val="11"/>
        <w:szCs w:val="1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09" w:hanging="9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59" w:hanging="9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09" w:hanging="9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58" w:hanging="9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308" w:hanging="9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558" w:hanging="9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807" w:hanging="9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057" w:hanging="92"/>
      </w:pPr>
      <w:rPr>
        <w:rFonts w:hint="default"/>
        <w:lang w:val="en-US" w:eastAsia="en-US" w:bidi="en-US"/>
      </w:rPr>
    </w:lvl>
  </w:abstract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8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3"/>
      <w:ind w:left="1033" w:hanging="17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yperlink" Target="mailto:12V@4.16A" TargetMode="External"/><Relationship Id="rId23" Type="http://schemas.openxmlformats.org/officeDocument/2006/relationships/hyperlink" Target="mailto:12V@6.33A" TargetMode="External"/><Relationship Id="rId24" Type="http://schemas.openxmlformats.org/officeDocument/2006/relationships/footer" Target="footer3.xml"/><Relationship Id="rId25" Type="http://schemas.openxmlformats.org/officeDocument/2006/relationships/footer" Target="footer4.xml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2019-11-07T03:39:50Z</dcterms:created>
  <dcterms:modified xsi:type="dcterms:W3CDTF">2019-11-07T03:39:50Z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2019-11-07T00:00:00Z</vt:filetime>
  </property>
</Properties>
</file>