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469248" coordorigin="0,0" coordsize="5079,752">
            <v:shape style="position:absolute;left:166;top:0;width:4912;height:505" coordorigin="166,0" coordsize="4912,505" path="m5078,0l166,0,166,497,4492,505,5078,0xe" filled="true" fillcolor="#d9d1e8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4318f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d9d1e8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4318F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20"/>
        </w:rPr>
      </w:pPr>
      <w:r>
        <w:rPr/>
        <w:pict>
          <v:group style="position:absolute;margin-left:41.741516pt;margin-top:16.193619pt;width:511.05pt;height:237.6pt;mso-position-horizontal-relative:page;mso-position-vertical-relative:paragraph;z-index:-251649024;mso-wrap-distance-left:0;mso-wrap-distance-right:0" coordorigin="835,324" coordsize="10221,4752">
            <v:shape style="position:absolute;left:2193;top:1147;width:2386;height:3920" type="#_x0000_t75" stroked="false">
              <v:imagedata r:id="rId6" o:title=""/>
            </v:shape>
            <v:rect style="position:absolute;left:850;top:323;width:10205;height:755" filled="true" fillcolor="#edeaf5" stroked="false">
              <v:fill type="solid"/>
            </v:rect>
            <v:shape style="position:absolute;left:850;top:323;width:10082;height:752" coordorigin="850,324" coordsize="10082,752" path="m10932,324l850,324,850,1075,10685,1075,10932,324xe" filled="true" fillcolor="#dbd3e9" stroked="false">
              <v:path arrowok="t"/>
              <v:fill type="solid"/>
            </v:shape>
            <v:shape style="position:absolute;left:5821;top:3296;width:787;height:714" coordorigin="5822,3296" coordsize="787,714" path="m6496,3296l5934,3296,5915,3298,5876,3311,5839,3345,5822,3409,5822,3897,5824,3917,5836,3955,5870,3993,5934,4010,6496,4010,6515,4008,6554,3995,6591,3961,6608,3897,6608,3409,6606,3389,6594,3351,6560,3313,6496,3296xe" filled="true" fillcolor="#003967" stroked="false">
              <v:path arrowok="t"/>
              <v:fill type="solid"/>
            </v:shape>
            <v:shape style="position:absolute;left:5821;top:3296;width:787;height:714" coordorigin="5822,3296" coordsize="787,714" path="m5934,3296l5915,3298,5876,3311,5839,3345,5822,3409,5822,3897,5824,3917,5836,3955,5870,3993,5934,4010,6496,4010,6515,4008,6554,3995,6591,3961,6608,3897,6608,3409,6606,3389,6594,3351,6560,3313,6496,3296,5934,3296xe" filled="false" stroked="true" strokeweight="1.064pt" strokecolor="#000000">
              <v:path arrowok="t"/>
              <v:stroke dashstyle="solid"/>
            </v:shape>
            <v:shape style="position:absolute;left:5826;top:3299;width:779;height:389" type="#_x0000_t75" stroked="false">
              <v:imagedata r:id="rId7" o:title=""/>
            </v:shape>
            <v:rect style="position:absolute;left:6143;top:3405;width:24;height:23" filled="true" fillcolor="#75afbf" stroked="false">
              <v:fill type="solid"/>
            </v:rect>
            <v:shape style="position:absolute;left:6101;top:3367;width:208;height:406" coordorigin="6102,3367" coordsize="208,406" path="m6184,3367l6130,3379,6125,3446,6130,3490,6151,3530,6192,3585,6200,3640,6167,3691,6124,3729,6102,3744,6274,3773,6297,3669,6302,3611,6285,3579,6245,3550,6222,3509,6230,3450,6262,3400,6309,3383,6310,3382,6256,3373,6184,3367xe" filled="true" fillcolor="#dbf0fc" stroked="false">
              <v:path arrowok="t"/>
              <v:fill type="solid"/>
            </v:shape>
            <v:shape style="position:absolute;left:6006;top:3467;width:408;height:208" coordorigin="6007,3468" coordsize="408,208" path="m6402,3577l6280,3577,6332,3610,6371,3654,6386,3675,6402,3577xm6021,3468l6012,3521,6007,3593,6018,3648,6086,3652,6130,3647,6170,3627,6226,3586,6280,3577,6402,3577,6406,3555,6149,3555,6090,3547,6039,3516,6023,3468,6021,3468xm6252,3475l6219,3492,6191,3533,6149,3555,6406,3555,6415,3504,6310,3480,6252,3475xe" filled="true" fillcolor="#dbf0fc" stroked="false">
              <v:path arrowok="t"/>
              <v:fill type="solid"/>
            </v:shape>
            <v:shape style="position:absolute;left:6120;top:3481;width:185;height:185" type="#_x0000_t75" stroked="false">
              <v:imagedata r:id="rId8" o:title=""/>
            </v:shape>
            <v:shape style="position:absolute;left:5983;top:3342;width:461;height:461" coordorigin="5983,3343" coordsize="461,461" path="m6214,3804l6286,3792,6350,3759,6400,3709,6432,3646,6444,3573,6432,3500,6400,3437,6350,3387,6286,3355,6214,3343,6141,3355,6078,3387,6028,3437,5995,3500,5983,3573,5995,3646,6028,3709,6078,3759,6141,3792,6214,3804xe" filled="false" stroked="true" strokeweight="1.29pt" strokecolor="#ffffff">
              <v:path arrowok="t"/>
              <v:stroke dashstyle="solid"/>
            </v:shape>
            <v:line style="position:absolute" from="5991,3370" to="6445,3783" stroked="true" strokeweight="1.484pt" strokecolor="#003967">
              <v:stroke dashstyle="solid"/>
            </v:line>
            <v:shape style="position:absolute;left:6742;top:3295;width:788;height:707" coordorigin="6742,3296" coordsize="788,707" path="m7425,3296l6847,3296,6829,3298,6793,3310,6758,3341,6742,3401,6742,3898,6744,3916,6756,3952,6787,3987,6847,4003,7425,4003,7443,4001,7479,3989,7514,3958,7530,3898,7530,3401,7528,3383,7516,3347,7485,3312,7425,3296xe" filled="true" fillcolor="#003967" stroked="false">
              <v:path arrowok="t"/>
              <v:fill type="solid"/>
            </v:shape>
            <v:shape style="position:absolute;left:6742;top:3295;width:788;height:707" coordorigin="6742,3296" coordsize="788,707" path="m6847,3296l6829,3298,6793,3310,6758,3341,6742,3401,6742,3898,6744,3916,6756,3952,6787,3987,6847,4003,7425,4003,7443,4001,7479,3989,7514,3958,7530,3898,7530,3401,7528,3383,7516,3347,7485,3312,7425,3296,6847,3296xe" filled="false" stroked="true" strokeweight=".996pt" strokecolor="#000000">
              <v:path arrowok="t"/>
              <v:stroke dashstyle="solid"/>
            </v:shape>
            <v:shape style="position:absolute;left:6747;top:3298;width:779;height:385" type="#_x0000_t75" stroked="false">
              <v:imagedata r:id="rId9" o:title=""/>
            </v:shape>
            <v:shape style="position:absolute;left:6742;top:3295;width:788;height:707" coordorigin="6742,3296" coordsize="788,707" path="m7425,3296l6847,3296,6829,3298,6793,3310,6758,3341,6742,3401,6742,3898,6744,3916,6756,3952,6787,3987,6847,4003,7425,4003,7443,4001,7479,3989,7514,3958,7530,3898,7530,3401,7528,3383,7516,3347,7485,3312,7425,3296xe" filled="true" fillcolor="#003967" stroked="false">
              <v:path arrowok="t"/>
              <v:fill type="solid"/>
            </v:shape>
            <v:shape style="position:absolute;left:6742;top:3295;width:788;height:707" coordorigin="6742,3296" coordsize="788,707" path="m6847,3296l6829,3298,6793,3310,6758,3341,6742,3401,6742,3898,6744,3916,6756,3952,6787,3987,6847,4003,7425,4003,7443,4001,7479,3989,7514,3958,7530,3898,7530,3401,7528,3383,7516,3347,7485,3312,7425,3296,6847,3296xe" filled="false" stroked="true" strokeweight=".996pt" strokecolor="#000000">
              <v:path arrowok="t"/>
              <v:stroke dashstyle="solid"/>
            </v:shape>
            <v:shape style="position:absolute;left:6747;top:3298;width:779;height:385" type="#_x0000_t75" stroked="false">
              <v:imagedata r:id="rId9" o:title=""/>
            </v:shape>
            <v:shape style="position:absolute;left:6883;top:3340;width:504;height:458" coordorigin="6883,3341" coordsize="504,458" path="m7275,3341l6995,3341,6958,3347,6929,3362,6909,3384,6897,3409,6883,3605,6883,3680,6885,3695,6892,3709,6902,3722,6915,3734,6915,3774,6918,3784,6925,3791,6935,3796,6948,3798,6998,3798,7011,3796,7021,3791,7028,3784,7031,3774,7031,3752,7348,3752,7348,3738,7364,3726,7377,3712,7381,3704,7006,3704,6990,3702,6977,3696,6969,3686,6966,3675,6969,3664,6977,3655,6990,3648,7006,3646,7387,3646,7387,3605,7384,3569,6921,3569,6933,3413,6933,3411,6934,3408,7372,3408,7365,3392,7072,3392,7066,3388,7066,3382,7067,3373,7067,3370,7068,3368,7073,3364,7077,3362,7342,3362,7341,3362,7313,3347,7275,3341xm7348,3752l7232,3752,7232,3774,7235,3784,7242,3791,7252,3796,7265,3798,7315,3798,7328,3796,7338,3791,7346,3784,7348,3774,7348,3752xm7256,3646l7008,3646,7012,3647,7026,3650,7036,3656,7043,3665,7046,3675,7046,3684,7040,3692,7024,3702,7015,3704,7251,3704,7240,3700,7227,3688,7224,3682,7224,3665,7231,3656,7249,3648,7256,3646xm7387,3646l7264,3646,7280,3648,7293,3655,7301,3664,7304,3675,7301,3686,7293,3696,7280,3702,7264,3704,7381,3704,7384,3696,7387,3680,7387,3646xm7372,3408l7336,3408,7337,3410,7337,3411,7337,3413,7349,3569,7384,3569,7373,3411,7373,3409,7372,3408xm7342,3362l7193,3362,7197,3364,7202,3368,7203,3370,7203,3373,7204,3382,7204,3388,7198,3392,7365,3392,7362,3384,7342,3362xe" filled="true" fillcolor="#ffffff" stroked="false">
              <v:path arrowok="t"/>
              <v:fill type="solid"/>
            </v:shape>
            <v:shape style="position:absolute;left:6813;top:3440;width:51;height:83" coordorigin="6813,3441" coordsize="51,83" path="m6857,3441l6820,3441,6813,3446,6813,3519,6820,3523,6857,3523,6864,3519,6864,3446,6857,3441xe" filled="true" fillcolor="#ffffff" stroked="false">
              <v:path arrowok="t"/>
              <v:fill type="solid"/>
            </v:shape>
            <v:shape style="position:absolute;left:7408;top:3440;width:51;height:83" coordorigin="7409,3441" coordsize="51,83" path="m7453,3441l7415,3441,7409,3446,7409,3519,7415,3523,7453,3523,7459,3519,7459,3446,7453,3441xe" filled="true" fillcolor="#ffffff" stroked="false">
              <v:path arrowok="t"/>
              <v:fill type="solid"/>
            </v:shape>
            <v:shape style="position:absolute;left:7663;top:3295;width:788;height:715" coordorigin="7664,3296" coordsize="788,715" path="m8345,3296l7770,3296,7751,3298,7715,3310,7680,3341,7664,3402,7664,3904,7665,3922,7677,3959,7709,3994,7770,4010,8345,4010,8364,4008,8400,3996,8435,3965,8451,3904,8451,3402,8449,3384,8437,3347,8406,3312,8345,3296xe" filled="true" fillcolor="#003967" stroked="false">
              <v:path arrowok="t"/>
              <v:fill type="solid"/>
            </v:shape>
            <v:shape style="position:absolute;left:7663;top:3295;width:788;height:715" coordorigin="7664,3296" coordsize="788,715" path="m7770,3296l7751,3298,7715,3310,7680,3341,7664,3402,7664,3904,7665,3922,7677,3959,7709,3994,7770,4010,8345,4010,8364,4008,8400,3996,8435,3965,8451,3904,8451,3402,8449,3384,8437,3347,8406,3312,8345,3296,7770,3296xe" filled="false" stroked="true" strokeweight="1.005000pt" strokecolor="#000000">
              <v:path arrowok="t"/>
              <v:stroke dashstyle="solid"/>
            </v:shape>
            <v:shape style="position:absolute;left:7668;top:3299;width:779;height:389" type="#_x0000_t75" stroked="false">
              <v:imagedata r:id="rId10" o:title=""/>
            </v:shape>
            <v:shape style="position:absolute;left:7704;top:3452;width:708;height:263" type="#_x0000_t75" stroked="false">
              <v:imagedata r:id="rId11" o:title=""/>
            </v:shape>
            <v:shape style="position:absolute;left:8584;top:3295;width:789;height:715" coordorigin="8585,3296" coordsize="789,715" path="m9268,3296l8689,3296,8671,3298,8635,3309,8600,3340,8585,3400,8585,3906,8587,3924,8598,3960,8629,3995,8689,4010,9268,4010,9287,4009,9322,3997,9357,3966,9373,3906,9373,3400,9371,3382,9359,3346,9328,3311,9268,3296xe" filled="true" fillcolor="#003967" stroked="false">
              <v:path arrowok="t"/>
              <v:fill type="solid"/>
            </v:shape>
            <v:shape style="position:absolute;left:8584;top:3295;width:789;height:715" coordorigin="8585,3296" coordsize="789,715" path="m8689,3296l8671,3298,8635,3309,8600,3340,8585,3400,8585,3906,8587,3924,8598,3960,8629,3995,8689,4010,9268,4010,9287,4009,9322,3997,9357,3966,9373,3906,9373,3400,9371,3382,9359,3346,9328,3311,9268,3296,8689,3296xe" filled="false" stroked="true" strokeweight=".987pt" strokecolor="#000000">
              <v:path arrowok="t"/>
              <v:stroke dashstyle="solid"/>
            </v:shape>
            <v:shape style="position:absolute;left:8589;top:3299;width:779;height:389" type="#_x0000_t75" stroked="false">
              <v:imagedata r:id="rId12" o:title=""/>
            </v:shape>
            <v:shape style="position:absolute;left:8661;top:3399;width:635;height:277" coordorigin="8661,3400" coordsize="635,277" path="m8714,3400l8684,3401,8668,3407,8662,3422,8661,3453,8661,3623,8662,3654,8668,3670,8684,3675,8714,3676,9243,3676,9274,3675,9289,3670,9295,3654,9296,3623,9296,3453,9295,3422,9289,3407,9274,3401,9243,3400,8714,3400xe" filled="false" stroked="true" strokeweight="1.326pt" strokecolor="#ffffff">
              <v:path arrowok="t"/>
              <v:stroke dashstyle="solid"/>
            </v:shape>
            <v:shape style="position:absolute;left:8768;top:3445;width:428;height:185" coordorigin="8769,3446" coordsize="428,185" path="m9150,3446l8804,3446,8782,3446,8771,3450,8769,3461,8771,3483,8785,3578,8846,3630,9121,3630,9190,3497,9197,3467,9195,3452,9180,3447,9150,3446xe" filled="true" fillcolor="#00a5d2" stroked="false">
              <v:path arrowok="t"/>
              <v:fill type="solid"/>
            </v:shape>
            <v:shape style="position:absolute;left:8768;top:3445;width:428;height:185" coordorigin="8769,3446" coordsize="428,185" path="m8804,3446l8782,3446,8771,3450,8769,3461,8771,3483,8785,3578,8846,3630,9121,3630,9190,3497,9197,3467,9195,3452,9180,3447,9150,3446,8804,3446xe" filled="false" stroked="true" strokeweight="1.326pt" strokecolor="#ffffff">
              <v:path arrowok="t"/>
              <v:stroke dashstyle="solid"/>
            </v:shape>
            <v:shape style="position:absolute;left:9210;top:3509;width:60;height:60" coordorigin="9210,3510" coordsize="60,60" path="m9240,3569l9251,3567,9261,3560,9267,3551,9270,3539,9267,3528,9261,3518,9251,3512,9240,3510,9228,3512,9219,3518,9213,3528,9210,3539,9213,3551,9219,3560,9228,3567,9240,3569xe" filled="false" stroked="true" strokeweight="1.326pt" strokecolor="#ffffff">
              <v:path arrowok="t"/>
              <v:stroke dashstyle="solid"/>
            </v:shape>
            <v:shape style="position:absolute;left:8801;top:3471;width:51;height:51" coordorigin="8802,3471" coordsize="51,51" path="m8840,3471l8813,3471,8802,3483,8802,3510,8813,3522,8840,3522,8852,3510,8852,3483,8840,3471xe" filled="true" fillcolor="#ffffff" stroked="false">
              <v:path arrowok="t"/>
              <v:fill type="solid"/>
            </v:shape>
            <v:shape style="position:absolute;left:8879;top:3471;width:51;height:51" coordorigin="8880,3471" coordsize="51,51" path="m8918,3471l8891,3471,8880,3483,8880,3510,8891,3522,8918,3522,8930,3510,8930,3483,8918,3471xe" filled="true" fillcolor="#ffffff" stroked="false">
              <v:path arrowok="t"/>
              <v:fill type="solid"/>
            </v:shape>
            <v:shape style="position:absolute;left:8957;top:3471;width:51;height:51" coordorigin="8958,3471" coordsize="51,51" path="m8997,3471l8969,3471,8958,3483,8958,3510,8969,3522,8997,3522,9008,3510,9008,3483,8997,3471xe" filled="true" fillcolor="#ffffff" stroked="false">
              <v:path arrowok="t"/>
              <v:fill type="solid"/>
            </v:shape>
            <v:shape style="position:absolute;left:9035;top:3471;width:51;height:51" coordorigin="9036,3471" coordsize="51,51" path="m9075,3471l9047,3471,9036,3483,9036,3510,9047,3522,9075,3522,9086,3510,9086,3483,9075,3471xe" filled="true" fillcolor="#ffffff" stroked="false">
              <v:path arrowok="t"/>
              <v:fill type="solid"/>
            </v:shape>
            <v:shape style="position:absolute;left:9113;top:3471;width:51;height:51" coordorigin="9114,3471" coordsize="51,51" path="m9153,3471l9125,3471,9114,3483,9114,3510,9125,3522,9153,3522,9164,3510,9164,3483,9153,3471xe" filled="true" fillcolor="#ffffff" stroked="false">
              <v:path arrowok="t"/>
              <v:fill type="solid"/>
            </v:shape>
            <v:shape style="position:absolute;left:8843;top:3544;width:51;height:51" coordorigin="8844,3544" coordsize="51,51" path="m8883,3544l8855,3544,8844,3555,8844,3583,8855,3594,8883,3594,8894,3583,8894,3555,8883,3544xe" filled="true" fillcolor="#ffffff" stroked="false">
              <v:path arrowok="t"/>
              <v:fill type="solid"/>
            </v:shape>
            <v:shape style="position:absolute;left:8921;top:3544;width:51;height:51" coordorigin="8922,3544" coordsize="51,51" path="m8961,3544l8933,3544,8922,3555,8922,3583,8933,3594,8961,3594,8972,3583,8972,3555,8961,3544xe" filled="true" fillcolor="#ffffff" stroked="false">
              <v:path arrowok="t"/>
              <v:fill type="solid"/>
            </v:shape>
            <v:shape style="position:absolute;left:8999;top:3544;width:51;height:51" coordorigin="9000,3544" coordsize="51,51" path="m9039,3544l9011,3544,9000,3555,9000,3583,9011,3594,9039,3594,9050,3583,9050,3555,9039,3544xe" filled="true" fillcolor="#ffffff" stroked="false">
              <v:path arrowok="t"/>
              <v:fill type="solid"/>
            </v:shape>
            <v:shape style="position:absolute;left:9077;top:3544;width:51;height:51" coordorigin="9078,3544" coordsize="51,51" path="m9117,3544l9089,3544,9078,3555,9078,3583,9089,3594,9117,3594,9128,3583,9128,3555,9117,3544xe" filled="true" fillcolor="#ffffff" stroked="false">
              <v:path arrowok="t"/>
              <v:fill type="solid"/>
            </v:shape>
            <v:shape style="position:absolute;left:8689;top:3509;width:60;height:60" coordorigin="8689,3510" coordsize="60,60" path="m8719,3569l8730,3567,8740,3560,8746,3551,8749,3539,8746,3528,8740,3518,8730,3512,8719,3510,8707,3512,8698,3518,8692,3528,8689,3539,8692,3551,8698,3560,8707,3567,8719,3569xe" filled="false" stroked="true" strokeweight="1.326pt" strokecolor="#ffffff">
              <v:path arrowok="t"/>
              <v:stroke dashstyle="solid"/>
            </v:shape>
            <v:shape style="position:absolute;left:9505;top:3295;width:789;height:715" coordorigin="9506,3296" coordsize="789,715" path="m10190,3296l9610,3296,9592,3298,9557,3309,9522,3340,9506,3400,9506,3906,9508,3924,9520,3960,9551,3995,9610,4010,10190,4010,10208,4009,10243,3997,10278,3966,10294,3906,10294,3400,10292,3382,10280,3346,10249,3311,10190,3296xe" filled="true" fillcolor="#003967" stroked="false">
              <v:path arrowok="t"/>
              <v:fill type="solid"/>
            </v:shape>
            <v:shape style="position:absolute;left:9505;top:3295;width:789;height:715" coordorigin="9506,3296" coordsize="789,715" path="m9610,3296l9592,3298,9557,3309,9522,3340,9506,3400,9506,3906,9508,3924,9520,3960,9551,3995,9610,4010,10190,4010,10208,4009,10243,3997,10278,3966,10294,3906,10294,3400,10292,3382,10280,3346,10249,3311,10190,3296,9610,3296xe" filled="false" stroked="true" strokeweight=".987pt" strokecolor="#000000">
              <v:path arrowok="t"/>
              <v:stroke dashstyle="solid"/>
            </v:shape>
            <v:shape style="position:absolute;left:9511;top:3299;width:779;height:389" type="#_x0000_t75" stroked="false">
              <v:imagedata r:id="rId12" o:title=""/>
            </v:shape>
            <v:rect style="position:absolute;left:9683;top:3400;width:427;height:274" filled="true" fillcolor="#004774" stroked="false">
              <v:fill type="solid"/>
            </v:rect>
            <v:rect style="position:absolute;left:9683;top:3400;width:427;height:274" filled="false" stroked="true" strokeweight=".286pt" strokecolor="#ffffff">
              <v:stroke dashstyle="solid"/>
            </v:rect>
            <v:rect style="position:absolute;left:9652;top:3620;width:54;height:56" filled="true" fillcolor="#ffffff" stroked="false">
              <v:fill type="solid"/>
            </v:rect>
            <v:line style="position:absolute" from="9679,3453" to="9679,3621" stroked="true" strokeweight="1.599pt" strokecolor="#ffffff">
              <v:stroke dashstyle="solid"/>
            </v:line>
            <v:rect style="position:absolute;left:9653;top:3397;width:53;height:56" filled="true" fillcolor="#ffffff" stroked="false">
              <v:fill type="solid"/>
            </v:rect>
            <v:rect style="position:absolute;left:9862;top:3620;width:54;height:56" filled="true" fillcolor="#ffffff" stroked="false">
              <v:fill type="solid"/>
            </v:rect>
            <v:line style="position:absolute" from="9890,3453" to="9890,3621" stroked="true" strokeweight="1.599pt" strokecolor="#ffffff">
              <v:stroke dashstyle="solid"/>
            </v:line>
            <v:rect style="position:absolute;left:9864;top:3397;width:53;height:56" filled="true" fillcolor="#ffffff" stroked="false">
              <v:fill type="solid"/>
            </v:rect>
            <v:shape style="position:absolute;left:9664;top:3410;width:30;height:31" coordorigin="9664,3410" coordsize="30,31" path="m9687,3410l9671,3410,9664,3417,9664,3434,9671,3441,9687,3441,9693,3434,9693,3417,9687,3410xe" filled="true" fillcolor="#003967" stroked="false">
              <v:path arrowok="t"/>
              <v:fill type="solid"/>
            </v:shape>
            <v:shape style="position:absolute;left:9669;top:3416;width:18;height:19" coordorigin="9670,3416" coordsize="18,19" path="m9684,3416l9674,3416,9670,3420,9670,3431,9674,3435,9684,3435,9688,3431,9688,3420,9684,3416xe" filled="true" fillcolor="#6bc8f3" stroked="false">
              <v:path arrowok="t"/>
              <v:fill type="solid"/>
            </v:shape>
            <v:line style="position:absolute" from="9673,3425" to="9685,3425" stroked="true" strokeweight=".286pt" strokecolor="#ffffff">
              <v:stroke dashstyle="solid"/>
            </v:line>
            <v:line style="position:absolute" from="9679,3418" to="9679,3433" stroked="true" strokeweight=".286pt" strokecolor="#ffffff">
              <v:stroke dashstyle="solid"/>
            </v:line>
            <v:shape style="position:absolute;left:9880;top:3416;width:18;height:19" coordorigin="9881,3416" coordsize="18,19" path="m9894,3416l9885,3416,9881,3420,9881,3431,9885,3435,9894,3435,9898,3431,9898,3420,9894,3416xe" filled="true" fillcolor="#6bc8f3" stroked="false">
              <v:path arrowok="t"/>
              <v:fill type="solid"/>
            </v:shape>
            <v:line style="position:absolute" from="9883,3425" to="9895,3425" stroked="true" strokeweight=".286pt" strokecolor="#ffffff">
              <v:stroke dashstyle="solid"/>
            </v:line>
            <v:line style="position:absolute" from="9889,3418" to="9889,3433" stroked="true" strokeweight=".286pt" strokecolor="#ffffff">
              <v:stroke dashstyle="solid"/>
            </v:line>
            <v:shape style="position:absolute;left:9664;top:3632;width:30;height:31" coordorigin="9664,3633" coordsize="30,31" path="m9687,3633l9671,3633,9664,3640,9664,3657,9671,3664,9687,3664,9693,3657,9693,3640,9687,3633xe" filled="true" fillcolor="#003967" stroked="false">
              <v:path arrowok="t"/>
              <v:fill type="solid"/>
            </v:shape>
            <v:shape style="position:absolute;left:9669;top:3638;width:18;height:19" coordorigin="9670,3639" coordsize="18,19" path="m9684,3639l9674,3639,9670,3643,9670,3653,9674,3658,9684,3658,9688,3653,9688,3643,9684,3639xe" filled="true" fillcolor="#6bc8f3" stroked="false">
              <v:path arrowok="t"/>
              <v:fill type="solid"/>
            </v:shape>
            <v:line style="position:absolute" from="9673,3648" to="9685,3648" stroked="true" strokeweight=".286pt" strokecolor="#ffffff">
              <v:stroke dashstyle="solid"/>
            </v:line>
            <v:line style="position:absolute" from="9679,3641" to="9679,3656" stroked="true" strokeweight=".286pt" strokecolor="#ffffff">
              <v:stroke dashstyle="solid"/>
            </v:line>
            <v:shape style="position:absolute;left:9880;top:3638;width:18;height:19" coordorigin="9881,3639" coordsize="18,19" path="m9894,3639l9885,3639,9881,3643,9881,3653,9885,3658,9894,3658,9898,3653,9898,3643,9894,3639xe" filled="true" fillcolor="#6bc8f3" stroked="false">
              <v:path arrowok="t"/>
              <v:fill type="solid"/>
            </v:shape>
            <v:line style="position:absolute" from="9883,3648" to="9895,3648" stroked="true" strokeweight=".286pt" strokecolor="#ffffff">
              <v:stroke dashstyle="solid"/>
            </v:line>
            <v:line style="position:absolute" from="9889,3641" to="9889,3656" stroked="true" strokeweight=".286pt" strokecolor="#ffffff">
              <v:stroke dashstyle="solid"/>
            </v:line>
            <v:line style="position:absolute" from="10051,3428" to="10059,3428" stroked="true" strokeweight=".286pt" strokecolor="#ffda01">
              <v:stroke dashstyle="solid"/>
            </v:line>
            <v:line style="position:absolute" from="10051,3436" to="10059,3436" stroked="true" strokeweight=".286pt" strokecolor="#ffda01">
              <v:stroke dashstyle="solid"/>
            </v:line>
            <v:line style="position:absolute" from="10051,3443" to="10059,3443" stroked="true" strokeweight=".286pt" strokecolor="#ffda01">
              <v:stroke dashstyle="solid"/>
            </v:line>
            <v:line style="position:absolute" from="10051,3450" to="10059,3450" stroked="true" strokeweight=".286pt" strokecolor="#ffda01">
              <v:stroke dashstyle="solid"/>
            </v:line>
            <v:line style="position:absolute" from="10051,3458" to="10059,3458" stroked="true" strokeweight=".286pt" strokecolor="#ffda01">
              <v:stroke dashstyle="solid"/>
            </v:line>
            <v:line style="position:absolute" from="10051,3465" to="10059,3465" stroked="true" strokeweight=".286pt" strokecolor="#ffda01">
              <v:stroke dashstyle="solid"/>
            </v:line>
            <v:line style="position:absolute" from="10051,3473" to="10059,3473" stroked="true" strokeweight=".286pt" strokecolor="#ffda01">
              <v:stroke dashstyle="solid"/>
            </v:line>
            <v:line style="position:absolute" from="10051,3480" to="10059,3480" stroked="true" strokeweight=".286pt" strokecolor="#ffda01">
              <v:stroke dashstyle="solid"/>
            </v:line>
            <v:line style="position:absolute" from="10051,3487" to="10059,3487" stroked="true" strokeweight=".286pt" strokecolor="#ffda01">
              <v:stroke dashstyle="solid"/>
            </v:line>
            <v:line style="position:absolute" from="10051,3495" to="10059,3495" stroked="true" strokeweight=".286pt" strokecolor="#ffda01">
              <v:stroke dashstyle="solid"/>
            </v:line>
            <v:line style="position:absolute" from="10051,3502" to="10059,3502" stroked="true" strokeweight=".286pt" strokecolor="#ffda01">
              <v:stroke dashstyle="solid"/>
            </v:line>
            <v:line style="position:absolute" from="10051,3509" to="10059,3509" stroked="true" strokeweight=".286pt" strokecolor="#ffda01">
              <v:stroke dashstyle="solid"/>
            </v:line>
            <v:line style="position:absolute" from="10051,3517" to="10059,3517" stroked="true" strokeweight=".286pt" strokecolor="#ffda01">
              <v:stroke dashstyle="solid"/>
            </v:line>
            <v:line style="position:absolute" from="10051,3524" to="10059,3524" stroked="true" strokeweight=".286pt" strokecolor="#ffda01">
              <v:stroke dashstyle="solid"/>
            </v:line>
            <v:line style="position:absolute" from="10051,3532" to="10059,3532" stroked="true" strokeweight=".286pt" strokecolor="#ffda01">
              <v:stroke dashstyle="solid"/>
            </v:line>
            <v:line style="position:absolute" from="10051,3539" to="10059,3539" stroked="true" strokeweight=".286pt" strokecolor="#ffda01">
              <v:stroke dashstyle="solid"/>
            </v:line>
            <v:line style="position:absolute" from="10051,3546" to="10059,3546" stroked="true" strokeweight=".286pt" strokecolor="#ffda01">
              <v:stroke dashstyle="solid"/>
            </v:line>
            <v:line style="position:absolute" from="10051,3554" to="10059,3554" stroked="true" strokeweight=".286pt" strokecolor="#ffda01">
              <v:stroke dashstyle="solid"/>
            </v:line>
            <v:line style="position:absolute" from="10051,3591" to="10059,3591" stroked="true" strokeweight=".286pt" strokecolor="#ffda01">
              <v:stroke dashstyle="solid"/>
            </v:line>
            <v:line style="position:absolute" from="10051,3598" to="10059,3598" stroked="true" strokeweight=".286pt" strokecolor="#ffda01">
              <v:stroke dashstyle="solid"/>
            </v:line>
            <v:line style="position:absolute" from="10051,3605" to="10059,3605" stroked="true" strokeweight=".286pt" strokecolor="#ffda01">
              <v:stroke dashstyle="solid"/>
            </v:line>
            <v:line style="position:absolute" from="10051,3613" to="10059,3613" stroked="true" strokeweight=".286pt" strokecolor="#ffda01">
              <v:stroke dashstyle="solid"/>
            </v:line>
            <v:line style="position:absolute" from="10051,3620" to="10059,3620" stroked="true" strokeweight=".286pt" strokecolor="#ffda01">
              <v:stroke dashstyle="solid"/>
            </v:line>
            <v:line style="position:absolute" from="10051,3628" to="10059,3628" stroked="true" strokeweight=".286pt" strokecolor="#ffda01">
              <v:stroke dashstyle="solid"/>
            </v:line>
            <v:line style="position:absolute" from="10051,3635" to="10059,3635" stroked="true" strokeweight=".286pt" strokecolor="#ffda01">
              <v:stroke dashstyle="solid"/>
            </v:line>
            <v:line style="position:absolute" from="10051,3643" to="10059,3643" stroked="true" strokeweight=".286pt" strokecolor="#ffda01">
              <v:stroke dashstyle="solid"/>
            </v:line>
            <v:rect style="position:absolute;left:10112;top:3676;width:36;height:10" filled="true" fillcolor="#ffffff" stroked="false">
              <v:fill type="solid"/>
            </v:rect>
            <v:line style="position:absolute" from="10104,3398" to="10104,3676" stroked="true" strokeweight="4.424pt" strokecolor="#ffffff">
              <v:stroke dashstyle="solid"/>
            </v:line>
            <v:rect style="position:absolute;left:10112;top:3390;width:36;height:8" filled="true" fillcolor="#ffffff" stroked="false">
              <v:fill type="solid"/>
            </v:rect>
            <v:line style="position:absolute" from="10124,3432" to="10144,3432" stroked="true" strokeweight=".286pt" strokecolor="#ffda01">
              <v:stroke dashstyle="solid"/>
            </v:line>
            <v:line style="position:absolute" from="10124,3440" to="10144,3440" stroked="true" strokeweight=".286pt" strokecolor="#ffda01">
              <v:stroke dashstyle="solid"/>
            </v:line>
            <v:line style="position:absolute" from="10124,3447" to="10144,3447" stroked="true" strokeweight=".286pt" strokecolor="#ffda01">
              <v:stroke dashstyle="solid"/>
            </v:line>
            <v:line style="position:absolute" from="10124,3455" to="10144,3455" stroked="true" strokeweight=".286pt" strokecolor="#ffda01">
              <v:stroke dashstyle="solid"/>
            </v:line>
            <v:line style="position:absolute" from="10124,3462" to="10144,3462" stroked="true" strokeweight=".286pt" strokecolor="#ffda01">
              <v:stroke dashstyle="solid"/>
            </v:line>
            <v:line style="position:absolute" from="10124,3469" to="10144,3469" stroked="true" strokeweight=".286pt" strokecolor="#ffda01">
              <v:stroke dashstyle="solid"/>
            </v:line>
            <v:line style="position:absolute" from="10124,3477" to="10144,3477" stroked="true" strokeweight=".286pt" strokecolor="#ffda01">
              <v:stroke dashstyle="solid"/>
            </v:line>
            <v:line style="position:absolute" from="10124,3484" to="10144,3484" stroked="true" strokeweight=".286pt" strokecolor="#ffda01">
              <v:stroke dashstyle="solid"/>
            </v:line>
            <v:line style="position:absolute" from="10124,3492" to="10144,3492" stroked="true" strokeweight=".286pt" strokecolor="#ffda01">
              <v:stroke dashstyle="solid"/>
            </v:line>
            <v:line style="position:absolute" from="10124,3499" to="10144,3499" stroked="true" strokeweight=".286pt" strokecolor="#ffda01">
              <v:stroke dashstyle="solid"/>
            </v:line>
            <v:line style="position:absolute" from="10124,3506" to="10144,3506" stroked="true" strokeweight=".286pt" strokecolor="#ffda01">
              <v:stroke dashstyle="solid"/>
            </v:line>
            <v:line style="position:absolute" from="10124,3514" to="10144,3514" stroked="true" strokeweight=".286pt" strokecolor="#ffda01">
              <v:stroke dashstyle="solid"/>
            </v:line>
            <v:line style="position:absolute" from="10124,3521" to="10144,3521" stroked="true" strokeweight=".286pt" strokecolor="#ffda01">
              <v:stroke dashstyle="solid"/>
            </v:line>
            <v:line style="position:absolute" from="10124,3528" to="10144,3528" stroked="true" strokeweight=".286pt" strokecolor="#ffda01">
              <v:stroke dashstyle="solid"/>
            </v:line>
            <v:line style="position:absolute" from="10124,3536" to="10144,3536" stroked="true" strokeweight=".286pt" strokecolor="#ffda01">
              <v:stroke dashstyle="solid"/>
            </v:line>
            <v:line style="position:absolute" from="10124,3543" to="10144,3543" stroked="true" strokeweight=".286pt" strokecolor="#ffda01">
              <v:stroke dashstyle="solid"/>
            </v:line>
            <v:line style="position:absolute" from="10124,3551" to="10144,3551" stroked="true" strokeweight=".286pt" strokecolor="#ffda01">
              <v:stroke dashstyle="solid"/>
            </v:line>
            <v:line style="position:absolute" from="10124,3558" to="10144,3558" stroked="true" strokeweight=".286pt" strokecolor="#ffda01">
              <v:stroke dashstyle="solid"/>
            </v:line>
            <v:line style="position:absolute" from="10124,3594" to="10144,3594" stroked="true" strokeweight=".286pt" strokecolor="#ffda01">
              <v:stroke dashstyle="solid"/>
            </v:line>
            <v:line style="position:absolute" from="10124,3602" to="10144,3602" stroked="true" strokeweight=".286pt" strokecolor="#ffda01">
              <v:stroke dashstyle="solid"/>
            </v:line>
            <v:line style="position:absolute" from="10124,3609" to="10144,3609" stroked="true" strokeweight=".286pt" strokecolor="#ffda01">
              <v:stroke dashstyle="solid"/>
            </v:line>
            <v:line style="position:absolute" from="10124,3616" to="10144,3616" stroked="true" strokeweight=".286pt" strokecolor="#ffda01">
              <v:stroke dashstyle="solid"/>
            </v:line>
            <v:line style="position:absolute" from="10124,3624" to="10144,3624" stroked="true" strokeweight=".286pt" strokecolor="#ffda01">
              <v:stroke dashstyle="solid"/>
            </v:line>
            <v:line style="position:absolute" from="10124,3631" to="10144,3631" stroked="true" strokeweight=".286pt" strokecolor="#ffda01">
              <v:stroke dashstyle="solid"/>
            </v:line>
            <v:line style="position:absolute" from="10124,3639" to="10144,3639" stroked="true" strokeweight=".286pt" strokecolor="#ffda01">
              <v:stroke dashstyle="solid"/>
            </v:line>
            <v:line style="position:absolute" from="10124,3646" to="10144,3646" stroked="true" strokeweight=".286pt" strokecolor="#ffda01">
              <v:stroke dashstyle="solid"/>
            </v:line>
            <v:shape style="position:absolute;left:9604;top:525;width:1135;height:414" type="#_x0000_t75" stroked="false">
              <v:imagedata r:id="rId13" o:title=""/>
            </v:shape>
            <v:shape style="position:absolute;left:5979;top:1788;width:3970;height:1018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95"/>
                      <w:ind w:left="161" w:right="0" w:hanging="147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Intel® Atom™ x5-E3930 1.3GHz (up to 1.8</w:t>
                    </w:r>
                    <w:r>
                      <w:rPr>
                        <w:spacing w:val="-20"/>
                        <w:w w:val="110"/>
                        <w:sz w:val="16"/>
                      </w:rPr>
                      <w:t> </w:t>
                    </w:r>
                    <w:r>
                      <w:rPr>
                        <w:w w:val="110"/>
                        <w:sz w:val="16"/>
                      </w:rPr>
                      <w:t>GHz)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53"/>
                      <w:ind w:left="161" w:right="0" w:hanging="147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DDR3L 1.35V SO-DIMM</w:t>
                    </w:r>
                    <w:r>
                      <w:rPr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w w:val="110"/>
                        <w:sz w:val="16"/>
                      </w:rPr>
                      <w:t>supported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62" w:val="left" w:leader="none"/>
                      </w:tabs>
                      <w:spacing w:before="52"/>
                      <w:ind w:left="161" w:right="0" w:hanging="147"/>
                      <w:jc w:val="left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Serial, CAN bus and digital I/O</w:t>
                    </w:r>
                    <w:r>
                      <w:rPr>
                        <w:spacing w:val="-9"/>
                        <w:w w:val="110"/>
                        <w:sz w:val="16"/>
                      </w:rPr>
                      <w:t> </w:t>
                    </w:r>
                    <w:r>
                      <w:rPr>
                        <w:w w:val="110"/>
                        <w:sz w:val="16"/>
                      </w:rPr>
                      <w:t>interface</w:t>
                    </w:r>
                  </w:p>
                </w:txbxContent>
              </v:textbox>
              <w10:wrap type="none"/>
            </v:shape>
            <v:shape style="position:absolute;left:5920;top:3789;width:602;height:21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pacing w:val="-9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  <v:shape style="position:absolute;left:6822;top:3787;width:642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CAN-Bus</w:t>
                    </w:r>
                  </w:p>
                </w:txbxContent>
              </v:textbox>
              <w10:wrap type="none"/>
            </v:shape>
            <v:shape style="position:absolute;left:7754;top:3792;width:62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Arial Black"/>
                        <w:sz w:val="13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3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3"/>
                      </w:rPr>
                      <w:t>LAN</w:t>
                    </w:r>
                  </w:p>
                </w:txbxContent>
              </v:textbox>
              <w10:wrap type="none"/>
            </v:shape>
            <v:shape style="position:absolute;left:8727;top:3699;width:518;height:289" type="#_x0000_t202" filled="false" stroked="false">
              <v:textbox inset="0,0,0,0">
                <w:txbxContent>
                  <w:p>
                    <w:pPr>
                      <w:spacing w:line="144" w:lineRule="exact" w:before="0"/>
                      <w:ind w:left="37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2"/>
                      </w:rPr>
                      <w:t>RS-232</w:t>
                    </w:r>
                  </w:p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2"/>
                      </w:rPr>
                      <w:t>/422/485</w:t>
                    </w:r>
                  </w:p>
                </w:txbxContent>
              </v:textbox>
              <w10:wrap type="none"/>
            </v:shape>
            <v:shape style="position:absolute;left:9584;top:3699;width:645;height:289" type="#_x0000_t202" filled="false" stroked="false">
              <v:textbox inset="0,0,0,0">
                <w:txbxContent>
                  <w:p>
                    <w:pPr>
                      <w:spacing w:line="170" w:lineRule="auto" w:before="38"/>
                      <w:ind w:left="0" w:right="0" w:firstLine="3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sz w:val="12"/>
                      </w:rPr>
                      <w:t>PCIe Mini </w:t>
                    </w: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2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834;top:4793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5130;top:454;width:4331;height:511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37" w:val="left" w:leader="none"/>
                      </w:tabs>
                      <w:spacing w:before="0"/>
                      <w:ind w:left="136" w:right="0" w:hanging="137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Fanless </w:t>
                    </w:r>
                    <w:r>
                      <w:rPr>
                        <w:b/>
                        <w:i/>
                        <w:spacing w:val="2"/>
                        <w:sz w:val="17"/>
                      </w:rPr>
                      <w:t>DIN-Rail </w:t>
                    </w:r>
                    <w:r>
                      <w:rPr>
                        <w:b/>
                        <w:i/>
                        <w:sz w:val="17"/>
                      </w:rPr>
                      <w:t>Embedded</w:t>
                    </w:r>
                    <w:r>
                      <w:rPr>
                        <w:b/>
                        <w:i/>
                        <w:spacing w:val="-34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z w:val="17"/>
                      </w:rPr>
                      <w:t>System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37" w:val="left" w:leader="none"/>
                      </w:tabs>
                      <w:spacing w:before="118"/>
                      <w:ind w:left="136" w:right="0" w:hanging="137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Intel®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Atom</w:t>
                    </w:r>
                    <w:r>
                      <w:rPr>
                        <w:w w:val="95"/>
                        <w:sz w:val="17"/>
                      </w:rPr>
                      <w:t>™</w:t>
                    </w:r>
                    <w:r>
                      <w:rPr>
                        <w:spacing w:val="-17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pacing w:val="3"/>
                        <w:w w:val="95"/>
                        <w:sz w:val="17"/>
                      </w:rPr>
                      <w:t>x5-E3930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1.3GHz</w:t>
                    </w:r>
                    <w:r>
                      <w:rPr>
                        <w:b/>
                        <w:i/>
                        <w:spacing w:val="-17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(up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to</w:t>
                    </w:r>
                    <w:r>
                      <w:rPr>
                        <w:b/>
                        <w:i/>
                        <w:spacing w:val="-17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1.8</w:t>
                    </w:r>
                    <w:r>
                      <w:rPr>
                        <w:b/>
                        <w:i/>
                        <w:spacing w:val="-17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GHz)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Solution</w:t>
                    </w:r>
                  </w:p>
                </w:txbxContent>
              </v:textbox>
              <w10:wrap type="none"/>
            </v:shape>
            <v:shape style="position:absolute;left:951;top:439;width:4022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0"/>
                        <w:w w:val="115"/>
                        <w:sz w:val="56"/>
                      </w:rPr>
                      <w:t>DRPC-130-AL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rFonts w:ascii="Arial Black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1"/>
        <w:gridCol w:w="6789"/>
      </w:tblGrid>
      <w:tr>
        <w:trPr>
          <w:trHeight w:val="240" w:hRule="atLeast"/>
        </w:trPr>
        <w:tc>
          <w:tcPr>
            <w:tcW w:w="3402" w:type="dxa"/>
            <w:gridSpan w:val="2"/>
            <w:shd w:val="clear" w:color="auto" w:fill="7D7D7D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6789" w:type="dxa"/>
            <w:shd w:val="clear" w:color="auto" w:fill="7D7D7D"/>
          </w:tcPr>
          <w:p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DRPC-130-AL</w:t>
            </w:r>
          </w:p>
        </w:tc>
      </w:tr>
      <w:tr>
        <w:trPr>
          <w:trHeight w:val="240" w:hRule="atLeast"/>
        </w:trPr>
        <w:tc>
          <w:tcPr>
            <w:tcW w:w="170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(WxDxH)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58.75 x 130 x 174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Chassis Construction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Extruded aluminum alloy</w:t>
            </w:r>
          </w:p>
        </w:tc>
      </w:tr>
      <w:tr>
        <w:trPr>
          <w:trHeight w:val="240" w:hRule="atLeast"/>
        </w:trPr>
        <w:tc>
          <w:tcPr>
            <w:tcW w:w="170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Arial Black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Intel® Atom™ x5-E3930 1.3GHz (up to 1.8 GHz, dual core, TDP=6.5W)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</w:tr>
      <w:tr>
        <w:trPr>
          <w:trHeight w:val="378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Arial Black"/>
                <w:b/>
                <w:i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System Memory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1x 204-pin DDR3L SO-DIMM slot (system max. 8 GB)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(DRPC-130-AL-E1/4GB SKU is pre-installed with 4 GB memory)</w:t>
            </w:r>
          </w:p>
        </w:tc>
      </w:tr>
      <w:tr>
        <w:trPr>
          <w:trHeight w:val="240" w:hRule="atLeast"/>
        </w:trPr>
        <w:tc>
          <w:tcPr>
            <w:tcW w:w="1701" w:type="dxa"/>
            <w:vMerge w:val="restart"/>
            <w:shd w:val="clear" w:color="auto" w:fill="DCDDDD"/>
          </w:tcPr>
          <w:p>
            <w:pPr>
              <w:pStyle w:val="TableParagraph"/>
              <w:spacing w:before="8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2.5'' SATA 6Gb/s HDD/SSD bay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eMMC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eMMC 5.0 support (up to 32GB, optional)</w:t>
            </w:r>
          </w:p>
        </w:tc>
      </w:tr>
      <w:tr>
        <w:trPr>
          <w:trHeight w:val="240" w:hRule="atLeast"/>
        </w:trPr>
        <w:tc>
          <w:tcPr>
            <w:tcW w:w="170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 Black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by pin header</w:t>
            </w:r>
          </w:p>
        </w:tc>
      </w:tr>
      <w:tr>
        <w:trPr>
          <w:trHeight w:val="378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Arial Black"/>
                <w:b/>
                <w:i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2 x RJ-45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PCIe GbE by Intel® I211 controller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4 x RS-232/422/485 (DB-9)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8-bit digital I/O, 4-bit input/4-bit output (DB-9)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CAN Bus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DB-9 w/ 2.5kV Isolation protection, supporting 2-port CAN-bus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 x HDMI 1.4b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Up to 3840 x 2160@30Hz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SIM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Internal on-board SIM slot (optional)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Wireless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802.11a/b/g/n/ac (optional)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TPM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TPM 2.0 (2x10 pin) (optional)</w:t>
            </w:r>
          </w:p>
        </w:tc>
      </w:tr>
      <w:tr>
        <w:trPr>
          <w:trHeight w:val="538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spacing w:before="2"/>
              <w:ind w:left="0"/>
              <w:rPr>
                <w:rFonts w:ascii="Arial Black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Others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tabs>
                <w:tab w:pos="2096" w:val="left" w:leader="none"/>
              </w:tabs>
              <w:spacing w:before="39"/>
              <w:rPr>
                <w:sz w:val="12"/>
              </w:rPr>
            </w:pPr>
            <w:r>
              <w:rPr>
                <w:sz w:val="12"/>
              </w:rPr>
              <w:t>1 x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Power Button</w:t>
              <w:tab/>
              <w:t>1 x LED for HDD</w:t>
            </w:r>
            <w:r>
              <w:rPr>
                <w:spacing w:val="-3"/>
                <w:sz w:val="12"/>
              </w:rPr>
              <w:t> (Yellow)</w:t>
            </w:r>
          </w:p>
          <w:p>
            <w:pPr>
              <w:pStyle w:val="TableParagraph"/>
              <w:tabs>
                <w:tab w:pos="2096" w:val="left" w:leader="none"/>
              </w:tabs>
              <w:spacing w:line="160" w:lineRule="atLeast" w:before="0"/>
              <w:ind w:right="3254"/>
              <w:rPr>
                <w:sz w:val="12"/>
              </w:rPr>
            </w:pPr>
            <w:r>
              <w:rPr>
                <w:sz w:val="12"/>
              </w:rPr>
              <w:t>1 x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Reset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Button</w:t>
              <w:tab/>
              <w:t>1 x LED for Power (Green) 1 x </w:t>
            </w:r>
            <w:r>
              <w:rPr>
                <w:spacing w:val="-3"/>
                <w:sz w:val="12"/>
              </w:rPr>
              <w:t>AT/ATX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Switch</w:t>
            </w:r>
          </w:p>
        </w:tc>
      </w:tr>
      <w:tr>
        <w:trPr>
          <w:trHeight w:val="378" w:hRule="atLeast"/>
        </w:trPr>
        <w:tc>
          <w:tcPr>
            <w:tcW w:w="1701" w:type="dxa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Arial Black"/>
                <w:b/>
                <w:i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Expansions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spacing w:before="6"/>
              <w:ind w:left="0"/>
              <w:rPr>
                <w:rFonts w:ascii="Arial Black"/>
                <w:b/>
                <w:i/>
                <w:sz w:val="8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 x Half-size PCIe Mini slot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1 x Full-size PCIe Mini slot (supports mSATA, colay with SATA)</w:t>
            </w:r>
          </w:p>
        </w:tc>
      </w:tr>
      <w:tr>
        <w:trPr>
          <w:trHeight w:val="240" w:hRule="atLeast"/>
        </w:trPr>
        <w:tc>
          <w:tcPr>
            <w:tcW w:w="170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 Black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3-pin terminal block: 12 V ~ 24 V DC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Remote PWR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PSON 2-pin terminal block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Power Consumption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12V @ 2.88 A (Intel® Atom™ x5-E3930 CPU with 4GB 1600 MHz DDR3L memory)</w:t>
            </w:r>
          </w:p>
        </w:tc>
      </w:tr>
      <w:tr>
        <w:trPr>
          <w:trHeight w:val="240" w:hRule="atLeast"/>
        </w:trPr>
        <w:tc>
          <w:tcPr>
            <w:tcW w:w="1701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b/>
                <w:i/>
                <w:sz w:val="12"/>
              </w:rPr>
            </w:pPr>
          </w:p>
          <w:p>
            <w:pPr>
              <w:pStyle w:val="TableParagraph"/>
              <w:spacing w:before="97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DIN-rail / Wall mounting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-20°C ~ 60°C with air flow (SSD), 10% ~ 95%, non-condensing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-40°C ~ 85°C with air flow (SSD), 10% ~ 90%, non-condensing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Half-sine wave shock 5G, 11ms, 100 shocks per axis, IEC68-2-27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Operation Vibration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MIL-STD-810G 514.6C-1 (SSD)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1.4Kg/2.5Kg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Safety / EMC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CE/FCC</w:t>
            </w:r>
          </w:p>
        </w:tc>
      </w:tr>
      <w:tr>
        <w:trPr>
          <w:trHeight w:val="240" w:hRule="atLeast"/>
        </w:trPr>
        <w:tc>
          <w:tcPr>
            <w:tcW w:w="1701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Watchdog Timer</w:t>
            </w:r>
          </w:p>
        </w:tc>
        <w:tc>
          <w:tcPr>
            <w:tcW w:w="6789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Programmable 1~255 sec/min</w:t>
            </w:r>
          </w:p>
        </w:tc>
      </w:tr>
      <w:tr>
        <w:trPr>
          <w:trHeight w:val="240" w:hRule="atLeast"/>
        </w:trPr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OS</w:t>
            </w:r>
          </w:p>
        </w:tc>
        <w:tc>
          <w:tcPr>
            <w:tcW w:w="1701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Supported OS</w:t>
            </w:r>
          </w:p>
        </w:tc>
        <w:tc>
          <w:tcPr>
            <w:tcW w:w="6789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Microsoft® Windows 10 / Linux</w:t>
            </w:r>
          </w:p>
        </w:tc>
      </w:tr>
    </w:tbl>
    <w:p>
      <w:pPr>
        <w:spacing w:after="0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12"/>
        <w:rPr>
          <w:rFonts w:ascii="Arial Black"/>
          <w:b/>
          <w:i/>
          <w:sz w:val="21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4318F"/>
          <w:sz w:val="16"/>
        </w:rPr>
        <w:t>w w w . i ei w or l d .c om </w:t>
      </w:r>
    </w:p>
    <w:p>
      <w:pPr>
        <w:pStyle w:val="BodyText"/>
        <w:spacing w:before="8"/>
        <w:rPr>
          <w:rFonts w:ascii="Arial Black"/>
          <w:b/>
          <w:i/>
          <w:sz w:val="26"/>
        </w:rPr>
      </w:pPr>
    </w:p>
    <w:p>
      <w:pPr>
        <w:spacing w:before="89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2087999</wp:posOffset>
            </wp:positionH>
            <wp:positionV relativeFrom="paragraph">
              <wp:posOffset>129345</wp:posOffset>
            </wp:positionV>
            <wp:extent cx="4932001" cy="71996"/>
            <wp:effectExtent l="0" t="0" r="0" b="0"/>
            <wp:wrapNone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001" cy="7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color w:val="54318F"/>
          <w:w w:val="120"/>
          <w:sz w:val="24"/>
        </w:rPr>
        <w:t>Fully Integrated I/O</w:t>
      </w:r>
    </w:p>
    <w:p>
      <w:pPr>
        <w:tabs>
          <w:tab w:pos="5361" w:val="left" w:leader="none"/>
        </w:tabs>
        <w:spacing w:before="166"/>
        <w:ind w:left="117" w:right="0" w:firstLine="0"/>
        <w:jc w:val="left"/>
        <w:rPr>
          <w:rFonts w:ascii="Times New Roman"/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250859520">
            <wp:simplePos x="0" y="0"/>
            <wp:positionH relativeFrom="page">
              <wp:posOffset>1621199</wp:posOffset>
            </wp:positionH>
            <wp:positionV relativeFrom="paragraph">
              <wp:posOffset>59589</wp:posOffset>
            </wp:positionV>
            <wp:extent cx="1167601" cy="2867558"/>
            <wp:effectExtent l="0" t="0" r="0" b="0"/>
            <wp:wrapNone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601" cy="2867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0"/>
        </w:rPr>
        <w:t>Front</w:t>
      </w:r>
      <w:r>
        <w:rPr>
          <w:rFonts w:ascii="Times New Roman"/>
          <w:b/>
          <w:i/>
          <w:spacing w:val="-9"/>
          <w:w w:val="120"/>
          <w:sz w:val="20"/>
        </w:rPr>
        <w:t> </w:t>
      </w:r>
      <w:r>
        <w:rPr>
          <w:rFonts w:ascii="Times New Roman"/>
          <w:b/>
          <w:i/>
          <w:spacing w:val="-4"/>
          <w:w w:val="120"/>
          <w:sz w:val="20"/>
        </w:rPr>
        <w:t>View</w:t>
        <w:tab/>
      </w:r>
      <w:r>
        <w:rPr>
          <w:rFonts w:ascii="Times New Roman"/>
          <w:b/>
          <w:i/>
          <w:spacing w:val="-9"/>
          <w:w w:val="120"/>
          <w:sz w:val="20"/>
        </w:rPr>
        <w:t>Top</w:t>
      </w:r>
      <w:r>
        <w:rPr>
          <w:rFonts w:ascii="Times New Roman"/>
          <w:b/>
          <w:i/>
          <w:spacing w:val="-4"/>
          <w:w w:val="120"/>
          <w:sz w:val="20"/>
        </w:rPr>
        <w:t> View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8"/>
        <w:rPr>
          <w:rFonts w:ascii="Times New Roman"/>
          <w:b/>
          <w:i/>
          <w:sz w:val="18"/>
        </w:rPr>
      </w:pPr>
    </w:p>
    <w:p>
      <w:pPr>
        <w:spacing w:after="0"/>
        <w:rPr>
          <w:rFonts w:ascii="Times New Roman"/>
          <w:sz w:val="18"/>
        </w:rPr>
        <w:sectPr>
          <w:footerReference w:type="default" r:id="rId14"/>
          <w:pgSz w:w="11910" w:h="16160"/>
          <w:pgMar w:footer="225" w:header="0" w:top="0" w:bottom="420" w:left="720" w:right="380"/>
        </w:sectPr>
      </w:pPr>
    </w:p>
    <w:p>
      <w:pPr>
        <w:pStyle w:val="BodyText"/>
        <w:tabs>
          <w:tab w:pos="3700" w:val="left" w:leader="none"/>
        </w:tabs>
        <w:spacing w:before="97"/>
        <w:ind w:left="677"/>
      </w:pPr>
      <w:r>
        <w:rPr/>
        <w:t>2 x</w:t>
      </w:r>
      <w:r>
        <w:rPr>
          <w:spacing w:val="-7"/>
        </w:rPr>
        <w:t> </w:t>
      </w:r>
      <w:r>
        <w:rPr/>
        <w:t>CAN-bus</w:t>
      </w:r>
      <w:r>
        <w:rPr>
          <w:spacing w:val="-3"/>
        </w:rPr>
        <w:t> </w:t>
      </w:r>
      <w:r>
        <w:rPr/>
        <w:t>isolated</w:t>
        <w:tab/>
        <w:t>DIO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"/>
        <w:ind w:left="677"/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4815001</wp:posOffset>
            </wp:positionH>
            <wp:positionV relativeFrom="paragraph">
              <wp:posOffset>-683578</wp:posOffset>
            </wp:positionV>
            <wp:extent cx="1240198" cy="2464587"/>
            <wp:effectExtent l="0" t="0" r="0" b="0"/>
            <wp:wrapNone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198" cy="246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12V~24V DC in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03"/>
        <w:ind w:left="-12"/>
      </w:pPr>
      <w:r>
        <w:rPr/>
        <w:t>Power switch</w:t>
      </w:r>
    </w:p>
    <w:p>
      <w:pPr>
        <w:spacing w:after="0"/>
        <w:sectPr>
          <w:type w:val="continuous"/>
          <w:pgSz w:w="11910" w:h="16160"/>
          <w:pgMar w:top="0" w:bottom="420" w:left="720" w:right="380"/>
          <w:cols w:num="3" w:equalWidth="0">
            <w:col w:w="3954" w:space="1404"/>
            <w:col w:w="3459" w:space="39"/>
            <w:col w:w="1954"/>
          </w:cols>
        </w:sectPr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04"/>
      </w:pPr>
      <w:r>
        <w:rPr/>
        <w:t>2 x GbE</w:t>
      </w:r>
      <w:r>
        <w:rPr>
          <w:spacing w:val="-4"/>
        </w:rPr>
        <w:t> </w:t>
      </w:r>
      <w:r>
        <w:rPr/>
        <w:t>LAN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44" w:right="1172"/>
        <w:jc w:val="center"/>
      </w:pPr>
      <w:r>
        <w:rPr/>
        <w:t>4 x</w:t>
      </w:r>
      <w:r>
        <w:rPr>
          <w:spacing w:val="-15"/>
        </w:rPr>
        <w:t> </w:t>
      </w:r>
      <w:r>
        <w:rPr/>
        <w:t>RS-232/422/485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80"/>
        <w:ind w:left="88" w:right="1172" w:firstLine="0"/>
        <w:jc w:val="center"/>
        <w:rPr>
          <w:rFonts w:ascii="Times New Roman"/>
          <w:b/>
          <w:i/>
          <w:sz w:val="16"/>
        </w:rPr>
      </w:pPr>
      <w:r>
        <w:rPr/>
        <w:pict>
          <v:group style="position:absolute;margin-left:42.52pt;margin-top:21.262327pt;width:510.25pt;height:215.95pt;mso-position-horizontal-relative:page;mso-position-vertical-relative:paragraph;z-index:251679744" coordorigin="850,425" coordsize="10205,4319">
            <v:shape style="position:absolute;left:850;top:425;width:10205;height:4319" type="#_x0000_t75" stroked="false">
              <v:imagedata r:id="rId18" o:title=""/>
            </v:shape>
            <v:shape style="position:absolute;left:8356;top:2998;width:155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8634;top:2951;width:328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  <w:u w:val="single"/>
                      </w:rPr>
                      <w:t>#6-32</w:t>
                    </w:r>
                  </w:p>
                </w:txbxContent>
              </v:textbox>
              <w10:wrap type="none"/>
            </v:shape>
            <v:shape style="position:absolute;left:7998;top:3246;width:145;height:261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w w:val="110"/>
                        <w:sz w:val="9"/>
                      </w:rPr>
                      <w:t>a a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w w:val="108"/>
                        <w:sz w:val="9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636;top:4366;width:222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130</w:t>
                    </w:r>
                  </w:p>
                </w:txbxContent>
              </v:textbox>
              <w10:wrap type="none"/>
            </v:shape>
            <v:shape style="position:absolute;left:8941;top:4229;width:1739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54318F"/>
                        <w:spacing w:val="-7"/>
                        <w:w w:val="120"/>
                        <w:sz w:val="24"/>
                      </w:rPr>
                      <w:t>DRPC-130-AL</w:t>
                    </w:r>
                  </w:p>
                </w:txbxContent>
              </v:textbox>
              <w10:wrap type="none"/>
            </v:shape>
            <v:shape style="position:absolute;left:4907;top:4230;width:569;height:277" type="#_x0000_t202" filled="false" stroked="true" strokeweight=".280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136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58.75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/>
          <w:b/>
          <w:i/>
          <w:w w:val="120"/>
          <w:position w:val="1"/>
          <w:sz w:val="24"/>
        </w:rPr>
        <w:t>Dimensions </w:t>
      </w:r>
      <w:r>
        <w:rPr>
          <w:rFonts w:ascii="Times New Roman"/>
          <w:b/>
          <w:i/>
          <w:w w:val="120"/>
          <w:sz w:val="16"/>
        </w:rPr>
        <w:t>(Unit: mm)</w:t>
      </w:r>
    </w:p>
    <w:p>
      <w:pPr>
        <w:pStyle w:val="BodyText"/>
        <w:rPr>
          <w:rFonts w:ascii="Times New Roman"/>
          <w:b/>
          <w:i/>
        </w:rPr>
      </w:pPr>
      <w:r>
        <w:rPr/>
        <w:br w:type="column"/>
      </w:r>
      <w:r>
        <w:rPr>
          <w:rFonts w:ascii="Times New Roman"/>
          <w:b/>
          <w:i/>
        </w:rPr>
      </w:r>
    </w:p>
    <w:p>
      <w:pPr>
        <w:pStyle w:val="BodyText"/>
        <w:spacing w:before="1"/>
        <w:rPr>
          <w:rFonts w:ascii="Times New Roman"/>
          <w:b/>
          <w:i/>
        </w:rPr>
      </w:pPr>
    </w:p>
    <w:p>
      <w:pPr>
        <w:pStyle w:val="BodyText"/>
        <w:ind w:left="-12"/>
      </w:pPr>
      <w:r>
        <w:rPr/>
        <w:t>4 x USB 3.0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right="1948"/>
        <w:jc w:val="right"/>
      </w:pPr>
      <w:r>
        <w:rPr/>
        <w:t>PS 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1948"/>
        <w:jc w:val="right"/>
      </w:pPr>
      <w:r>
        <w:rPr/>
        <w:t>2 x</w:t>
      </w:r>
      <w:r>
        <w:rPr>
          <w:spacing w:val="-5"/>
        </w:rPr>
        <w:t> </w:t>
      </w:r>
      <w:r>
        <w:rPr/>
        <w:t>HDMI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-12"/>
      </w:pPr>
      <w:r>
        <w:rPr/>
        <w:t>Reset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-12"/>
      </w:pPr>
      <w:r>
        <w:rPr/>
        <w:t>AT/ATX mode</w:t>
      </w:r>
    </w:p>
    <w:p>
      <w:pPr>
        <w:spacing w:after="0"/>
        <w:sectPr>
          <w:type w:val="continuous"/>
          <w:pgSz w:w="11910" w:h="16160"/>
          <w:pgMar w:top="0" w:bottom="420" w:left="720" w:right="380"/>
          <w:cols w:num="4" w:equalWidth="0">
            <w:col w:w="3672" w:space="40"/>
            <w:col w:w="669" w:space="1849"/>
            <w:col w:w="2586" w:space="39"/>
            <w:col w:w="195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053pt;width:245.6pt;height:37.6pt;mso-position-horizontal-relative:page;mso-position-vertical-relative:page;z-index:-252466176" coordorigin="0,0" coordsize="4912,752">
            <v:shape style="position:absolute;left:0;top:0;width:4912;height:752" type="#_x0000_t75" stroked="false">
              <v:imagedata r:id="rId19" o:title=""/>
            </v:shape>
            <v:shape style="position:absolute;left:0;top:0;width:4912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after="52"/>
        <w:rPr>
          <w:i/>
        </w:rPr>
      </w:pPr>
      <w:r>
        <w:rPr/>
        <w:pict>
          <v:shape style="position:absolute;margin-left:277.238617pt;margin-top:-75.133881pt;width:8.65pt;height:12.1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line="154" w:lineRule="exact" w:before="0"/>
                    <w:ind w:left="20" w:right="0" w:firstLine="0"/>
                    <w:jc w:val="left"/>
                    <w:rPr>
                      <w:rFonts w:ascii="Calibri"/>
                      <w:sz w:val="13"/>
                    </w:rPr>
                  </w:pPr>
                  <w:r>
                    <w:rPr>
                      <w:rFonts w:ascii="Calibri"/>
                      <w:sz w:val="13"/>
                    </w:rPr>
                    <w:t>174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124298pt;margin-top:-62.251446pt;width:8.65pt;height:5.4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line="154" w:lineRule="exact" w:before="0"/>
                    <w:ind w:left="20" w:right="0" w:firstLine="0"/>
                    <w:jc w:val="left"/>
                    <w:rPr>
                      <w:rFonts w:ascii="Calibri"/>
                      <w:sz w:val="13"/>
                    </w:rPr>
                  </w:pPr>
                  <w:r>
                    <w:rPr>
                      <w:rFonts w:ascii="Calibri"/>
                      <w:w w:val="101"/>
                      <w:sz w:val="13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8490"/>
      </w:tblGrid>
      <w:tr>
        <w:trPr>
          <w:trHeight w:val="218" w:hRule="atLeast"/>
        </w:trPr>
        <w:tc>
          <w:tcPr>
            <w:tcW w:w="1701" w:type="dxa"/>
            <w:shd w:val="clear" w:color="auto" w:fill="9AD1B7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490" w:type="dxa"/>
            <w:shd w:val="clear" w:color="auto" w:fill="9AD1B7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701" w:type="dxa"/>
            <w:shd w:val="clear" w:color="auto" w:fill="9AD1B7"/>
          </w:tcPr>
          <w:p>
            <w:pPr>
              <w:pStyle w:val="TableParagraph"/>
              <w:spacing w:before="64"/>
              <w:rPr>
                <w:b/>
                <w:sz w:val="12"/>
              </w:rPr>
            </w:pPr>
            <w:r>
              <w:rPr>
                <w:b/>
                <w:sz w:val="12"/>
              </w:rPr>
              <w:t>DRPC-130-AL-E1-R11</w:t>
            </w:r>
          </w:p>
        </w:tc>
        <w:tc>
          <w:tcPr>
            <w:tcW w:w="8490" w:type="dxa"/>
            <w:shd w:val="clear" w:color="auto" w:fill="DBEEE4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Fanless embedded system, Intel®Apollo Lake x5-E3930 1.3GHz (up to 1.8GHz, dual core), two HDMI, 8 CH DIO, CAN-Bus, COM, 12~24V DC and RoHS</w:t>
            </w:r>
          </w:p>
        </w:tc>
      </w:tr>
      <w:tr>
        <w:trPr>
          <w:trHeight w:val="305" w:hRule="atLeast"/>
        </w:trPr>
        <w:tc>
          <w:tcPr>
            <w:tcW w:w="1701" w:type="dxa"/>
            <w:shd w:val="clear" w:color="auto" w:fill="9AD1B7"/>
          </w:tcPr>
          <w:p>
            <w:pPr>
              <w:pStyle w:val="TableParagraph"/>
              <w:spacing w:before="83"/>
              <w:rPr>
                <w:b/>
                <w:sz w:val="12"/>
              </w:rPr>
            </w:pPr>
            <w:r>
              <w:rPr>
                <w:b/>
                <w:sz w:val="12"/>
              </w:rPr>
              <w:t>DRPC-130-AL-E1/4GB-R11</w:t>
            </w:r>
          </w:p>
        </w:tc>
        <w:tc>
          <w:tcPr>
            <w:tcW w:w="8490" w:type="dxa"/>
            <w:shd w:val="clear" w:color="auto" w:fill="DBEEE4"/>
          </w:tcPr>
          <w:p>
            <w:pPr>
              <w:pStyle w:val="TableParagraph"/>
              <w:spacing w:line="140" w:lineRule="atLeast" w:before="9"/>
              <w:ind w:right="257"/>
              <w:rPr>
                <w:sz w:val="12"/>
              </w:rPr>
            </w:pPr>
            <w:r>
              <w:rPr>
                <w:sz w:val="12"/>
              </w:rPr>
              <w:t>Fanless embedded system, Intel®Apollo Lake x5-E3930 1.3GHz (up to 1.8GHz, dual core), 4GB DDR3L pre-installed memory, two HDMI, 8 CH DIO, 12V ~ 24V DC and RoHS</w:t>
            </w:r>
          </w:p>
        </w:tc>
      </w:tr>
    </w:tbl>
    <w:p>
      <w:pPr>
        <w:spacing w:before="140" w:after="51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1"/>
        <w:gridCol w:w="1871"/>
        <w:gridCol w:w="6463"/>
      </w:tblGrid>
      <w:tr>
        <w:trPr>
          <w:trHeight w:val="218" w:hRule="atLeast"/>
        </w:trPr>
        <w:tc>
          <w:tcPr>
            <w:tcW w:w="1871" w:type="dxa"/>
            <w:shd w:val="clear" w:color="auto" w:fill="C2D08A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871" w:type="dxa"/>
            <w:shd w:val="clear" w:color="auto" w:fill="C2D08A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6463" w:type="dxa"/>
            <w:shd w:val="clear" w:color="auto" w:fill="C2D08A"/>
          </w:tcPr>
          <w:p>
            <w:pPr>
              <w:pStyle w:val="TableParagraph"/>
              <w:spacing w:before="39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39" w:hRule="atLeast"/>
        </w:trPr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10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Adapter</w:t>
            </w:r>
          </w:p>
        </w:tc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10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63040-010036-210-RS</w:t>
            </w:r>
          </w:p>
        </w:tc>
        <w:tc>
          <w:tcPr>
            <w:tcW w:w="6463" w:type="dxa"/>
            <w:shd w:val="clear" w:color="auto" w:fill="E8EDD2"/>
          </w:tcPr>
          <w:p>
            <w:pPr>
              <w:pStyle w:val="TableParagraph"/>
              <w:spacing w:before="28"/>
              <w:rPr>
                <w:sz w:val="12"/>
              </w:rPr>
            </w:pPr>
            <w:r>
              <w:rPr>
                <w:sz w:val="12"/>
              </w:rPr>
              <w:t>Adapter Power;FSP;FSP036-RHBN3;9NA0362707;;Vin:90~264VAC;36W;Dim:37.8*89.8*27.0mm;Plug=7.5mm;Cable</w:t>
            </w:r>
          </w:p>
          <w:p>
            <w:pPr>
              <w:pStyle w:val="TableParagraph"/>
              <w:spacing w:before="6"/>
              <w:rPr>
                <w:sz w:val="12"/>
              </w:rPr>
            </w:pPr>
            <w:r>
              <w:rPr>
                <w:sz w:val="12"/>
              </w:rPr>
              <w:t>=1500mm;Erp(NO LOAD 0.075W);Vout:12VDC;Φ2.5/Φ5.5/lock;CCL;RoHS</w:t>
            </w:r>
          </w:p>
        </w:tc>
      </w:tr>
      <w:tr>
        <w:trPr>
          <w:trHeight w:val="218" w:hRule="atLeast"/>
        </w:trPr>
        <w:tc>
          <w:tcPr>
            <w:tcW w:w="1871" w:type="dxa"/>
            <w:shd w:val="clear" w:color="auto" w:fill="D5DEAE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Power Cable</w:t>
            </w:r>
          </w:p>
        </w:tc>
        <w:tc>
          <w:tcPr>
            <w:tcW w:w="1871" w:type="dxa"/>
            <w:shd w:val="clear" w:color="auto" w:fill="D5DEAE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32102-026500-100-RS</w:t>
            </w:r>
          </w:p>
        </w:tc>
        <w:tc>
          <w:tcPr>
            <w:tcW w:w="6463" w:type="dxa"/>
            <w:shd w:val="clear" w:color="auto" w:fill="D5DEAE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Power cable 200mm, (A) DC jack to (B) 3-pin terminal block P=3.5</w:t>
            </w:r>
          </w:p>
        </w:tc>
      </w:tr>
      <w:tr>
        <w:trPr>
          <w:trHeight w:val="339" w:hRule="atLeast"/>
        </w:trPr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10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Power Cord</w:t>
            </w:r>
          </w:p>
        </w:tc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10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32702-000200-100-RS</w:t>
            </w:r>
          </w:p>
        </w:tc>
        <w:tc>
          <w:tcPr>
            <w:tcW w:w="6463" w:type="dxa"/>
            <w:shd w:val="clear" w:color="auto" w:fill="E8EDD2"/>
          </w:tcPr>
          <w:p>
            <w:pPr>
              <w:pStyle w:val="TableParagraph"/>
              <w:spacing w:line="249" w:lineRule="auto" w:before="28"/>
              <w:ind w:left="113"/>
              <w:rPr>
                <w:sz w:val="12"/>
              </w:rPr>
            </w:pPr>
            <w:r>
              <w:rPr>
                <w:sz w:val="12"/>
              </w:rPr>
              <w:t>POWER CORD; EUROPEAN CODE(VDE); 2; 1830MM; (A)PLUG:SH-005(16A 250V); (B)CONNECTOR:C13(SH- 006,10A250V); Self-Man; CCL; RoHS</w:t>
            </w:r>
          </w:p>
        </w:tc>
      </w:tr>
      <w:tr>
        <w:trPr>
          <w:trHeight w:val="339" w:hRule="atLeast"/>
        </w:trPr>
        <w:tc>
          <w:tcPr>
            <w:tcW w:w="1871" w:type="dxa"/>
            <w:shd w:val="clear" w:color="auto" w:fill="D5DEAE"/>
          </w:tcPr>
          <w:p>
            <w:pPr>
              <w:pStyle w:val="TableParagraph"/>
              <w:spacing w:before="10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Wireless Kit</w:t>
            </w:r>
          </w:p>
        </w:tc>
        <w:tc>
          <w:tcPr>
            <w:tcW w:w="1871" w:type="dxa"/>
            <w:shd w:val="clear" w:color="auto" w:fill="D5DEAE"/>
          </w:tcPr>
          <w:p>
            <w:pPr>
              <w:pStyle w:val="TableParagraph"/>
              <w:spacing w:before="100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EMB-WIFI-KIT01-R20</w:t>
            </w:r>
          </w:p>
        </w:tc>
        <w:tc>
          <w:tcPr>
            <w:tcW w:w="6463" w:type="dxa"/>
            <w:shd w:val="clear" w:color="auto" w:fill="D5DEAE"/>
          </w:tcPr>
          <w:p>
            <w:pPr>
              <w:pStyle w:val="TableParagraph"/>
              <w:spacing w:line="249" w:lineRule="auto" w:before="28"/>
              <w:ind w:left="113" w:right="42"/>
              <w:rPr>
                <w:sz w:val="12"/>
              </w:rPr>
            </w:pPr>
            <w:r>
              <w:rPr>
                <w:sz w:val="12"/>
              </w:rPr>
              <w:t>1T1R Wi-Fi module kit for embedded system, IEEE802.11a/b/g/n/ac Wi-Fi with Bluetooth 4.0/3.0+HS, 1 x Wi-Fi module, 2 x 250mm RF cable, 2 x Antenna, RoHS</w:t>
            </w:r>
          </w:p>
        </w:tc>
      </w:tr>
      <w:tr>
        <w:trPr>
          <w:trHeight w:val="218" w:hRule="atLeast"/>
        </w:trPr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TPM Module</w:t>
            </w:r>
          </w:p>
        </w:tc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TPM-IN02-R20</w:t>
            </w:r>
          </w:p>
        </w:tc>
        <w:tc>
          <w:tcPr>
            <w:tcW w:w="6463" w:type="dxa"/>
            <w:shd w:val="clear" w:color="auto" w:fill="E8EDD2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20-pin Infineon TPM2.0 module, software mangement tool, firmware v5.5</w:t>
            </w:r>
          </w:p>
        </w:tc>
      </w:tr>
      <w:tr>
        <w:trPr>
          <w:trHeight w:val="218" w:hRule="atLeast"/>
        </w:trPr>
        <w:tc>
          <w:tcPr>
            <w:tcW w:w="1871" w:type="dxa"/>
            <w:shd w:val="clear" w:color="auto" w:fill="D5DEAE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DIN-Rail Mounting Kit</w:t>
            </w:r>
          </w:p>
        </w:tc>
        <w:tc>
          <w:tcPr>
            <w:tcW w:w="1871" w:type="dxa"/>
            <w:shd w:val="clear" w:color="auto" w:fill="D5DEAE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DK-DRPC-R10</w:t>
            </w:r>
          </w:p>
        </w:tc>
        <w:tc>
          <w:tcPr>
            <w:tcW w:w="6463" w:type="dxa"/>
            <w:shd w:val="clear" w:color="auto" w:fill="D5DEAE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Rugged DIN-rail mounting kit for DPRC series only</w:t>
            </w:r>
          </w:p>
        </w:tc>
      </w:tr>
      <w:tr>
        <w:trPr>
          <w:trHeight w:val="218" w:hRule="atLeast"/>
        </w:trPr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OS:Windows Embedded 10</w:t>
            </w:r>
          </w:p>
        </w:tc>
        <w:tc>
          <w:tcPr>
            <w:tcW w:w="1871" w:type="dxa"/>
            <w:shd w:val="clear" w:color="auto" w:fill="E8EDD2"/>
          </w:tcPr>
          <w:p>
            <w:pPr>
              <w:pStyle w:val="TableParagraph"/>
              <w:spacing w:before="39"/>
              <w:ind w:left="113"/>
              <w:rPr>
                <w:b/>
                <w:sz w:val="12"/>
              </w:rPr>
            </w:pPr>
            <w:r>
              <w:rPr>
                <w:b/>
                <w:sz w:val="12"/>
              </w:rPr>
              <w:t>DRPC-130-W10E64-E-R10</w:t>
            </w:r>
          </w:p>
        </w:tc>
        <w:tc>
          <w:tcPr>
            <w:tcW w:w="6463" w:type="dxa"/>
            <w:shd w:val="clear" w:color="auto" w:fill="E8EDD2"/>
          </w:tcPr>
          <w:p>
            <w:pPr>
              <w:pStyle w:val="TableParagraph"/>
              <w:spacing w:before="39"/>
              <w:ind w:left="113"/>
              <w:rPr>
                <w:sz w:val="12"/>
              </w:rPr>
            </w:pPr>
            <w:r>
              <w:rPr>
                <w:sz w:val="12"/>
              </w:rPr>
              <w:t>OS Image with Windows® 10 IoT Enterprise Entry 64-bit for DRPC-130-AL Series, with DVD-ROM, RoHS</w:t>
            </w:r>
          </w:p>
        </w:tc>
      </w:tr>
    </w:tbl>
    <w:p>
      <w:pPr>
        <w:spacing w:before="146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shape style="position:absolute;margin-left:42.874001pt;margin-top:24.018324pt;width:254.8pt;height:11.7pt;mso-position-horizontal-relative:page;mso-position-vertical-relative:paragraph;z-index:-251645952;mso-wrap-distance-left:0;mso-wrap-distance-right:0" type="#_x0000_t202" filled="true" fillcolor="#feeedc" stroked="true" strokeweight=".709pt" strokecolor="#ffffff">
            <v:textbox inset="0,0,0,0">
              <w:txbxContent>
                <w:p>
                  <w:pPr>
                    <w:pStyle w:val="BodyText"/>
                    <w:spacing w:before="40"/>
                    <w:ind w:left="106"/>
                  </w:pPr>
                  <w:r>
                    <w:rPr/>
                    <w:t>1x Din-rail mounting kit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297.637787pt;margin-top:24.018324pt;width:254.8pt;height:11.7pt;mso-position-horizontal-relative:page;mso-position-vertical-relative:paragraph;z-index:251683840" type="#_x0000_t202" filled="true" fillcolor="#feeedc" stroked="true" strokeweight=".709pt" strokecolor="#ffffff">
            <v:textbox inset="0,0,0,0">
              <w:txbxContent>
                <w:p>
                  <w:pPr>
                    <w:pStyle w:val="BodyText"/>
                    <w:spacing w:before="40"/>
                    <w:ind w:left="106"/>
                  </w:pPr>
                  <w:r>
                    <w:rPr/>
                    <w:t>1 x Screw kit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Times New Roman"/>
          <w:b/>
          <w:i/>
          <w:w w:val="125"/>
          <w:sz w:val="24"/>
        </w:rPr>
        <w:t>Packing List</w: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8051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line style="position:absolute" from="31,15653" to="31,16157" stroked="true" strokeweight="3.072pt" strokecolor="#dcdddd">
            <v:stroke dashstyle="solid"/>
          </v:line>
          <v:rect style="position:absolute;left:0;top:15751;width:38;height:406" filled="true" fillcolor="#55a92d" stroked="false">
            <v:fill type="solid"/>
          </v:rect>
          <v:rect style="position:absolute;left:0;top:15741;width:62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2.479202pt;margin-top:788.205322pt;width:110.95pt;height:13.3pt;mso-position-horizontal-relative:page;mso-position-vertical-relative:page;z-index:-252479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DRPC-130-AL-2018-V17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782.647034pt;width:595.3pt;height:25.25pt;mso-position-horizontal-relative:page;mso-position-vertical-relative:page;z-index:-25247846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8d72b1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242.479095pt;margin-top:788.205322pt;width:110.95pt;height:13.3pt;mso-position-horizontal-relative:page;mso-position-vertical-relative:page;z-index:-252477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DRPC-130-AL-2018-V15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■"/>
      <w:lvlJc w:val="left"/>
      <w:pPr>
        <w:ind w:left="136" w:hanging="137"/>
      </w:pPr>
      <w:rPr>
        <w:rFonts w:hint="default" w:ascii="Arial" w:hAnsi="Arial" w:eastAsia="Arial" w:cs="Arial"/>
        <w:b/>
        <w:bCs/>
        <w:i/>
        <w:w w:val="91"/>
        <w:sz w:val="17"/>
        <w:szCs w:val="17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9" w:hanging="13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78" w:hanging="13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97" w:hanging="13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16" w:hanging="13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235" w:hanging="13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54" w:hanging="13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073" w:hanging="13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492" w:hanging="13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61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40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21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2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83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064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445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26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07" w:hanging="146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9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0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oter" Target="footer2.xm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2019-11-07T03:22:04Z</dcterms:created>
  <dcterms:modified xsi:type="dcterms:W3CDTF">2019-11-07T03:22:04Z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