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Heading1"/>
        <w:spacing w:line="184" w:lineRule="auto" w:before="125"/>
        <w:ind w:left="7356" w:right="1031" w:firstLine="794"/>
      </w:pPr>
      <w:r>
        <w:rPr/>
        <w:pict>
          <v:group style="position:absolute;margin-left:543.916992pt;margin-top:37.946026pt;width:51.4pt;height:140.65pt;mso-position-horizontal-relative:page;mso-position-vertical-relative:paragraph;z-index:251669504" coordorigin="10878,759" coordsize="1028,2813">
            <v:shape style="position:absolute;left:10878;top:1467;width:1028;height:681" type="#_x0000_t75" stroked="false">
              <v:imagedata r:id="rId5" o:title=""/>
            </v:shape>
            <v:shape style="position:absolute;left:10878;top:758;width:1028;height:681" type="#_x0000_t75" stroked="false">
              <v:imagedata r:id="rId6" o:title=""/>
            </v:shape>
            <v:shape style="position:absolute;left:11483;top:908;width:127;height:381" type="#_x0000_t75" stroked="false">
              <v:imagedata r:id="rId7" o:title=""/>
            </v:shape>
            <v:shape style="position:absolute;left:11455;top:1612;width:197;height:389" type="#_x0000_t75" stroked="false">
              <v:imagedata r:id="rId8" o:title=""/>
            </v:shape>
            <v:shape style="position:absolute;left:10878;top:2885;width:1028;height:681" type="#_x0000_t75" stroked="false">
              <v:imagedata r:id="rId9" o:title=""/>
            </v:shape>
            <v:shape style="position:absolute;left:10878;top:2176;width:1028;height:681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918;top:960;width:260;height:281" type="#_x0000_t202" filled="false" stroked="false">
              <v:textbox inset="0,0,0,0">
                <w:txbxContent>
                  <w:p>
                    <w:pPr>
                      <w:spacing w:line="206" w:lineRule="auto" w:before="0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工业母板</w:t>
                    </w:r>
                  </w:p>
                </w:txbxContent>
              </v:textbox>
              <w10:wrap type="none"/>
            </v:shape>
            <v:shape style="position:absolute;left:10918;top:1667;width:525;height:287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90"/>
                        <w:sz w:val="12"/>
                      </w:rPr>
                      <w:t>PICMG1.3</w:t>
                    </w:r>
                  </w:p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计算平台</w:t>
                    </w:r>
                  </w:p>
                </w:txbxContent>
              </v:textbox>
              <w10:wrap type="none"/>
            </v:shape>
            <v:shape style="position:absolute;left:10918;top:2378;width:260;height:994" type="#_x0000_t202" filled="false" stroked="false">
              <v:textbox inset="0,0,0,0">
                <w:txbxContent>
                  <w:p>
                    <w:pPr>
                      <w:spacing w:line="206" w:lineRule="auto" w:before="0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pacing w:val="-9"/>
                        <w:sz w:val="12"/>
                      </w:rPr>
                      <w:t>单板电脑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sz w:val="14"/>
                      </w:rPr>
                    </w:pPr>
                  </w:p>
                  <w:p>
                    <w:pPr>
                      <w:spacing w:line="206" w:lineRule="auto" w:before="102"/>
                      <w:ind w:left="0" w:right="18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916"/>
                        <w:spacing w:val="-9"/>
                        <w:sz w:val="12"/>
                      </w:rPr>
                      <w:t>工控机箱</w:t>
                    </w:r>
                  </w:p>
                </w:txbxContent>
              </v:textbox>
              <w10:wrap type="none"/>
            </v:shape>
            <v:shape style="position:absolute;left:11445;top:2236;width:242;height:1335" type="#_x0000_t202" filled="false" stroked="false">
              <v:textbox inset="0,0,0,0">
                <w:txbxContent>
                  <w:p>
                    <w:pPr>
                      <w:spacing w:line="663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FFFFFF"/>
                        <w:w w:val="87"/>
                        <w:sz w:val="54"/>
                      </w:rPr>
                      <w:t>3</w:t>
                    </w:r>
                  </w:p>
                  <w:p>
                    <w:pPr>
                      <w:spacing w:line="672" w:lineRule="exact" w:before="0"/>
                      <w:ind w:left="0" w:right="0" w:firstLine="0"/>
                      <w:jc w:val="left"/>
                      <w:rPr>
                        <w:sz w:val="54"/>
                      </w:rPr>
                    </w:pPr>
                    <w:r>
                      <w:rPr>
                        <w:color w:val="231916"/>
                        <w:w w:val="87"/>
                        <w:sz w:val="54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975232">
            <wp:simplePos x="0" y="0"/>
            <wp:positionH relativeFrom="page">
              <wp:posOffset>503999</wp:posOffset>
            </wp:positionH>
            <wp:positionV relativeFrom="paragraph">
              <wp:posOffset>-859256</wp:posOffset>
            </wp:positionV>
            <wp:extent cx="899998" cy="1187996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18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2.269699pt;margin-top:1.499924pt;width:151.9pt;height:48pt;mso-position-horizontal-relative:page;mso-position-vertical-relative:paragraph;z-index:-252336128" type="#_x0000_t202" filled="false" stroked="false">
            <v:textbox inset="0,0,0,0">
              <w:txbxContent>
                <w:p>
                  <w:pPr>
                    <w:spacing w:line="959" w:lineRule="exact" w:before="0"/>
                    <w:ind w:left="0" w:right="0" w:firstLine="0"/>
                    <w:jc w:val="left"/>
                    <w:rPr>
                      <w:sz w:val="80"/>
                    </w:rPr>
                  </w:pPr>
                  <w:r>
                    <w:rPr>
                      <w:color w:val="003477"/>
                      <w:w w:val="115"/>
                      <w:sz w:val="80"/>
                    </w:rPr>
                    <w:t>IPC-622</w:t>
                  </w:r>
                </w:p>
              </w:txbxContent>
            </v:textbox>
            <w10:wrap type="none"/>
          </v:shape>
        </w:pict>
      </w:r>
      <w:r>
        <w:rPr>
          <w:color w:val="595857"/>
        </w:rPr>
        <w:t>6U 20槽上架式机箱支持4系统和冗余电源提供</w:t>
      </w:r>
    </w:p>
    <w:p>
      <w:pPr>
        <w:pStyle w:val="BodyText"/>
        <w:spacing w:before="9"/>
        <w:rPr>
          <w:sz w:val="7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39.685001pt,8.799352pt" to="538.299001pt,8.799352pt" stroked="true" strokeweight="3pt" strokecolor="#003477">
            <v:stroke dashstyle="solid"/>
            <w10:wrap type="topAndBottom"/>
          </v:line>
        </w:pict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504405</wp:posOffset>
            </wp:positionH>
            <wp:positionV relativeFrom="paragraph">
              <wp:posOffset>219757</wp:posOffset>
            </wp:positionV>
            <wp:extent cx="3081668" cy="2293620"/>
            <wp:effectExtent l="0" t="0" r="0" b="0"/>
            <wp:wrapTopAndBottom/>
            <wp:docPr id="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668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6.220001pt;margin-top:17.398352pt;width:242.25pt;height:181.45pt;mso-position-horizontal-relative:page;mso-position-vertical-relative:paragraph;z-index:-251655168;mso-wrap-distance-left:0;mso-wrap-distance-right:0" coordorigin="5924,348" coordsize="4845,3629">
            <v:rect style="position:absolute;left:5924;top:347;width:4845;height:3629" filled="true" fillcolor="#e5e9f3" stroked="false">
              <v:fill type="solid"/>
            </v:rect>
            <v:shape style="position:absolute;left:6110;top:491;width:538;height:256" coordorigin="6110,492" coordsize="538,256" path="m6268,713l6272,719,6275,729,6279,746,6305,745,6323,742,6333,734,6335,724,6335,716,6291,716,6268,713xm6197,661l6163,661,6163,744,6197,744,6197,661xm6335,655l6299,655,6299,703,6301,712,6291,716,6335,716,6335,655xm6262,655l6252,655,6227,670,6232,678,6236,687,6241,697,6247,708,6280,691,6279,690,6277,687,6270,672,6266,663,6262,655xm6197,579l6163,579,6163,628,6151,633,6139,636,6127,639,6115,642,6110,643,6113,650,6117,661,6122,674,6123,677,6124,679,6125,679,6129,680,6133,678,6138,675,6153,668,6159,664,6163,661,6197,661,6197,650,6221,641,6363,641,6363,625,6220,625,6219,619,6197,619,6197,579xm6363,641l6221,641,6221,655,6363,655,6363,641xm6335,603l6299,603,6299,625,6335,625,6335,603xm6218,611l6197,619,6219,619,6218,611xm6122,514l6121,538,6119,562,6115,585,6110,607,6117,609,6139,616,6142,605,6144,592,6147,579,6367,579,6367,574,6221,574,6221,550,6197,550,6197,549,6151,549,6153,538,6155,529,6155,519,6136,517,6129,516,6122,514xm6367,579l6217,579,6217,603,6367,603,6367,579xm6307,550l6271,550,6271,574,6307,574,6307,550xm6351,521l6230,521,6230,550,6351,550,6351,521xm6179,492l6163,492,6163,549,6197,549,6197,507,6197,504,6198,501,6199,497,6199,494,6198,493,6190,493,6188,492,6179,492xm6284,492l6270,492,6270,521,6307,521,6307,511,6308,507,6308,502,6309,497,6308,494,6306,493,6296,493,6293,492,6284,492xm6463,578l6430,578,6430,747,6463,747,6463,578xm6647,710l6483,710,6483,739,6647,739,6647,710xm6587,657l6553,657,6553,710,6587,710,6587,657xm6634,628l6509,628,6509,657,6634,657,6634,628xm6405,547l6402,564,6399,583,6394,604,6389,627,6392,628,6396,630,6404,632,6410,635,6415,637,6418,638,6421,623,6425,603,6427,594,6430,578,6463,578,6463,574,6496,574,6494,572,6492,568,6486,554,6463,554,6463,551,6427,551,6421,550,6413,549,6405,547xm6522,595l6490,595,6488,598,6485,603,6480,610,6475,619,6472,624,6472,624,6483,630,6493,635,6501,638,6506,629,6512,618,6518,604,6522,595xm6587,588l6553,588,6553,628,6587,628,6587,588xm6496,574l6463,574,6464,579,6467,587,6470,596,6474,603,6477,601,6490,595,6522,595,6525,588,6643,588,6643,575,6497,575,6496,574xm6510,516l6507,534,6504,549,6501,563,6497,575,6643,575,6643,559,6535,559,6538,552,6540,544,6542,536,6547,527,6547,525,6545,524,6541,523,6524,519,6520,519,6516,518,6510,516xm6572,493l6553,493,6553,559,6587,559,6587,507,6588,504,6590,501,6591,496,6590,495,6588,494,6584,494,6582,494,6572,493xm6482,546l6474,550,6468,552,6465,554,6463,554,6486,554,6484,549,6482,546xm6447,495l6430,495,6430,551,6463,551,6463,510,6463,507,6465,503,6466,499,6465,497,6463,496,6459,496,6457,496,6447,495xe" filled="true" fillcolor="#003477" stroked="false">
              <v:path arrowok="t"/>
              <v:fill type="solid"/>
            </v:shape>
            <v:shape style="position:absolute;left:9330;top:3548;width:664;height:300" coordorigin="9331,3549" coordsize="664,300" path="m9902,3549l9888,3550,9874,3552,9860,3555,9847,3560,9834,3566,9822,3574,9811,3582,9801,3591,9792,3602,9784,3613,9777,3626,9771,3639,9767,3653,9764,3668,9762,3683,9761,3699,9762,3714,9763,3729,9767,3744,9771,3758,9776,3771,9783,3784,9791,3795,9801,3806,9811,3816,9822,3824,9834,3831,9846,3838,9860,3843,9874,3846,9888,3848,9902,3849,9913,3848,9924,3847,9935,3845,9946,3842,9956,3838,9967,3834,9977,3828,9987,3822,9992,3819,9992,3803,9888,3803,9876,3801,9854,3791,9844,3784,9835,3775,9826,3765,9819,3754,9815,3742,9812,3732,9810,3721,9809,3710,9808,3699,9810,3676,9815,3656,9823,3638,9835,3622,9849,3609,9865,3601,9884,3595,9904,3593,9994,3593,9994,3583,9990,3579,9980,3572,9970,3566,9960,3561,9949,3557,9938,3553,9927,3551,9914,3549,9902,3549xm9992,3759l9973,3775,9965,3782,9956,3788,9947,3792,9938,3796,9926,3801,9914,3803,9992,3803,9992,3759xm9994,3593l9916,3593,9928,3596,9940,3601,9948,3605,9957,3610,9965,3616,9974,3624,9993,3642,9994,3593xm9499,3555l9331,3555,9331,3842,9377,3842,9377,3706,9496,3706,9496,3660,9377,3660,9377,3601,9499,3601,9499,3555xm9656,3549l9642,3550,9628,3552,9614,3555,9601,3560,9588,3566,9576,3574,9565,3582,9555,3591,9546,3602,9538,3613,9531,3626,9525,3639,9521,3653,9518,3668,9516,3683,9515,3699,9516,3714,9518,3729,9521,3744,9525,3758,9531,3771,9537,3784,9545,3795,9555,3806,9565,3816,9576,3824,9588,3831,9601,3838,9614,3843,9628,3846,9642,3848,9656,3849,9667,3848,9678,3847,9689,3845,9700,3842,9710,3838,9721,3834,9731,3828,9741,3822,9746,3819,9746,3803,9642,3803,9630,3801,9608,3791,9598,3784,9580,3765,9574,3754,9569,3742,9566,3732,9564,3721,9563,3710,9563,3699,9564,3676,9569,3656,9578,3638,9589,3622,9604,3609,9620,3601,9638,3595,9658,3593,9748,3593,9748,3583,9744,3579,9735,3572,9725,3566,9714,3561,9704,3557,9692,3553,9681,3551,9669,3549,9656,3549xm9746,3759l9727,3775,9719,3782,9710,3787,9701,3792,9692,3796,9680,3801,9668,3803,9746,3803,9746,3759xm9748,3593l9671,3593,9683,3596,9694,3601,9702,3605,9711,3610,9719,3616,9728,3624,9747,3642,9748,3593xe" filled="true" fillcolor="#231916" stroked="false">
              <v:path arrowok="t"/>
              <v:fill type="solid"/>
            </v:shape>
            <v:shape style="position:absolute;left:8900;top:3556;width:311;height:285" type="#_x0000_t75" stroked="false">
              <v:imagedata r:id="rId13" o:title=""/>
            </v:shape>
            <v:shape style="position:absolute;left:10114;top:3557;width:166;height:288" type="#_x0000_t75" stroked="false">
              <v:imagedata r:id="rId14" o:title=""/>
            </v:shape>
            <v:shape style="position:absolute;left:10371;top:3556;width:159;height:288" type="#_x0000_t75" stroked="false">
              <v:imagedata r:id="rId15" o:title=""/>
            </v:shape>
            <v:shape style="position:absolute;left:5924;top:347;width:4845;height:362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3" w:val="left" w:leader="none"/>
                      </w:tabs>
                      <w:spacing w:before="0"/>
                      <w:ind w:left="382" w:right="0" w:hanging="21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6U高19英寸上架式机箱，支持最高四系统机箱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3" w:val="left" w:leader="none"/>
                      </w:tabs>
                      <w:spacing w:line="283" w:lineRule="auto" w:before="42"/>
                      <w:ind w:left="389" w:right="790" w:hanging="222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前置LED</w:t>
                    </w:r>
                    <w:r>
                      <w:rPr>
                        <w:color w:val="231916"/>
                        <w:spacing w:val="-1"/>
                        <w:sz w:val="16"/>
                      </w:rPr>
                      <w:t>和声音报警模块监控电源、风扇、硬盘、温</w:t>
                    </w:r>
                    <w:r>
                      <w:rPr>
                        <w:color w:val="231916"/>
                        <w:sz w:val="16"/>
                      </w:rPr>
                      <w:t>度工作状态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3" w:val="left" w:leader="none"/>
                      </w:tabs>
                      <w:spacing w:before="2"/>
                      <w:ind w:left="382" w:right="0" w:hanging="21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四个53－CFM带风扇滤网的冷却风扇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3" w:val="left" w:leader="none"/>
                      </w:tabs>
                      <w:spacing w:before="41"/>
                      <w:ind w:left="382" w:right="0" w:hanging="21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多种高达20槽的无源底板提供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3" w:val="left" w:leader="none"/>
                      </w:tabs>
                      <w:spacing w:before="41"/>
                      <w:ind w:left="382" w:right="0" w:hanging="21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可锁式前舱门杜绝未经授权的使用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3" w:val="left" w:leader="none"/>
                      </w:tabs>
                      <w:spacing w:before="41"/>
                      <w:ind w:left="382" w:right="0" w:hanging="21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多种6槽无源底板提供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3" w:val="left" w:leader="none"/>
                      </w:tabs>
                      <w:spacing w:before="42"/>
                      <w:ind w:left="382" w:right="0" w:hanging="21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前面板支持四组双USB端口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383" w:val="left" w:leader="none"/>
                      </w:tabs>
                      <w:spacing w:before="41"/>
                      <w:ind w:left="382" w:right="0" w:hanging="216"/>
                      <w:jc w:val="left"/>
                      <w:rPr>
                        <w:sz w:val="16"/>
                      </w:rPr>
                    </w:pPr>
                    <w:r>
                      <w:rPr>
                        <w:color w:val="231916"/>
                        <w:sz w:val="16"/>
                      </w:rPr>
                      <w:t>后面板提供四个COM端口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9.685001pt;margin-top:207.792358pt;width:27.1pt;height:12.95pt;mso-position-horizontal-relative:page;mso-position-vertical-relative:paragraph;z-index:-251654144;mso-wrap-distance-left:0;mso-wrap-distance-right:0" coordorigin="794,4156" coordsize="542,259" path="m972,4216l957,4216,956,4267,954,4305,938,4339,909,4366,868,4387,882,4398,891,4407,897,4414,920,4399,940,4384,956,4367,968,4350,996,4350,996,4317,996,4315,997,4312,999,4310,999,4308,997,4306,992,4305,984,4304,985,4299,985,4293,986,4285,987,4277,987,4267,987,4242,988,4235,989,4227,991,4222,991,4219,989,4218,988,4217,986,4217,983,4217,981,4216,972,4216xm996,4350l968,4350,968,4401,974,4406,987,4407,1026,4407,1037,4405,1045,4396,1051,4381,1052,4375,998,4375,995,4373,996,4369,996,4350xm869,4296l837,4296,833,4317,824,4339,811,4362,794,4385,807,4390,818,4395,827,4401,836,4387,845,4372,853,4358,860,4343,911,4343,901,4334,889,4324,878,4315,868,4306,869,4296xm1010,4374l1004,4374,998,4375,1017,4375,1010,4374xm1020,4347l1020,4366,1017,4375,1052,4375,1054,4358,1045,4356,1033,4353,1020,4347xm911,4343l860,4343,873,4354,882,4364,888,4371,914,4345,911,4343xm1032,4203l1000,4203,1000,4327,1032,4327,1032,4203xm1032,4172l911,4172,911,4326,944,4326,944,4203,1032,4203,1032,4172xm902,4267l798,4267,798,4296,902,4296,902,4267xm871,4236l839,4236,839,4267,871,4267,871,4236xm901,4208l807,4208,807,4236,901,4236,901,4208xm868,4164l854,4164,839,4164,839,4208,871,4208,871,4184,872,4177,874,4171,875,4168,875,4165,868,4164xm1304,4324l1190,4324,1190,4414,1222,4414,1222,4402,1304,4402,1304,4376,1224,4376,1224,4344,1304,4344,1304,4324xm1304,4402l1269,4402,1269,4414,1304,4414,1304,4402xm1147,4318l1114,4318,1114,4412,1147,4412,1147,4318xm1304,4344l1269,4344,1269,4376,1304,4376,1304,4344xm1146,4241l1112,4241,1105,4263,1097,4284,1086,4306,1074,4326,1081,4332,1089,4338,1099,4345,1105,4337,1110,4328,1114,4318,1147,4318,1147,4298,1237,4298,1241,4296,1246,4293,1181,4293,1166,4267,1146,4267,1146,4241xm1304,4316l1169,4316,1170,4318,1173,4321,1177,4325,1179,4328,1181,4330,1183,4330,1185,4328,1190,4324,1304,4324,1304,4316,1304,4316xm1320,4316l1304,4316,1304,4316,1311,4319,1315,4320,1317,4321,1318,4321,1320,4316xm1237,4298l1147,4298,1148,4300,1151,4305,1154,4312,1156,4317,1158,4320,1159,4320,1161,4321,1164,4319,1169,4316,1207,4316,1219,4309,1230,4303,1237,4298xm1333,4288l1252,4288,1262,4295,1275,4302,1292,4310,1304,4316,1304,4316,1320,4316,1321,4313,1325,4304,1330,4295,1333,4288xm1249,4246l1210,4246,1215,4252,1219,4259,1224,4267,1210,4276,1199,4284,1189,4289,1181,4293,1246,4293,1252,4288,1333,4288,1335,4285,1325,4282,1313,4278,1298,4273,1280,4265,1291,4249,1292,4247,1250,4247,1249,4246xm1162,4262l1162,4262,1160,4263,1157,4264,1155,4265,1151,4266,1146,4267,1166,4267,1162,4262xm1212,4156l1202,4184,1192,4210,1180,4234,1168,4255,1199,4265,1202,4262,1206,4255,1210,4246,1249,4246,1243,4239,1236,4228,1230,4216,1306,4216,1308,4210,1314,4189,1241,4189,1243,4183,1246,4177,1249,4171,1250,4169,1251,4168,1251,4167,1248,4166,1241,4163,1212,4156xm1306,4216l1269,4216,1265,4226,1259,4236,1250,4247,1292,4247,1300,4230,1306,4216xm1174,4212l1079,4212,1079,4241,1174,4241,1174,4212xm1142,4159l1114,4159,1114,4212,1147,4212,1147,4177,1148,4173,1149,4168,1150,4166,1150,4164,1150,4161,1142,4159xe" filled="true" fillcolor="#003477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before="13"/>
        <w:rPr>
          <w:sz w:val="7"/>
        </w:rPr>
      </w:pPr>
    </w:p>
    <w:p>
      <w:pPr>
        <w:pStyle w:val="BodyText"/>
        <w:spacing w:before="5"/>
        <w:rPr>
          <w:sz w:val="11"/>
        </w:rPr>
      </w:pPr>
    </w:p>
    <w:tbl>
      <w:tblPr>
        <w:tblW w:w="0" w:type="auto"/>
        <w:jc w:val="left"/>
        <w:tblInd w:w="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1638"/>
        <w:gridCol w:w="3063"/>
        <w:gridCol w:w="3290"/>
      </w:tblGrid>
      <w:tr>
        <w:trPr>
          <w:trHeight w:val="201" w:hRule="atLeast"/>
        </w:trPr>
        <w:tc>
          <w:tcPr>
            <w:tcW w:w="1984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1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231916"/>
                <w:sz w:val="14"/>
              </w:rPr>
              <w:t>驱动器托架</w:t>
            </w:r>
          </w:p>
        </w:tc>
        <w:tc>
          <w:tcPr>
            <w:tcW w:w="1638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sz w:val="14"/>
              </w:rPr>
              <w:t>前置使用</w:t>
            </w:r>
          </w:p>
        </w:tc>
        <w:tc>
          <w:tcPr>
            <w:tcW w:w="3290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373"/>
              <w:rPr>
                <w:sz w:val="14"/>
              </w:rPr>
            </w:pPr>
            <w:r>
              <w:rPr>
                <w:color w:val="231916"/>
                <w:sz w:val="14"/>
              </w:rPr>
              <w:t>内置</w:t>
            </w: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5.25"</w:t>
            </w:r>
          </w:p>
        </w:tc>
        <w:tc>
          <w:tcPr>
            <w:tcW w:w="3063" w:type="dxa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4</w:t>
            </w:r>
          </w:p>
        </w:tc>
        <w:tc>
          <w:tcPr>
            <w:tcW w:w="3290" w:type="dxa"/>
          </w:tcPr>
          <w:p>
            <w:pPr>
              <w:pStyle w:val="TableParagraph"/>
              <w:spacing w:line="181" w:lineRule="exact"/>
              <w:ind w:left="373"/>
              <w:rPr>
                <w:sz w:val="14"/>
              </w:rPr>
            </w:pPr>
            <w:r>
              <w:rPr>
                <w:color w:val="231916"/>
                <w:w w:val="185"/>
                <w:sz w:val="14"/>
              </w:rPr>
              <w:t>-</w:t>
            </w: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3.5"</w:t>
            </w:r>
          </w:p>
        </w:tc>
        <w:tc>
          <w:tcPr>
            <w:tcW w:w="3063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85"/>
                <w:sz w:val="14"/>
              </w:rPr>
              <w:t>-</w:t>
            </w:r>
          </w:p>
        </w:tc>
        <w:tc>
          <w:tcPr>
            <w:tcW w:w="3290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373"/>
              <w:rPr>
                <w:sz w:val="14"/>
              </w:rPr>
            </w:pPr>
            <w:r>
              <w:rPr>
                <w:color w:val="231916"/>
                <w:w w:val="118"/>
                <w:sz w:val="14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1984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106"/>
              <w:rPr>
                <w:sz w:val="14"/>
              </w:rPr>
            </w:pPr>
            <w:r>
              <w:rPr>
                <w:color w:val="231916"/>
                <w:sz w:val="14"/>
              </w:rPr>
              <w:t>冷却系统</w:t>
            </w:r>
          </w:p>
        </w:tc>
        <w:tc>
          <w:tcPr>
            <w:tcW w:w="1638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风扇</w:t>
            </w:r>
          </w:p>
        </w:tc>
        <w:tc>
          <w:tcPr>
            <w:tcW w:w="3063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4个(53CFM)</w:t>
            </w:r>
          </w:p>
        </w:tc>
        <w:tc>
          <w:tcPr>
            <w:tcW w:w="3290" w:type="dxa"/>
            <w:tcBorders>
              <w:top w:val="single" w:sz="4" w:space="0" w:color="231916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71" w:lineRule="exact" w:before="10"/>
              <w:rPr>
                <w:sz w:val="14"/>
              </w:rPr>
            </w:pPr>
            <w:r>
              <w:rPr>
                <w:color w:val="231916"/>
                <w:sz w:val="14"/>
              </w:rPr>
              <w:t>防尘过滤网</w:t>
            </w:r>
          </w:p>
        </w:tc>
        <w:tc>
          <w:tcPr>
            <w:tcW w:w="3063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sz w:val="14"/>
              </w:rPr>
              <w:t>有</w:t>
            </w:r>
          </w:p>
        </w:tc>
        <w:tc>
          <w:tcPr>
            <w:tcW w:w="3290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I/O 接口</w:t>
            </w:r>
          </w:p>
        </w:tc>
        <w:tc>
          <w:tcPr>
            <w:tcW w:w="1638" w:type="dxa"/>
            <w:tcBorders>
              <w:top w:val="single" w:sz="4" w:space="0" w:color="231916"/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USB</w:t>
            </w:r>
          </w:p>
        </w:tc>
        <w:tc>
          <w:tcPr>
            <w:tcW w:w="3063" w:type="dxa"/>
            <w:tcBorders>
              <w:top w:val="single" w:sz="4" w:space="0" w:color="231916"/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sz w:val="14"/>
              </w:rPr>
              <w:t>2（默认）最高可提供4组双USB端口</w:t>
            </w:r>
          </w:p>
        </w:tc>
        <w:tc>
          <w:tcPr>
            <w:tcW w:w="3290" w:type="dxa"/>
            <w:tcBorders>
              <w:top w:val="single" w:sz="4" w:space="0" w:color="231916"/>
              <w:bottom w:val="single" w:sz="4" w:space="0" w:color="231916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1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231916"/>
                <w:sz w:val="14"/>
              </w:rPr>
              <w:t>其他功能</w:t>
            </w:r>
          </w:p>
        </w:tc>
        <w:tc>
          <w:tcPr>
            <w:tcW w:w="1638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状态LED</w:t>
            </w:r>
          </w:p>
        </w:tc>
        <w:tc>
          <w:tcPr>
            <w:tcW w:w="3063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sz w:val="14"/>
              </w:rPr>
              <w:t>电源，硬盘，风扇，温度</w:t>
            </w:r>
          </w:p>
        </w:tc>
        <w:tc>
          <w:tcPr>
            <w:tcW w:w="3290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开关</w:t>
            </w:r>
          </w:p>
        </w:tc>
        <w:tc>
          <w:tcPr>
            <w:tcW w:w="3063" w:type="dxa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sz w:val="14"/>
              </w:rPr>
              <w:t>电源开关、系统复位、报警复位开关</w:t>
            </w:r>
          </w:p>
        </w:tc>
        <w:tc>
          <w:tcPr>
            <w:tcW w:w="3290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机箱后面板</w:t>
            </w:r>
          </w:p>
        </w:tc>
        <w:tc>
          <w:tcPr>
            <w:tcW w:w="3063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4COM口</w:t>
            </w:r>
          </w:p>
        </w:tc>
        <w:tc>
          <w:tcPr>
            <w:tcW w:w="3290" w:type="dxa"/>
            <w:tcBorders>
              <w:bottom w:val="single" w:sz="4" w:space="0" w:color="231916"/>
            </w:tcBorders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ind w:left="0"/>
              <w:rPr>
                <w:sz w:val="16"/>
              </w:rPr>
            </w:pPr>
          </w:p>
          <w:p>
            <w:pPr>
              <w:pStyle w:val="TableParagraph"/>
              <w:spacing w:before="12"/>
              <w:ind w:left="0"/>
              <w:rPr>
                <w:sz w:val="13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916"/>
                <w:sz w:val="14"/>
              </w:rPr>
              <w:t>环境</w:t>
            </w:r>
          </w:p>
        </w:tc>
        <w:tc>
          <w:tcPr>
            <w:tcW w:w="1638" w:type="dxa"/>
            <w:tcBorders>
              <w:top w:val="single" w:sz="4" w:space="0" w:color="231916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063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sz w:val="14"/>
              </w:rPr>
              <w:t>工作状态</w:t>
            </w:r>
          </w:p>
        </w:tc>
        <w:tc>
          <w:tcPr>
            <w:tcW w:w="3290" w:type="dxa"/>
            <w:tcBorders>
              <w:top w:val="single" w:sz="4" w:space="0" w:color="231916"/>
            </w:tcBorders>
          </w:tcPr>
          <w:p>
            <w:pPr>
              <w:pStyle w:val="TableParagraph"/>
              <w:spacing w:line="181" w:lineRule="exact"/>
              <w:ind w:left="373"/>
              <w:rPr>
                <w:sz w:val="14"/>
              </w:rPr>
            </w:pPr>
            <w:r>
              <w:rPr>
                <w:color w:val="231916"/>
                <w:sz w:val="14"/>
              </w:rPr>
              <w:t>非工作状态</w:t>
            </w: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shd w:val="clear" w:color="auto" w:fill="EFEFEF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温度</w:t>
            </w:r>
          </w:p>
        </w:tc>
        <w:tc>
          <w:tcPr>
            <w:tcW w:w="3063" w:type="dxa"/>
            <w:shd w:val="clear" w:color="auto" w:fill="EFEFEF"/>
          </w:tcPr>
          <w:p>
            <w:pPr>
              <w:pStyle w:val="TableParagraph"/>
              <w:spacing w:line="98" w:lineRule="auto" w:before="3"/>
              <w:ind w:left="431" w:right="1284" w:firstLine="1064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。0~40℃（32~104 F）</w:t>
            </w:r>
          </w:p>
        </w:tc>
        <w:tc>
          <w:tcPr>
            <w:tcW w:w="3290" w:type="dxa"/>
            <w:shd w:val="clear" w:color="auto" w:fill="EFEFEF"/>
          </w:tcPr>
          <w:p>
            <w:pPr>
              <w:pStyle w:val="TableParagraph"/>
              <w:spacing w:line="58" w:lineRule="exact"/>
              <w:ind w:left="50"/>
              <w:jc w:val="center"/>
              <w:rPr>
                <w:sz w:val="14"/>
              </w:rPr>
            </w:pPr>
            <w:r>
              <w:rPr>
                <w:color w:val="231916"/>
                <w:sz w:val="14"/>
              </w:rPr>
              <w:t>。</w:t>
            </w:r>
          </w:p>
          <w:p>
            <w:pPr>
              <w:pStyle w:val="TableParagraph"/>
              <w:spacing w:line="123" w:lineRule="exact"/>
              <w:ind w:left="373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-20~60℃（-4~140 F）</w:t>
            </w: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湿度</w:t>
            </w:r>
          </w:p>
        </w:tc>
        <w:tc>
          <w:tcPr>
            <w:tcW w:w="3063" w:type="dxa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10~85%@40℃，非凝露状态</w:t>
            </w:r>
          </w:p>
        </w:tc>
        <w:tc>
          <w:tcPr>
            <w:tcW w:w="3290" w:type="dxa"/>
          </w:tcPr>
          <w:p>
            <w:pPr>
              <w:pStyle w:val="TableParagraph"/>
              <w:spacing w:line="181" w:lineRule="exact"/>
              <w:ind w:left="373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10~95%@40℃，非凝露状态</w:t>
            </w: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shd w:val="clear" w:color="auto" w:fill="EFEFEF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震动（5-500Hz）</w:t>
            </w:r>
          </w:p>
        </w:tc>
        <w:tc>
          <w:tcPr>
            <w:tcW w:w="3063" w:type="dxa"/>
            <w:shd w:val="clear" w:color="auto" w:fill="EFEFEF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1 Grms</w:t>
            </w:r>
          </w:p>
        </w:tc>
        <w:tc>
          <w:tcPr>
            <w:tcW w:w="3290" w:type="dxa"/>
            <w:shd w:val="clear" w:color="auto" w:fill="EFEFEF"/>
          </w:tcPr>
          <w:p>
            <w:pPr>
              <w:pStyle w:val="TableParagraph"/>
              <w:spacing w:line="181" w:lineRule="exact"/>
              <w:ind w:left="373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2 G</w:t>
            </w: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冲击</w:t>
            </w:r>
          </w:p>
        </w:tc>
        <w:tc>
          <w:tcPr>
            <w:tcW w:w="3063" w:type="dxa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10 G(11毫米周期半正弦波)</w:t>
            </w:r>
          </w:p>
        </w:tc>
        <w:tc>
          <w:tcPr>
            <w:tcW w:w="3290" w:type="dxa"/>
          </w:tcPr>
          <w:p>
            <w:pPr>
              <w:pStyle w:val="TableParagraph"/>
              <w:spacing w:line="181" w:lineRule="exact"/>
              <w:ind w:left="373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30 G</w:t>
            </w:r>
          </w:p>
        </w:tc>
      </w:tr>
      <w:tr>
        <w:trPr>
          <w:trHeight w:val="216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shd w:val="clear" w:color="auto" w:fill="EFEFEF"/>
          </w:tcPr>
          <w:p>
            <w:pPr>
              <w:pStyle w:val="TableParagraph"/>
              <w:spacing w:line="189" w:lineRule="exact" w:before="8"/>
              <w:rPr>
                <w:sz w:val="14"/>
              </w:rPr>
            </w:pPr>
            <w:r>
              <w:rPr>
                <w:color w:val="231916"/>
                <w:sz w:val="14"/>
              </w:rPr>
              <w:t>噪音</w:t>
            </w:r>
          </w:p>
        </w:tc>
        <w:tc>
          <w:tcPr>
            <w:tcW w:w="3063" w:type="dxa"/>
            <w:shd w:val="clear" w:color="auto" w:fill="EFEFEF"/>
          </w:tcPr>
          <w:p>
            <w:pPr>
              <w:pStyle w:val="TableParagraph"/>
              <w:spacing w:line="98" w:lineRule="exact"/>
              <w:ind w:left="1558"/>
              <w:rPr>
                <w:sz w:val="14"/>
              </w:rPr>
            </w:pPr>
            <w:r>
              <w:rPr>
                <w:color w:val="231916"/>
                <w:position w:val="8"/>
                <w:sz w:val="14"/>
              </w:rPr>
              <w:t>。</w:t>
            </w:r>
            <w:r>
              <w:rPr>
                <w:color w:val="231916"/>
                <w:sz w:val="14"/>
              </w:rPr>
              <w:t>）小于52分贝</w:t>
            </w:r>
          </w:p>
          <w:p>
            <w:pPr>
              <w:pStyle w:val="TableParagraph"/>
              <w:spacing w:line="99" w:lineRule="exact"/>
              <w:ind w:left="431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在5~28℃（41~82 F</w:t>
            </w:r>
          </w:p>
        </w:tc>
        <w:tc>
          <w:tcPr>
            <w:tcW w:w="3290" w:type="dxa"/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海拔</w:t>
            </w:r>
          </w:p>
        </w:tc>
        <w:tc>
          <w:tcPr>
            <w:tcW w:w="3063" w:type="dxa"/>
            <w:tcBorders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20"/>
                <w:sz w:val="14"/>
              </w:rPr>
              <w:t>0-3048m(0-10000ft)</w:t>
            </w:r>
          </w:p>
        </w:tc>
        <w:tc>
          <w:tcPr>
            <w:tcW w:w="3290" w:type="dxa"/>
            <w:tcBorders>
              <w:bottom w:val="single" w:sz="4" w:space="0" w:color="231916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vMerge w:val="restart"/>
            <w:tcBorders>
              <w:top w:val="single" w:sz="4" w:space="0" w:color="231916"/>
              <w:bottom w:val="single" w:sz="4" w:space="0" w:color="231916"/>
            </w:tcBorders>
            <w:shd w:val="clear" w:color="auto" w:fill="EEE7DB"/>
          </w:tcPr>
          <w:p>
            <w:pPr>
              <w:pStyle w:val="TableParagraph"/>
              <w:spacing w:before="106"/>
              <w:rPr>
                <w:sz w:val="14"/>
              </w:rPr>
            </w:pPr>
            <w:r>
              <w:rPr>
                <w:color w:val="231916"/>
                <w:sz w:val="14"/>
              </w:rPr>
              <w:t>外观</w:t>
            </w:r>
          </w:p>
        </w:tc>
        <w:tc>
          <w:tcPr>
            <w:tcW w:w="1638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尺寸(W x H x D)</w:t>
            </w:r>
          </w:p>
        </w:tc>
        <w:tc>
          <w:tcPr>
            <w:tcW w:w="3063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10"/>
                <w:sz w:val="14"/>
              </w:rPr>
              <w:t>482 x 266 x 463mm(19"x10.5"x18")</w:t>
            </w:r>
          </w:p>
        </w:tc>
        <w:tc>
          <w:tcPr>
            <w:tcW w:w="3290" w:type="dxa"/>
            <w:tcBorders>
              <w:top w:val="single" w:sz="4" w:space="0" w:color="231916"/>
            </w:tcBorders>
            <w:shd w:val="clear" w:color="auto" w:fill="EFEFEF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1984" w:type="dxa"/>
            <w:vMerge/>
            <w:tcBorders>
              <w:top w:val="nil"/>
              <w:bottom w:val="single" w:sz="4" w:space="0" w:color="231916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tcBorders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重量</w:t>
            </w:r>
          </w:p>
        </w:tc>
        <w:tc>
          <w:tcPr>
            <w:tcW w:w="3063" w:type="dxa"/>
            <w:tcBorders>
              <w:bottom w:val="single" w:sz="4" w:space="0" w:color="231916"/>
            </w:tcBorders>
          </w:tcPr>
          <w:p>
            <w:pPr>
              <w:pStyle w:val="TableParagraph"/>
              <w:spacing w:line="181" w:lineRule="exact"/>
              <w:ind w:left="431"/>
              <w:rPr>
                <w:sz w:val="14"/>
              </w:rPr>
            </w:pPr>
            <w:r>
              <w:rPr>
                <w:color w:val="231916"/>
                <w:w w:val="115"/>
                <w:sz w:val="14"/>
              </w:rPr>
              <w:t>30 kg(66lb)</w:t>
            </w:r>
          </w:p>
        </w:tc>
        <w:tc>
          <w:tcPr>
            <w:tcW w:w="3290" w:type="dxa"/>
            <w:tcBorders>
              <w:bottom w:val="single" w:sz="4" w:space="0" w:color="231916"/>
            </w:tcBorders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160"/>
          <w:pgMar w:top="0" w:bottom="280" w:left="180" w:right="1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591" w:val="left" w:leader="none"/>
        </w:tabs>
        <w:spacing w:line="208" w:lineRule="auto"/>
        <w:ind w:left="1107" w:right="38" w:hanging="405"/>
      </w:pPr>
      <w:r>
        <w:rPr/>
        <w:pict>
          <v:group style="position:absolute;margin-left:108.036003pt;margin-top:-25.479061pt;width:132.3pt;height:102pt;mso-position-horizontal-relative:page;mso-position-vertical-relative:paragraph;z-index:-252337152" coordorigin="2161,-510" coordsize="2646,2040">
            <v:shape style="position:absolute;left:2160;top:-510;width:2118;height:2040" type="#_x0000_t75" stroked="false">
              <v:imagedata r:id="rId16" o:title=""/>
            </v:shape>
            <v:shape style="position:absolute;left:3292;top:806;width:1514;height:231" coordorigin="3292,806" coordsize="1514,231" path="m3292,806l3292,1037,3367,1037,3367,806,3292,806xm3372,922l4806,922e" filled="false" stroked="true" strokeweight=".5pt" strokecolor="#004989">
              <v:path arrowok="t"/>
              <v:stroke dashstyle="solid"/>
            </v:shape>
            <w10:wrap type="none"/>
          </v:group>
        </w:pict>
      </w:r>
      <w:r>
        <w:rPr>
          <w:color w:val="231916"/>
        </w:rPr>
        <w:t>插槽最多达 </w:t>
      </w:r>
      <w:r>
        <w:rPr>
          <w:color w:val="231916"/>
          <w:spacing w:val="-14"/>
        </w:rPr>
        <w:t> </w:t>
      </w:r>
      <w:r>
        <w:rPr>
          <w:color w:val="231916"/>
          <w:w w:val="106"/>
          <w:u w:val="single" w:color="003477"/>
        </w:rPr>
        <w:t> </w:t>
      </w:r>
      <w:r>
        <w:rPr>
          <w:color w:val="231916"/>
          <w:u w:val="single" w:color="003477"/>
        </w:rPr>
        <w:tab/>
      </w:r>
      <w:r>
        <w:rPr>
          <w:color w:val="231916"/>
        </w:rPr>
        <w:t>                              </w:t>
      </w:r>
      <w:r>
        <w:rPr>
          <w:color w:val="231916"/>
          <w:w w:val="105"/>
        </w:rPr>
        <w:t>20个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2"/>
        <w:ind w:left="702"/>
      </w:pPr>
      <w:r>
        <w:rPr>
          <w:color w:val="231916"/>
          <w:w w:val="105"/>
        </w:rPr>
        <w:t>4组双USB端口</w:t>
      </w:r>
    </w:p>
    <w:p>
      <w:pPr>
        <w:pStyle w:val="BodyText"/>
        <w:spacing w:line="183" w:lineRule="exact" w:before="81"/>
        <w:ind w:left="707"/>
      </w:pPr>
      <w:r>
        <w:rPr/>
        <w:br w:type="column"/>
      </w:r>
      <w:r>
        <w:rPr>
          <w:color w:val="231916"/>
          <w:w w:val="110"/>
        </w:rPr>
        <w:t>4个53－CFM</w:t>
      </w:r>
    </w:p>
    <w:p>
      <w:pPr>
        <w:pStyle w:val="BodyText"/>
        <w:spacing w:line="183" w:lineRule="exact"/>
        <w:ind w:left="707"/>
      </w:pPr>
      <w:r>
        <w:rPr/>
        <w:pict>
          <v:group style="position:absolute;margin-left:320.912994pt;margin-top:-30.190529pt;width:165.1pt;height:92.1pt;mso-position-horizontal-relative:page;mso-position-vertical-relative:paragraph;z-index:251672576" coordorigin="6418,-604" coordsize="3302,1842">
            <v:shape style="position:absolute;left:6418;top:-604;width:3090;height:1842" type="#_x0000_t75" stroked="false">
              <v:imagedata r:id="rId17" o:title=""/>
            </v:shape>
            <v:shape style="position:absolute;left:6824;top:-238;width:2896;height:644" coordorigin="6824,-237" coordsize="2896,644" path="m6824,-237l6824,310,9070,310,9070,-237,6824,-237xm9074,4l9720,4m8892,406l9720,406e" filled="false" stroked="true" strokeweight=".433pt" strokecolor="#003477">
              <v:path arrowok="t"/>
              <v:stroke dashstyle="solid"/>
            </v:shape>
            <w10:wrap type="none"/>
          </v:group>
        </w:pict>
      </w:r>
      <w:r>
        <w:rPr>
          <w:color w:val="231916"/>
        </w:rPr>
        <w:t>冷却风扇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08" w:lineRule="auto"/>
        <w:ind w:left="702" w:right="1057"/>
      </w:pPr>
      <w:r>
        <w:rPr>
          <w:color w:val="231916"/>
        </w:rPr>
        <w:t>易于更换的风扇滤网</w:t>
      </w:r>
    </w:p>
    <w:p>
      <w:pPr>
        <w:spacing w:after="0" w:line="208" w:lineRule="auto"/>
        <w:sectPr>
          <w:type w:val="continuous"/>
          <w:pgSz w:w="11910" w:h="16160"/>
          <w:pgMar w:top="0" w:bottom="280" w:left="180" w:right="100"/>
          <w:cols w:num="3" w:equalWidth="0">
            <w:col w:w="2632" w:space="1384"/>
            <w:col w:w="1667" w:space="3194"/>
            <w:col w:w="27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160"/>
          <w:pgMar w:top="0" w:bottom="280" w:left="180" w:right="100"/>
        </w:sectPr>
      </w:pPr>
    </w:p>
    <w:p>
      <w:pPr>
        <w:pStyle w:val="BodyText"/>
        <w:spacing w:before="80"/>
        <w:ind w:left="851"/>
      </w:pPr>
      <w:r>
        <w:rPr>
          <w:color w:val="231916"/>
          <w:w w:val="105"/>
        </w:rPr>
        <w:t>电源LED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06" w:lineRule="auto" w:before="1"/>
        <w:ind w:left="851" w:right="38"/>
        <w:jc w:val="both"/>
      </w:pPr>
      <w:r>
        <w:rPr/>
        <w:pict>
          <v:group style="position:absolute;margin-left:83.918999pt;margin-top:-18.446297pt;width:159.6pt;height:77.6pt;mso-position-horizontal-relative:page;mso-position-vertical-relative:paragraph;z-index:251671552" coordorigin="1678,-369" coordsize="3192,1552">
            <v:shape style="position:absolute;left:2260;top:-369;width:2013;height:1552" type="#_x0000_t75" stroked="false">
              <v:imagedata r:id="rId18" o:title=""/>
            </v:shape>
            <v:shape style="position:absolute;left:1678;top:-181;width:3192;height:1198" coordorigin="1678,-181" coordsize="3192,1198" path="m2996,793l2996,640m2990,793l3526,793m3525,793l3525,640m3258,1016l3258,789m3067,430l3067,-181m1678,-179l3072,-179m3443,415l4870,415m3361,229l4870,229m3261,419l3261,75m3256,79l4870,79m1678,1017l3261,1017m3358,419l3358,225e" filled="false" stroked="true" strokeweight=".5pt" strokecolor="#003477">
              <v:path arrowok="t"/>
              <v:stroke dashstyle="solid"/>
            </v:shape>
            <w10:wrap type="none"/>
          </v:group>
        </w:pict>
      </w:r>
      <w:r>
        <w:rPr>
          <w:color w:val="231916"/>
          <w:w w:val="105"/>
        </w:rPr>
        <w:t>风扇LED 温度LED </w:t>
      </w:r>
      <w:r>
        <w:rPr>
          <w:color w:val="231916"/>
          <w:spacing w:val="-4"/>
          <w:w w:val="105"/>
        </w:rPr>
        <w:t>硬盘 </w:t>
      </w:r>
      <w:r>
        <w:rPr>
          <w:color w:val="231916"/>
          <w:spacing w:val="-8"/>
          <w:w w:val="105"/>
        </w:rPr>
        <w:t>LED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851"/>
      </w:pPr>
      <w:r>
        <w:rPr>
          <w:color w:val="231916"/>
        </w:rPr>
        <w:t>辅助散热风口</w:t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851"/>
      </w:pPr>
      <w:r>
        <w:rPr/>
        <w:pict>
          <v:group style="position:absolute;margin-left:329.562012pt;margin-top:-63.719601pt;width:153.75pt;height:104.15pt;mso-position-horizontal-relative:page;mso-position-vertical-relative:paragraph;z-index:251673600" coordorigin="6591,-1274" coordsize="3075,2083">
            <v:shape style="position:absolute;left:6591;top:-1275;width:2418;height:1854" type="#_x0000_t75" stroked="false">
              <v:imagedata r:id="rId19" o:title=""/>
            </v:shape>
            <v:shape style="position:absolute;left:7258;top:-748;width:2409;height:1090" coordorigin="7258,-748" coordsize="2409,1090" path="m7258,-748l7258,-490,8754,-490,8754,-748,7258,-748xm8758,-605l9666,-605m7520,-184l7520,342,8576,342,8576,-184,7520,-184xm8570,101l9666,101m7341,-32l7341,275,7405,275,7487,275,7487,-32,7341,-32xe" filled="false" stroked="true" strokeweight=".46pt" strokecolor="#003477">
              <v:path arrowok="t"/>
              <v:stroke dashstyle="solid"/>
            </v:shape>
            <v:line style="position:absolute" from="7406,808" to="7406,271" stroked="true" strokeweight=".46pt" strokecolor="#004989">
              <v:stroke dashstyle="solid"/>
            </v:line>
            <w10:wrap type="none"/>
          </v:group>
        </w:pict>
      </w:r>
      <w:r>
        <w:rPr>
          <w:color w:val="231916"/>
        </w:rPr>
        <w:t>热插拔冗余电源</w:t>
      </w:r>
    </w:p>
    <w:p>
      <w:pPr>
        <w:spacing w:after="0"/>
        <w:sectPr>
          <w:type w:val="continuous"/>
          <w:pgSz w:w="11910" w:h="16160"/>
          <w:pgMar w:top="0" w:bottom="280" w:left="180" w:right="100"/>
          <w:cols w:num="3" w:equalWidth="0">
            <w:col w:w="1443" w:space="2453"/>
            <w:col w:w="1472" w:space="3360"/>
            <w:col w:w="2902"/>
          </w:cols>
        </w:sectPr>
      </w:pPr>
    </w:p>
    <w:p>
      <w:pPr>
        <w:pStyle w:val="BodyText"/>
        <w:spacing w:before="131"/>
        <w:ind w:left="562"/>
      </w:pPr>
      <w:r>
        <w:rPr>
          <w:color w:val="231916"/>
        </w:rPr>
        <w:t>电源状态显示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160"/>
          <w:pgMar w:top="0" w:bottom="280" w:left="180" w:right="100"/>
        </w:sectPr>
      </w:pPr>
    </w:p>
    <w:p>
      <w:pPr>
        <w:pStyle w:val="BodyText"/>
        <w:spacing w:before="80"/>
        <w:ind w:right="1717"/>
        <w:jc w:val="right"/>
      </w:pPr>
      <w:r>
        <w:rPr>
          <w:color w:val="231916"/>
        </w:rPr>
        <w:t>四个COM端口</w:t>
      </w:r>
    </w:p>
    <w:p>
      <w:pPr>
        <w:pStyle w:val="BodyText"/>
        <w:spacing w:before="1"/>
      </w:pPr>
    </w:p>
    <w:p>
      <w:pPr>
        <w:tabs>
          <w:tab w:pos="6393" w:val="left" w:leader="none"/>
          <w:tab w:pos="9301" w:val="left" w:leader="none"/>
        </w:tabs>
        <w:spacing w:before="0"/>
        <w:ind w:left="613" w:right="0" w:firstLine="0"/>
        <w:jc w:val="left"/>
        <w:rPr>
          <w:rFonts w:ascii="Arial"/>
          <w:sz w:val="16"/>
        </w:rPr>
      </w:pPr>
      <w:r>
        <w:rPr/>
        <w:drawing>
          <wp:anchor distT="0" distB="0" distL="0" distR="0" allowOverlap="1" layoutInCell="1" locked="0" behindDoc="1" simplePos="0" relativeHeight="250968064">
            <wp:simplePos x="0" y="0"/>
            <wp:positionH relativeFrom="page">
              <wp:posOffset>3245662</wp:posOffset>
            </wp:positionH>
            <wp:positionV relativeFrom="paragraph">
              <wp:posOffset>23675</wp:posOffset>
            </wp:positionV>
            <wp:extent cx="869810" cy="80175"/>
            <wp:effectExtent l="0" t="0" r="0" b="0"/>
            <wp:wrapNone/>
            <wp:docPr id="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10" cy="8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77.065002pt;margin-top:-1.322793pt;width:61.55pt;height:12.95pt;mso-position-horizontal-relative:page;mso-position-vertical-relative:paragraph;z-index:251664384" coordorigin="9541,-26" coordsize="1231,259">
            <v:rect style="position:absolute;left:9541;top:-27;width:1231;height:259" filled="true" fillcolor="#003477" stroked="false">
              <v:fill type="solid"/>
            </v:rect>
            <v:shape style="position:absolute;left:9642;top:24;width:1031;height:175" coordorigin="9642,24" coordsize="1031,175" path="m9798,194l9785,165,9774,141,9752,93,9739,64,9739,141,9700,141,9720,93,9739,141,9739,64,9721,24,9642,194,9681,194,9692,165,9747,165,9759,194,9798,194m9910,127l9905,100,9894,85,9890,78,9879,72,9879,128,9877,144,9869,156,9855,164,9836,166,9836,85,9856,87,9869,97,9877,111,9879,128,9879,72,9865,64,9829,58,9806,58,9806,194,9835,194,9867,189,9890,175,9896,166,9905,153,9910,127m9981,162l9930,58,9895,58,9964,198,9981,162m10094,194l10033,53,10016,89,10031,125,9999,125,9988,147,10039,147,10059,194,10094,194m10218,58l10187,58,10187,133,10176,123,10104,56,10104,194,10134,194,10134,123,10218,199,10218,133,10218,58m10338,58l10231,58,10231,84,10268,84,10268,194,10301,194,10301,84,10338,84,10338,58m10430,58l10350,58,10350,194,10430,194,10430,168,10381,168,10381,139,10425,139,10425,113,10381,113,10381,84,10430,84,10430,58m10543,67l10537,62,10527,58,10511,58,10482,63,10458,77,10442,99,10436,126,10442,156,10458,178,10482,191,10511,195,10527,195,10537,191,10543,187,10543,169,10543,155,10537,163,10524,169,10512,169,10494,166,10480,157,10471,144,10467,125,10471,108,10481,94,10495,86,10512,83,10524,83,10537,88,10543,97,10543,83,10543,67m10673,58l10642,58,10642,113,10590,113,10590,58,10559,58,10559,194,10590,194,10590,139,10642,139,10642,194,10673,194,10673,139,10673,113,10673,58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916"/>
          <w:sz w:val="16"/>
          <w:shd w:fill="003477" w:color="auto" w:val="clear"/>
        </w:rPr>
        <w:t> </w:t>
        <w:tab/>
      </w:r>
      <w:hyperlink r:id="rId21">
        <w:r>
          <w:rPr>
            <w:rFonts w:ascii="Arial"/>
            <w:color w:val="231916"/>
            <w:sz w:val="16"/>
            <w:shd w:fill="003477" w:color="auto" w:val="clear"/>
          </w:rPr>
          <w:t>www</w:t>
        </w:r>
        <w:r>
          <w:rPr>
            <w:rFonts w:ascii="Arial"/>
            <w:color w:val="231916"/>
            <w:sz w:val="16"/>
            <w:shd w:fill="FFFFFF" w:color="auto" w:val="clear"/>
          </w:rPr>
          <w:t>.advantech.com.cn/product</w:t>
        </w:r>
        <w:r>
          <w:rPr>
            <w:rFonts w:ascii="Arial"/>
            <w:color w:val="231916"/>
            <w:sz w:val="16"/>
          </w:rPr>
          <w:t>s</w:t>
          <w:tab/>
        </w:r>
      </w:hyperlink>
    </w:p>
    <w:p>
      <w:pPr>
        <w:pStyle w:val="BodyText"/>
        <w:rPr>
          <w:rFonts w:ascii="Arial"/>
          <w:sz w:val="36"/>
        </w:rPr>
      </w:pPr>
      <w:r>
        <w:rPr/>
        <w:br w:type="column"/>
      </w:r>
      <w:r>
        <w:rPr>
          <w:rFonts w:ascii="Arial"/>
          <w:sz w:val="36"/>
        </w:rPr>
      </w:r>
    </w:p>
    <w:p>
      <w:pPr>
        <w:pStyle w:val="Heading1"/>
        <w:spacing w:before="1"/>
        <w:ind w:left="613"/>
        <w:rPr>
          <w:rFonts w:ascii="Arial"/>
        </w:rPr>
      </w:pPr>
      <w:r>
        <w:rPr>
          <w:rFonts w:ascii="Arial"/>
          <w:color w:val="003477"/>
          <w:w w:val="90"/>
        </w:rPr>
        <w:t>4-57</w:t>
      </w:r>
    </w:p>
    <w:p>
      <w:pPr>
        <w:spacing w:after="0"/>
        <w:rPr>
          <w:rFonts w:ascii="Arial"/>
        </w:rPr>
        <w:sectPr>
          <w:type w:val="continuous"/>
          <w:pgSz w:w="11910" w:h="16160"/>
          <w:pgMar w:top="0" w:bottom="280" w:left="180" w:right="100"/>
          <w:cols w:num="2" w:equalWidth="0">
            <w:col w:w="9342" w:space="1032"/>
            <w:col w:w="1256"/>
          </w:cols>
        </w:sectPr>
      </w:pPr>
    </w:p>
    <w:p>
      <w:pPr>
        <w:tabs>
          <w:tab w:pos="9925" w:val="left" w:leader="none"/>
        </w:tabs>
        <w:spacing w:line="240" w:lineRule="auto"/>
        <w:ind w:left="953" w:right="0" w:firstLine="0"/>
        <w:rPr>
          <w:rFonts w:ascii="Arial"/>
          <w:sz w:val="20"/>
        </w:rPr>
      </w:pPr>
      <w:r>
        <w:rPr>
          <w:rFonts w:ascii="Arial"/>
          <w:position w:val="13"/>
          <w:sz w:val="20"/>
        </w:rPr>
        <w:drawing>
          <wp:inline distT="0" distB="0" distL="0" distR="0">
            <wp:extent cx="898381" cy="1185862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381" cy="118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3"/>
          <w:sz w:val="20"/>
        </w:rPr>
      </w:r>
      <w:r>
        <w:rPr>
          <w:rFonts w:ascii="Arial"/>
          <w:position w:val="13"/>
          <w:sz w:val="20"/>
        </w:rPr>
        <w:tab/>
      </w:r>
      <w:r>
        <w:rPr>
          <w:rFonts w:ascii="Arial"/>
          <w:sz w:val="20"/>
        </w:rPr>
        <w:pict>
          <v:group style="width:49.7pt;height:10.4pt;mso-position-horizontal-relative:char;mso-position-vertical-relative:line" coordorigin="0,0" coordsize="994,208">
            <v:shape style="position:absolute;left:0;top:0;width:994;height:208" coordorigin="0,0" coordsize="994,208" path="m41,3l0,3,0,204,41,204,41,3xm144,3l79,3,79,204,120,204,120,128,146,128,159,128,170,127,180,126,188,125,195,124,202,121,216,111,222,104,227,94,120,94,120,37,228,37,226,34,221,26,213,16,204,9,192,6,185,5,175,4,161,3,144,3xm228,37l154,37,164,38,175,40,181,43,189,52,191,58,191,71,190,77,184,86,179,89,169,93,158,94,227,94,231,88,233,77,233,65,232,53,230,43,228,37xm353,0l332,2,314,7,298,16,285,28,273,43,265,61,260,82,259,105,260,128,265,148,273,165,284,180,298,192,314,200,331,205,350,207,366,206,380,203,392,198,404,191,413,182,420,173,335,173,323,167,314,156,308,147,304,135,301,120,300,102,301,86,304,72,308,60,314,51,323,40,336,35,423,35,419,29,412,22,400,12,386,5,370,1,353,0xm394,130l391,144,385,155,370,169,360,173,420,173,422,171,428,157,434,142,394,130xm423,35l361,35,370,38,386,50,391,58,393,68,433,59,429,47,424,37,423,35xm539,112l463,112,463,150,539,150,539,112xm641,3l626,3,610,4,596,9,584,16,573,27,564,41,558,59,554,81,553,106,554,131,558,153,564,170,572,184,583,194,595,202,608,206,622,208,636,206,648,203,659,197,669,189,676,179,678,176,617,176,610,172,599,159,596,149,596,125,598,117,609,105,615,102,677,102,677,102,669,92,668,91,593,91,594,75,596,62,599,52,603,45,609,38,615,34,677,34,676,31,670,22,663,15,654,7,641,3xm677,102l630,102,636,105,646,117,649,127,649,153,647,162,637,173,631,176,678,176,682,167,685,154,687,139,685,126,682,113,677,102xm628,74l614,74,602,79,593,91,668,91,660,84,651,78,640,75,628,74xm677,34l630,34,634,36,642,43,644,49,645,57,682,53,680,41,677,34xm833,34l782,34,788,37,797,46,800,52,800,69,797,77,792,85,788,90,781,97,772,106,760,117,745,132,733,144,723,156,717,165,712,175,708,184,705,194,704,204,838,204,838,168,762,168,764,165,766,161,773,154,781,146,805,124,813,116,825,101,830,92,837,76,838,67,838,58,837,47,837,46,834,36,833,34xm774,3l761,3,750,6,739,10,729,16,721,24,715,35,710,47,708,62,746,66,747,54,750,46,759,37,765,34,833,34,829,27,821,18,812,12,801,7,788,4,774,3xm989,34l937,34,944,37,953,46,955,52,955,69,953,77,948,85,943,90,937,97,927,106,916,117,901,132,889,144,879,156,872,165,867,175,864,184,861,194,859,204,994,204,994,168,917,168,919,165,922,161,929,154,936,146,961,124,969,116,981,101,986,92,992,76,994,67,994,58,993,47,993,46,990,36,989,34xm930,3l917,3,905,6,894,10,885,16,877,24,870,35,866,47,863,62,902,66,902,54,905,46,915,37,921,34,989,34,984,27,977,18,968,12,957,7,944,4,930,3xe" filled="true" fillcolor="#595857" stroked="false">
              <v:path arrowok="t"/>
              <v:fill type="solid"/>
            </v:shape>
          </v:group>
        </w:pict>
      </w:r>
      <w:r>
        <w:rPr>
          <w:rFonts w:ascii="Arial"/>
          <w:sz w:val="20"/>
        </w:rPr>
      </w:r>
    </w:p>
    <w:p>
      <w:pPr>
        <w:pStyle w:val="BodyText"/>
        <w:spacing w:before="8"/>
        <w:rPr>
          <w:rFonts w:ascii="Arial"/>
          <w:sz w:val="11"/>
        </w:rPr>
      </w:pPr>
      <w:r>
        <w:rPr/>
        <w:pict>
          <v:line style="position:absolute;mso-position-horizontal-relative:page;mso-position-vertical-relative:paragraph;z-index:-251638784;mso-wrap-distance-left:0;mso-wrap-distance-right:0" from="56.976002pt,10.194pt" to="555.591002pt,10.194pt" stroked="true" strokeweight="3pt" strokecolor="#003477">
            <v:stroke dashstyle="solid"/>
            <w10:wrap type="topAndBottom"/>
          </v:line>
        </w:pict>
      </w:r>
      <w:r>
        <w:rPr/>
        <w:pict>
          <v:group style="position:absolute;margin-left:56.693001pt;margin-top:18.698pt;width:498.9pt;height:222.8pt;mso-position-horizontal-relative:page;mso-position-vertical-relative:paragraph;z-index:-251636736;mso-wrap-distance-left:0;mso-wrap-distance-right:0" coordorigin="1134,374" coordsize="9978,4456">
            <v:shape style="position:absolute;left:9807;top:697;width:1124;height:162" type="#_x0000_t75" stroked="false">
              <v:imagedata r:id="rId22" o:title=""/>
            </v:shape>
            <v:shape style="position:absolute;left:1148;top:388;width:9948;height:4426" type="#_x0000_t202" filled="false" stroked="true" strokeweight="1.5pt" strokecolor="#231916">
              <v:textbox inset="0,0,0,0">
                <w:txbxContent>
                  <w:p>
                    <w:pPr>
                      <w:spacing w:before="29"/>
                      <w:ind w:left="164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color w:val="003477"/>
                        <w:sz w:val="28"/>
                      </w:rPr>
                      <w:t>尺寸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Arial"/>
          <w:sz w:val="6"/>
        </w:rPr>
      </w:pPr>
    </w:p>
    <w:p>
      <w:pPr>
        <w:pStyle w:val="BodyText"/>
        <w:spacing w:before="8"/>
        <w:rPr>
          <w:rFonts w:ascii="Arial"/>
        </w:rPr>
      </w:pPr>
    </w:p>
    <w:p>
      <w:pPr>
        <w:pStyle w:val="Heading1"/>
        <w:spacing w:before="61" w:after="42"/>
        <w:ind w:left="968"/>
      </w:pPr>
      <w:r>
        <w:rPr/>
        <w:drawing>
          <wp:anchor distT="0" distB="0" distL="0" distR="0" allowOverlap="1" layoutInCell="1" locked="0" behindDoc="1" simplePos="0" relativeHeight="250986496">
            <wp:simplePos x="0" y="0"/>
            <wp:positionH relativeFrom="page">
              <wp:posOffset>2017421</wp:posOffset>
            </wp:positionH>
            <wp:positionV relativeFrom="paragraph">
              <wp:posOffset>-2587956</wp:posOffset>
            </wp:positionV>
            <wp:extent cx="3917267" cy="2152650"/>
            <wp:effectExtent l="0" t="0" r="0" b="0"/>
            <wp:wrapNone/>
            <wp:docPr id="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7267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3477"/>
        </w:rPr>
        <w:t>电源选型表</w:t>
      </w:r>
    </w:p>
    <w:tbl>
      <w:tblPr>
        <w:tblW w:w="0" w:type="auto"/>
        <w:jc w:val="left"/>
        <w:tblInd w:w="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7"/>
        <w:gridCol w:w="1133"/>
        <w:gridCol w:w="1133"/>
        <w:gridCol w:w="1927"/>
        <w:gridCol w:w="1133"/>
        <w:gridCol w:w="1303"/>
        <w:gridCol w:w="1757"/>
      </w:tblGrid>
      <w:tr>
        <w:trPr>
          <w:trHeight w:val="220" w:hRule="atLeast"/>
        </w:trPr>
        <w:tc>
          <w:tcPr>
            <w:tcW w:w="1587" w:type="dxa"/>
            <w:vMerge w:val="restart"/>
            <w:tcBorders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before="114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8386" w:type="dxa"/>
            <w:gridSpan w:val="6"/>
            <w:tcBorders>
              <w:lef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196" w:lineRule="exact" w:before="3"/>
              <w:ind w:left="4020" w:right="4020"/>
              <w:jc w:val="center"/>
              <w:rPr>
                <w:sz w:val="15"/>
              </w:rPr>
            </w:pPr>
            <w:r>
              <w:rPr>
                <w:color w:val="231916"/>
                <w:sz w:val="15"/>
              </w:rPr>
              <w:t>规格</w:t>
            </w:r>
          </w:p>
        </w:tc>
      </w:tr>
      <w:tr>
        <w:trPr>
          <w:trHeight w:val="220" w:hRule="atLeast"/>
        </w:trPr>
        <w:tc>
          <w:tcPr>
            <w:tcW w:w="1587" w:type="dxa"/>
            <w:vMerge/>
            <w:tcBorders>
              <w:top w:val="nil"/>
              <w:right w:val="single" w:sz="4" w:space="0" w:color="FFFFFF"/>
            </w:tcBorders>
            <w:shd w:val="clear" w:color="auto" w:fill="EEE7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80"/>
              <w:rPr>
                <w:sz w:val="15"/>
              </w:rPr>
            </w:pPr>
            <w:r>
              <w:rPr>
                <w:color w:val="231916"/>
                <w:sz w:val="15"/>
              </w:rPr>
              <w:t>功率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81"/>
              <w:rPr>
                <w:sz w:val="15"/>
              </w:rPr>
            </w:pPr>
            <w:r>
              <w:rPr>
                <w:color w:val="231916"/>
                <w:sz w:val="15"/>
              </w:rPr>
              <w:t>输入</w:t>
            </w:r>
          </w:p>
        </w:tc>
        <w:tc>
          <w:tcPr>
            <w:tcW w:w="19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82"/>
              <w:rPr>
                <w:sz w:val="15"/>
              </w:rPr>
            </w:pPr>
            <w:r>
              <w:rPr>
                <w:color w:val="231916"/>
                <w:sz w:val="15"/>
              </w:rPr>
              <w:t>输出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82"/>
              <w:rPr>
                <w:sz w:val="15"/>
              </w:rPr>
            </w:pPr>
            <w:r>
              <w:rPr>
                <w:color w:val="231916"/>
                <w:sz w:val="15"/>
              </w:rPr>
              <w:t>最小负载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83"/>
              <w:rPr>
                <w:sz w:val="15"/>
              </w:rPr>
            </w:pPr>
            <w:r>
              <w:rPr>
                <w:color w:val="231916"/>
                <w:sz w:val="15"/>
              </w:rPr>
              <w:t>安全认证</w:t>
            </w:r>
          </w:p>
        </w:tc>
        <w:tc>
          <w:tcPr>
            <w:tcW w:w="1757" w:type="dxa"/>
            <w:tcBorders>
              <w:left w:val="single" w:sz="4" w:space="0" w:color="FFFFFF"/>
            </w:tcBorders>
            <w:shd w:val="clear" w:color="auto" w:fill="E5DED3"/>
          </w:tcPr>
          <w:p>
            <w:pPr>
              <w:pStyle w:val="TableParagraph"/>
              <w:spacing w:line="196" w:lineRule="exact" w:before="3"/>
              <w:ind w:left="84"/>
              <w:rPr>
                <w:sz w:val="15"/>
              </w:rPr>
            </w:pPr>
            <w:r>
              <w:rPr>
                <w:color w:val="231916"/>
                <w:sz w:val="15"/>
              </w:rPr>
              <w:t>平均无故障时间</w:t>
            </w:r>
          </w:p>
        </w:tc>
      </w:tr>
      <w:tr>
        <w:trPr>
          <w:trHeight w:val="528" w:hRule="atLeast"/>
        </w:trPr>
        <w:tc>
          <w:tcPr>
            <w:tcW w:w="1587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79"/>
              <w:rPr>
                <w:sz w:val="14"/>
              </w:rPr>
            </w:pPr>
            <w:r>
              <w:rPr>
                <w:color w:val="231916"/>
                <w:sz w:val="14"/>
              </w:rPr>
              <w:t>1757000193</w:t>
            </w:r>
          </w:p>
          <w:p>
            <w:pPr>
              <w:pStyle w:val="TableParagraph"/>
              <w:spacing w:line="183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(single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P/S)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208" w:lineRule="auto" w:before="97"/>
              <w:ind w:left="80" w:right="375"/>
              <w:rPr>
                <w:sz w:val="14"/>
              </w:rPr>
            </w:pPr>
            <w:r>
              <w:rPr>
                <w:color w:val="231916"/>
                <w:sz w:val="14"/>
              </w:rPr>
              <w:t>400 W </w:t>
            </w:r>
            <w:r>
              <w:rPr>
                <w:color w:val="231916"/>
                <w:w w:val="95"/>
                <w:sz w:val="14"/>
              </w:rPr>
              <w:t>(ATX, PFC)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79"/>
              <w:ind w:left="81"/>
              <w:rPr>
                <w:sz w:val="14"/>
              </w:rPr>
            </w:pPr>
            <w:r>
              <w:rPr>
                <w:color w:val="231916"/>
                <w:sz w:val="14"/>
              </w:rPr>
              <w:t>AC 100 ~ 240 V</w:t>
            </w:r>
          </w:p>
          <w:p>
            <w:pPr>
              <w:pStyle w:val="TableParagraph"/>
              <w:spacing w:line="183" w:lineRule="exact"/>
              <w:ind w:left="81"/>
              <w:rPr>
                <w:sz w:val="14"/>
              </w:rPr>
            </w:pPr>
            <w:r>
              <w:rPr>
                <w:color w:val="231916"/>
                <w:sz w:val="14"/>
              </w:rPr>
              <w:t>(full-range)</w:t>
            </w:r>
          </w:p>
        </w:tc>
        <w:tc>
          <w:tcPr>
            <w:tcW w:w="19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77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35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+3.3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25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70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+12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30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-5</w:t>
            </w:r>
            <w:r>
              <w:rPr>
                <w:color w:val="231916"/>
                <w:spacing w:val="-11"/>
                <w:w w:val="105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0.8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62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-12 V @ 1 A, +5 Vsb @ 2 A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77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 V @ 3 A,</w:t>
            </w:r>
          </w:p>
          <w:p>
            <w:pPr>
              <w:pStyle w:val="TableParagraph"/>
              <w:spacing w:line="170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+12 V @ 1 A,</w:t>
            </w:r>
          </w:p>
          <w:p>
            <w:pPr>
              <w:pStyle w:val="TableParagraph"/>
              <w:spacing w:line="162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 Vsb @ 0.1 A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10"/>
              <w:ind w:left="0"/>
              <w:rPr>
                <w:sz w:val="11"/>
              </w:rPr>
            </w:pPr>
          </w:p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sz w:val="14"/>
              </w:rPr>
              <w:t>UL/TUV/CB/CCC</w:t>
            </w:r>
          </w:p>
        </w:tc>
        <w:tc>
          <w:tcPr>
            <w:tcW w:w="175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10"/>
              <w:ind w:left="0"/>
              <w:rPr>
                <w:sz w:val="11"/>
              </w:rPr>
            </w:pPr>
          </w:p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91,000 hours @ 25 ℃</w:t>
            </w:r>
          </w:p>
        </w:tc>
      </w:tr>
      <w:tr>
        <w:trPr>
          <w:trHeight w:val="528" w:hRule="atLeast"/>
        </w:trPr>
        <w:tc>
          <w:tcPr>
            <w:tcW w:w="1587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79"/>
              <w:rPr>
                <w:sz w:val="14"/>
              </w:rPr>
            </w:pPr>
            <w:r>
              <w:rPr>
                <w:color w:val="231916"/>
                <w:sz w:val="14"/>
              </w:rPr>
              <w:t>1757000162</w:t>
            </w:r>
          </w:p>
          <w:p>
            <w:pPr>
              <w:pStyle w:val="TableParagraph"/>
              <w:spacing w:line="183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(single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P/S)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208" w:lineRule="auto" w:before="97"/>
              <w:ind w:left="80" w:right="375"/>
              <w:rPr>
                <w:sz w:val="14"/>
              </w:rPr>
            </w:pPr>
            <w:r>
              <w:rPr>
                <w:color w:val="231916"/>
                <w:sz w:val="14"/>
              </w:rPr>
              <w:t>500 W </w:t>
            </w:r>
            <w:r>
              <w:rPr>
                <w:color w:val="231916"/>
                <w:w w:val="95"/>
                <w:sz w:val="14"/>
              </w:rPr>
              <w:t>(ATX, PFC)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79"/>
              <w:ind w:left="81"/>
              <w:rPr>
                <w:sz w:val="14"/>
              </w:rPr>
            </w:pPr>
            <w:r>
              <w:rPr>
                <w:color w:val="231916"/>
                <w:sz w:val="14"/>
              </w:rPr>
              <w:t>AC 100 ~ 240 V</w:t>
            </w:r>
          </w:p>
          <w:p>
            <w:pPr>
              <w:pStyle w:val="TableParagraph"/>
              <w:spacing w:line="183" w:lineRule="exact"/>
              <w:ind w:left="81"/>
              <w:rPr>
                <w:sz w:val="14"/>
              </w:rPr>
            </w:pPr>
            <w:r>
              <w:rPr>
                <w:color w:val="231916"/>
                <w:sz w:val="14"/>
              </w:rPr>
              <w:t>(full-range)</w:t>
            </w:r>
          </w:p>
        </w:tc>
        <w:tc>
          <w:tcPr>
            <w:tcW w:w="19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77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40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+3.3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30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70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+12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32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-5</w:t>
            </w:r>
            <w:r>
              <w:rPr>
                <w:color w:val="231916"/>
                <w:spacing w:val="-11"/>
                <w:w w:val="105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0.8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62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-12 V @ 1 A, +5 Vsb @ 2 A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77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</w:t>
            </w:r>
            <w:r>
              <w:rPr>
                <w:color w:val="231916"/>
                <w:spacing w:val="-14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2.5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70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+12</w:t>
            </w:r>
            <w:r>
              <w:rPr>
                <w:color w:val="231916"/>
                <w:spacing w:val="-14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1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62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 Vsb @ 0.1 A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10"/>
              <w:ind w:left="0"/>
              <w:rPr>
                <w:sz w:val="11"/>
              </w:rPr>
            </w:pPr>
          </w:p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sz w:val="14"/>
              </w:rPr>
              <w:t>UL/TUV/CB/CCC</w:t>
            </w:r>
          </w:p>
        </w:tc>
        <w:tc>
          <w:tcPr>
            <w:tcW w:w="1757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10"/>
              <w:ind w:left="0"/>
              <w:rPr>
                <w:sz w:val="11"/>
              </w:rPr>
            </w:pPr>
          </w:p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98,000 hours @ 25 ℃</w:t>
            </w:r>
          </w:p>
        </w:tc>
      </w:tr>
      <w:tr>
        <w:trPr>
          <w:trHeight w:val="698" w:hRule="atLeast"/>
        </w:trPr>
        <w:tc>
          <w:tcPr>
            <w:tcW w:w="1587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10"/>
              <w:ind w:left="0"/>
              <w:rPr>
                <w:sz w:val="11"/>
              </w:rPr>
            </w:pPr>
          </w:p>
          <w:p>
            <w:pPr>
              <w:pStyle w:val="TableParagraph"/>
              <w:spacing w:line="183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1757000177</w:t>
            </w:r>
          </w:p>
          <w:p>
            <w:pPr>
              <w:pStyle w:val="TableParagraph"/>
              <w:spacing w:line="183" w:lineRule="exact"/>
              <w:rPr>
                <w:sz w:val="14"/>
              </w:rPr>
            </w:pPr>
            <w:r>
              <w:rPr>
                <w:color w:val="231916"/>
                <w:sz w:val="14"/>
              </w:rPr>
              <w:t>(1+1 redundant)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ind w:left="0"/>
              <w:rPr>
                <w:sz w:val="13"/>
              </w:rPr>
            </w:pPr>
          </w:p>
          <w:p>
            <w:pPr>
              <w:pStyle w:val="TableParagraph"/>
              <w:spacing w:line="208" w:lineRule="auto"/>
              <w:ind w:left="80" w:right="375"/>
              <w:rPr>
                <w:sz w:val="14"/>
              </w:rPr>
            </w:pPr>
            <w:r>
              <w:rPr>
                <w:color w:val="231916"/>
                <w:sz w:val="14"/>
              </w:rPr>
              <w:t>460 W </w:t>
            </w:r>
            <w:r>
              <w:rPr>
                <w:color w:val="231916"/>
                <w:w w:val="95"/>
                <w:sz w:val="14"/>
              </w:rPr>
              <w:t>(ATX, PFC)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10"/>
              <w:ind w:left="0"/>
              <w:rPr>
                <w:sz w:val="11"/>
              </w:rPr>
            </w:pPr>
          </w:p>
          <w:p>
            <w:pPr>
              <w:pStyle w:val="TableParagraph"/>
              <w:spacing w:line="183" w:lineRule="exact"/>
              <w:ind w:left="81"/>
              <w:rPr>
                <w:sz w:val="14"/>
              </w:rPr>
            </w:pPr>
            <w:r>
              <w:rPr>
                <w:color w:val="231916"/>
                <w:sz w:val="14"/>
              </w:rPr>
              <w:t>AC 100 ~ 240 V</w:t>
            </w:r>
          </w:p>
          <w:p>
            <w:pPr>
              <w:pStyle w:val="TableParagraph"/>
              <w:spacing w:line="183" w:lineRule="exact"/>
              <w:ind w:left="81"/>
              <w:rPr>
                <w:sz w:val="14"/>
              </w:rPr>
            </w:pPr>
            <w:r>
              <w:rPr>
                <w:color w:val="231916"/>
                <w:sz w:val="14"/>
              </w:rPr>
              <w:t>(full range)</w:t>
            </w:r>
          </w:p>
        </w:tc>
        <w:tc>
          <w:tcPr>
            <w:tcW w:w="192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79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40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+3.3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30</w:t>
            </w:r>
            <w:r>
              <w:rPr>
                <w:color w:val="231916"/>
                <w:spacing w:val="-12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70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+12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32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w w:val="105"/>
                <w:sz w:val="14"/>
              </w:rPr>
              <w:t>-5</w:t>
            </w:r>
            <w:r>
              <w:rPr>
                <w:color w:val="231916"/>
                <w:spacing w:val="-11"/>
                <w:w w:val="105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0.8</w:t>
            </w:r>
            <w:r>
              <w:rPr>
                <w:color w:val="231916"/>
                <w:spacing w:val="-9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83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-12 V @ 1 A, +5 Vsb @ 2 A</w:t>
            </w:r>
          </w:p>
        </w:tc>
        <w:tc>
          <w:tcPr>
            <w:tcW w:w="113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77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 V @ 5 A,</w:t>
            </w:r>
          </w:p>
          <w:p>
            <w:pPr>
              <w:pStyle w:val="TableParagraph"/>
              <w:spacing w:line="170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+3.3 V @ 1 A,</w:t>
            </w:r>
          </w:p>
          <w:p>
            <w:pPr>
              <w:pStyle w:val="TableParagraph"/>
              <w:spacing w:line="170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+12</w:t>
            </w:r>
            <w:r>
              <w:rPr>
                <w:color w:val="231916"/>
                <w:spacing w:val="-14"/>
                <w:sz w:val="14"/>
              </w:rPr>
              <w:t> </w:t>
            </w:r>
            <w:r>
              <w:rPr>
                <w:color w:val="231916"/>
                <w:sz w:val="14"/>
              </w:rPr>
              <w:t>V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2.5</w:t>
            </w:r>
            <w:r>
              <w:rPr>
                <w:color w:val="231916"/>
                <w:spacing w:val="-13"/>
                <w:sz w:val="14"/>
              </w:rPr>
              <w:t> </w:t>
            </w:r>
            <w:r>
              <w:rPr>
                <w:color w:val="231916"/>
                <w:sz w:val="14"/>
              </w:rPr>
              <w:t>A,</w:t>
            </w:r>
          </w:p>
          <w:p>
            <w:pPr>
              <w:pStyle w:val="TableParagraph"/>
              <w:spacing w:line="162" w:lineRule="exact"/>
              <w:ind w:left="82"/>
              <w:rPr>
                <w:sz w:val="14"/>
              </w:rPr>
            </w:pPr>
            <w:r>
              <w:rPr>
                <w:color w:val="231916"/>
                <w:sz w:val="14"/>
              </w:rPr>
              <w:t>+5</w:t>
            </w:r>
            <w:r>
              <w:rPr>
                <w:color w:val="231916"/>
                <w:spacing w:val="-11"/>
                <w:sz w:val="14"/>
              </w:rPr>
              <w:t> </w:t>
            </w:r>
            <w:r>
              <w:rPr>
                <w:color w:val="231916"/>
                <w:sz w:val="14"/>
              </w:rPr>
              <w:t>Vsb</w:t>
            </w:r>
            <w:r>
              <w:rPr>
                <w:color w:val="231916"/>
                <w:spacing w:val="-11"/>
                <w:sz w:val="14"/>
              </w:rPr>
              <w:t> </w:t>
            </w:r>
            <w:r>
              <w:rPr>
                <w:color w:val="231916"/>
                <w:sz w:val="14"/>
              </w:rPr>
              <w:t>@</w:t>
            </w:r>
            <w:r>
              <w:rPr>
                <w:color w:val="231916"/>
                <w:spacing w:val="-11"/>
                <w:sz w:val="14"/>
              </w:rPr>
              <w:t> </w:t>
            </w:r>
            <w:r>
              <w:rPr>
                <w:color w:val="231916"/>
                <w:sz w:val="14"/>
              </w:rPr>
              <w:t>0.1</w:t>
            </w:r>
            <w:r>
              <w:rPr>
                <w:color w:val="231916"/>
                <w:spacing w:val="-11"/>
                <w:sz w:val="14"/>
              </w:rPr>
              <w:t> </w:t>
            </w:r>
            <w:r>
              <w:rPr>
                <w:color w:val="231916"/>
                <w:sz w:val="14"/>
              </w:rPr>
              <w:t>A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ind w:left="83"/>
              <w:rPr>
                <w:sz w:val="14"/>
              </w:rPr>
            </w:pPr>
            <w:r>
              <w:rPr>
                <w:color w:val="231916"/>
                <w:sz w:val="14"/>
              </w:rPr>
              <w:t>UL/TUV/CB/CCC</w:t>
            </w:r>
          </w:p>
        </w:tc>
        <w:tc>
          <w:tcPr>
            <w:tcW w:w="1757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11"/>
              <w:ind w:left="0"/>
              <w:rPr>
                <w:sz w:val="17"/>
              </w:rPr>
            </w:pPr>
          </w:p>
          <w:p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916"/>
                <w:sz w:val="14"/>
              </w:rPr>
              <w:t>100,000 hours @ 25 ℃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160"/>
          <w:pgMar w:top="0" w:bottom="280" w:left="180" w:right="1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spacing w:before="0"/>
        <w:ind w:left="109" w:right="0" w:firstLine="0"/>
        <w:jc w:val="left"/>
        <w:rPr>
          <w:rFonts w:ascii="Arial"/>
          <w:sz w:val="28"/>
        </w:rPr>
      </w:pPr>
      <w:r>
        <w:rPr/>
        <w:pict>
          <v:group style="position:absolute;margin-left:56.976002pt;margin-top:1.481035pt;width:498.65pt;height:13pt;mso-position-horizontal-relative:page;mso-position-vertical-relative:paragraph;z-index:251680768" coordorigin="1140,30" coordsize="9973,260">
            <v:rect style="position:absolute;left:2430;top:29;width:8682;height:260" filled="true" fillcolor="#003477" stroked="false">
              <v:fill type="solid"/>
            </v:rect>
            <v:rect style="position:absolute;left:1139;top:29;width:1231;height:259" filled="true" fillcolor="#003477" stroked="false">
              <v:fill type="solid"/>
            </v:rect>
            <v:shape style="position:absolute;left:1240;top:80;width:1031;height:175" coordorigin="1241,80" coordsize="1031,175" path="m1397,250l1384,222,1372,197,1350,149,1337,121,1337,197,1298,197,1318,149,1337,197,1337,121,1319,80,1241,250,1279,250,1290,222,1346,222,1357,250,1397,250m1508,183l1503,156,1492,141,1488,135,1478,128,1478,184,1475,200,1467,212,1454,220,1435,222,1435,141,1454,143,1467,153,1475,167,1478,184,1478,128,1463,120,1428,114,1404,114,1404,250,1434,250,1465,245,1488,231,1494,222,1503,210,1508,183m1579,218l1529,114,1493,114,1563,254,1579,218m1692,250l1631,110,1615,145,1629,181,1597,181,1587,203,1638,203,1657,250,1692,250m1816,114l1786,114,1786,190,1774,179,1702,112,1702,250,1733,250,1733,179,1816,255,1816,190,1816,114m1936,114l1829,114,1829,141,1866,141,1866,250,1899,250,1899,141,1936,141,1936,114m2028,114l1948,114,1948,250,2028,250,2028,224,1979,224,1979,195,2023,195,2023,169,1979,169,1979,140,2028,140,2028,114m2142,123l2136,118,2125,114,2109,114,2080,119,2056,133,2040,155,2035,182,2040,212,2056,234,2080,247,2109,252,2126,252,2142,243,2142,225,2142,211,2135,220,2123,225,2110,225,2093,222,2078,213,2069,200,2066,182,2069,164,2079,150,2093,142,2110,139,2123,139,2135,145,2142,153,2142,139,2142,123m2271,114l2241,114,2241,169,2188,169,2188,114,2158,114,2158,250,2188,250,2188,195,2241,195,2241,250,2271,250,2271,195,2271,169,2271,114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003477"/>
          <w:w w:val="80"/>
          <w:sz w:val="28"/>
        </w:rPr>
        <w:t>4-58</w:t>
      </w:r>
    </w:p>
    <w:p>
      <w:pPr>
        <w:spacing w:before="235"/>
        <w:ind w:left="109" w:right="0" w:firstLine="0"/>
        <w:jc w:val="left"/>
        <w:rPr>
          <w:sz w:val="28"/>
        </w:rPr>
      </w:pPr>
      <w:r>
        <w:rPr/>
        <w:br w:type="column"/>
      </w:r>
      <w:r>
        <w:rPr>
          <w:color w:val="003477"/>
          <w:sz w:val="28"/>
        </w:rPr>
        <w:t>存储设备选型表</w:t>
      </w:r>
    </w:p>
    <w:p>
      <w:pPr>
        <w:pStyle w:val="BodyText"/>
        <w:spacing w:before="13"/>
        <w:rPr>
          <w:sz w:val="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430"/>
      </w:tblGrid>
      <w:tr>
        <w:trPr>
          <w:trHeight w:val="197" w:hRule="atLeast"/>
        </w:trPr>
        <w:tc>
          <w:tcPr>
            <w:tcW w:w="1417" w:type="dxa"/>
            <w:tcBorders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178" w:lineRule="exact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3430" w:type="dxa"/>
            <w:tcBorders>
              <w:lef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178" w:lineRule="exact"/>
              <w:ind w:left="80"/>
              <w:rPr>
                <w:sz w:val="15"/>
              </w:rPr>
            </w:pPr>
            <w:r>
              <w:rPr>
                <w:color w:val="231916"/>
                <w:sz w:val="15"/>
              </w:rPr>
              <w:t>规格</w:t>
            </w:r>
          </w:p>
        </w:tc>
      </w:tr>
      <w:tr>
        <w:trPr>
          <w:trHeight w:val="211" w:hRule="atLeast"/>
        </w:trPr>
        <w:tc>
          <w:tcPr>
            <w:tcW w:w="1417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6" w:lineRule="exact" w:before="5"/>
              <w:rPr>
                <w:sz w:val="14"/>
              </w:rPr>
            </w:pPr>
            <w:r>
              <w:rPr>
                <w:color w:val="231916"/>
                <w:sz w:val="14"/>
              </w:rPr>
              <w:t>1701400971</w:t>
            </w:r>
          </w:p>
        </w:tc>
        <w:tc>
          <w:tcPr>
            <w:tcW w:w="3430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6" w:lineRule="exact" w:before="5"/>
              <w:ind w:left="80"/>
              <w:rPr>
                <w:sz w:val="14"/>
              </w:rPr>
            </w:pPr>
            <w:r>
              <w:rPr>
                <w:color w:val="231916"/>
                <w:sz w:val="14"/>
              </w:rPr>
              <w:t>HDD cable, ATA 33, 62 cm + 35 cm</w:t>
            </w:r>
          </w:p>
        </w:tc>
      </w:tr>
      <w:tr>
        <w:trPr>
          <w:trHeight w:val="211" w:hRule="atLeast"/>
        </w:trPr>
        <w:tc>
          <w:tcPr>
            <w:tcW w:w="1417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6" w:lineRule="exact" w:before="5"/>
              <w:rPr>
                <w:sz w:val="14"/>
              </w:rPr>
            </w:pPr>
            <w:r>
              <w:rPr>
                <w:color w:val="231916"/>
                <w:sz w:val="14"/>
              </w:rPr>
              <w:t>1701400973</w:t>
            </w:r>
          </w:p>
        </w:tc>
        <w:tc>
          <w:tcPr>
            <w:tcW w:w="3430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6" w:lineRule="exact" w:before="5"/>
              <w:ind w:left="80"/>
              <w:rPr>
                <w:sz w:val="14"/>
              </w:rPr>
            </w:pPr>
            <w:r>
              <w:rPr>
                <w:color w:val="231916"/>
                <w:sz w:val="14"/>
              </w:rPr>
              <w:t>HDD cable, ATA 66/100, 62 cm + 35 cm</w:t>
            </w:r>
          </w:p>
        </w:tc>
      </w:tr>
      <w:tr>
        <w:trPr>
          <w:trHeight w:val="211" w:hRule="atLeast"/>
        </w:trPr>
        <w:tc>
          <w:tcPr>
            <w:tcW w:w="1417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6" w:lineRule="exact" w:before="5"/>
              <w:rPr>
                <w:sz w:val="14"/>
              </w:rPr>
            </w:pPr>
            <w:r>
              <w:rPr>
                <w:color w:val="231916"/>
                <w:sz w:val="14"/>
              </w:rPr>
              <w:t>1999611000</w:t>
            </w:r>
          </w:p>
        </w:tc>
        <w:tc>
          <w:tcPr>
            <w:tcW w:w="3430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6" w:lineRule="exact" w:before="5"/>
              <w:ind w:left="80"/>
              <w:rPr>
                <w:sz w:val="14"/>
              </w:rPr>
            </w:pPr>
            <w:r>
              <w:rPr>
                <w:color w:val="231916"/>
                <w:sz w:val="14"/>
              </w:rPr>
              <w:t>Door filter 142 x 97 x 5 mm</w:t>
            </w:r>
          </w:p>
        </w:tc>
      </w:tr>
      <w:tr>
        <w:trPr>
          <w:trHeight w:val="211" w:hRule="atLeast"/>
        </w:trPr>
        <w:tc>
          <w:tcPr>
            <w:tcW w:w="1417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6" w:lineRule="exact" w:before="5"/>
              <w:rPr>
                <w:sz w:val="14"/>
              </w:rPr>
            </w:pPr>
            <w:r>
              <w:rPr>
                <w:color w:val="231916"/>
                <w:sz w:val="14"/>
              </w:rPr>
              <w:t>1999622000</w:t>
            </w:r>
          </w:p>
        </w:tc>
        <w:tc>
          <w:tcPr>
            <w:tcW w:w="3430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6" w:lineRule="exact" w:before="5"/>
              <w:ind w:left="80"/>
              <w:rPr>
                <w:sz w:val="14"/>
              </w:rPr>
            </w:pPr>
            <w:r>
              <w:rPr>
                <w:color w:val="231916"/>
                <w:sz w:val="14"/>
              </w:rPr>
              <w:t>Fan filter 382 x 93 x 5 mm</w:t>
            </w:r>
          </w:p>
        </w:tc>
      </w:tr>
    </w:tbl>
    <w:p>
      <w:pPr>
        <w:spacing w:before="235"/>
        <w:ind w:left="109" w:right="0" w:firstLine="0"/>
        <w:jc w:val="left"/>
        <w:rPr>
          <w:sz w:val="28"/>
        </w:rPr>
      </w:pPr>
      <w:r>
        <w:rPr/>
        <w:br w:type="column"/>
      </w:r>
      <w:r>
        <w:rPr>
          <w:color w:val="003477"/>
          <w:sz w:val="28"/>
        </w:rPr>
        <w:t>订购信息</w:t>
      </w:r>
    </w:p>
    <w:p>
      <w:pPr>
        <w:pStyle w:val="BodyText"/>
        <w:spacing w:before="13"/>
        <w:rPr>
          <w:sz w:val="2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1597"/>
        <w:gridCol w:w="719"/>
        <w:gridCol w:w="879"/>
      </w:tblGrid>
      <w:tr>
        <w:trPr>
          <w:trHeight w:val="226" w:hRule="atLeast"/>
        </w:trPr>
        <w:tc>
          <w:tcPr>
            <w:tcW w:w="1639" w:type="dxa"/>
            <w:tcBorders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0" w:lineRule="exact" w:before="7"/>
              <w:rPr>
                <w:sz w:val="15"/>
              </w:rPr>
            </w:pPr>
            <w:r>
              <w:rPr>
                <w:color w:val="231916"/>
                <w:sz w:val="15"/>
              </w:rPr>
              <w:t>型号</w:t>
            </w:r>
          </w:p>
        </w:tc>
        <w:tc>
          <w:tcPr>
            <w:tcW w:w="15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0" w:lineRule="exact" w:before="7"/>
              <w:ind w:left="79"/>
              <w:rPr>
                <w:sz w:val="15"/>
              </w:rPr>
            </w:pPr>
            <w:r>
              <w:rPr>
                <w:color w:val="231916"/>
                <w:sz w:val="15"/>
              </w:rPr>
              <w:t>电源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0" w:lineRule="exact" w:before="7"/>
              <w:ind w:left="79"/>
              <w:rPr>
                <w:sz w:val="15"/>
              </w:rPr>
            </w:pPr>
            <w:r>
              <w:rPr>
                <w:color w:val="231916"/>
                <w:sz w:val="15"/>
              </w:rPr>
              <w:t>背板</w:t>
            </w:r>
          </w:p>
        </w:tc>
        <w:tc>
          <w:tcPr>
            <w:tcW w:w="879" w:type="dxa"/>
            <w:tcBorders>
              <w:left w:val="single" w:sz="4" w:space="0" w:color="FFFFFF"/>
            </w:tcBorders>
            <w:shd w:val="clear" w:color="auto" w:fill="EEE7DB"/>
          </w:tcPr>
          <w:p>
            <w:pPr>
              <w:pStyle w:val="TableParagraph"/>
              <w:spacing w:line="200" w:lineRule="exact" w:before="7"/>
              <w:ind w:left="79"/>
              <w:rPr>
                <w:sz w:val="15"/>
              </w:rPr>
            </w:pPr>
            <w:r>
              <w:rPr>
                <w:color w:val="231916"/>
                <w:sz w:val="15"/>
              </w:rPr>
              <w:t>安全认证</w:t>
            </w:r>
          </w:p>
        </w:tc>
      </w:tr>
      <w:tr>
        <w:trPr>
          <w:trHeight w:val="381" w:hRule="atLeast"/>
        </w:trPr>
        <w:tc>
          <w:tcPr>
            <w:tcW w:w="1639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IPC-622BP-00RCE</w:t>
            </w:r>
          </w:p>
        </w:tc>
        <w:tc>
          <w:tcPr>
            <w:tcW w:w="15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70" w:lineRule="exact" w:before="9"/>
              <w:ind w:left="79" w:right="272"/>
              <w:rPr>
                <w:sz w:val="14"/>
              </w:rPr>
            </w:pPr>
            <w:r>
              <w:rPr>
                <w:color w:val="231916"/>
                <w:sz w:val="14"/>
              </w:rPr>
              <w:t>Without power supply, with ATX switch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w w:val="157"/>
                <w:sz w:val="14"/>
              </w:rPr>
              <w:t>-</w:t>
            </w:r>
          </w:p>
        </w:tc>
        <w:tc>
          <w:tcPr>
            <w:tcW w:w="87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None</w:t>
            </w:r>
          </w:p>
        </w:tc>
      </w:tr>
      <w:tr>
        <w:trPr>
          <w:trHeight w:val="381" w:hRule="atLeast"/>
        </w:trPr>
        <w:tc>
          <w:tcPr>
            <w:tcW w:w="1639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9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IPC-622BP-40ZCE</w:t>
            </w:r>
          </w:p>
        </w:tc>
        <w:tc>
          <w:tcPr>
            <w:tcW w:w="15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5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1757000193</w:t>
            </w:r>
          </w:p>
          <w:p>
            <w:pPr>
              <w:pStyle w:val="TableParagraph"/>
              <w:spacing w:line="173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(single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P/S)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w w:val="157"/>
                <w:sz w:val="14"/>
              </w:rPr>
              <w:t>-</w:t>
            </w:r>
          </w:p>
        </w:tc>
        <w:tc>
          <w:tcPr>
            <w:tcW w:w="87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CE</w:t>
            </w:r>
          </w:p>
        </w:tc>
      </w:tr>
      <w:tr>
        <w:trPr>
          <w:trHeight w:val="381" w:hRule="atLeast"/>
        </w:trPr>
        <w:tc>
          <w:tcPr>
            <w:tcW w:w="1639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IPC-622BP-50ZCE</w:t>
            </w:r>
          </w:p>
        </w:tc>
        <w:tc>
          <w:tcPr>
            <w:tcW w:w="15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83" w:lineRule="exact" w:before="5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1757000162</w:t>
            </w:r>
          </w:p>
          <w:p>
            <w:pPr>
              <w:pStyle w:val="TableParagraph"/>
              <w:spacing w:line="173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(single</w:t>
            </w:r>
            <w:r>
              <w:rPr>
                <w:color w:val="231916"/>
                <w:spacing w:val="-10"/>
                <w:sz w:val="14"/>
              </w:rPr>
              <w:t> </w:t>
            </w:r>
            <w:r>
              <w:rPr>
                <w:color w:val="231916"/>
                <w:sz w:val="14"/>
              </w:rPr>
              <w:t>P/S)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w w:val="157"/>
                <w:sz w:val="14"/>
              </w:rPr>
              <w:t>-</w:t>
            </w:r>
          </w:p>
        </w:tc>
        <w:tc>
          <w:tcPr>
            <w:tcW w:w="87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CE</w:t>
            </w:r>
          </w:p>
        </w:tc>
      </w:tr>
      <w:tr>
        <w:trPr>
          <w:trHeight w:val="381" w:hRule="atLeast"/>
        </w:trPr>
        <w:tc>
          <w:tcPr>
            <w:tcW w:w="1639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90"/>
              <w:rPr>
                <w:sz w:val="14"/>
              </w:rPr>
            </w:pPr>
            <w:r>
              <w:rPr>
                <w:color w:val="231916"/>
                <w:w w:val="105"/>
                <w:sz w:val="14"/>
              </w:rPr>
              <w:t>IPC-622BP-46RCE</w:t>
            </w:r>
          </w:p>
        </w:tc>
        <w:tc>
          <w:tcPr>
            <w:tcW w:w="15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3" w:lineRule="exact" w:before="5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1757000177</w:t>
            </w:r>
          </w:p>
          <w:p>
            <w:pPr>
              <w:pStyle w:val="TableParagraph"/>
              <w:spacing w:line="173" w:lineRule="exact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(1+1 RPS)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w w:val="157"/>
                <w:sz w:val="14"/>
              </w:rPr>
              <w:t>-</w:t>
            </w:r>
          </w:p>
        </w:tc>
        <w:tc>
          <w:tcPr>
            <w:tcW w:w="87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CE</w:t>
            </w:r>
          </w:p>
        </w:tc>
      </w:tr>
    </w:tbl>
    <w:p>
      <w:pPr>
        <w:pStyle w:val="BodyText"/>
        <w:spacing w:before="13"/>
        <w:ind w:left="194"/>
      </w:pPr>
      <w:r>
        <w:rPr>
          <w:color w:val="231916"/>
        </w:rPr>
        <w:t>Black Color Chassis Options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1597"/>
        <w:gridCol w:w="719"/>
        <w:gridCol w:w="879"/>
      </w:tblGrid>
      <w:tr>
        <w:trPr>
          <w:trHeight w:val="381" w:hRule="atLeast"/>
        </w:trPr>
        <w:tc>
          <w:tcPr>
            <w:tcW w:w="1639" w:type="dxa"/>
            <w:tcBorders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rPr>
                <w:sz w:val="14"/>
              </w:rPr>
            </w:pPr>
            <w:r>
              <w:rPr>
                <w:color w:val="231916"/>
                <w:sz w:val="14"/>
              </w:rPr>
              <w:t>IPC-622BP-00RCBE</w:t>
            </w:r>
          </w:p>
        </w:tc>
        <w:tc>
          <w:tcPr>
            <w:tcW w:w="15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line="170" w:lineRule="exact" w:before="9"/>
              <w:ind w:left="79" w:right="272"/>
              <w:rPr>
                <w:sz w:val="14"/>
              </w:rPr>
            </w:pPr>
            <w:r>
              <w:rPr>
                <w:color w:val="231916"/>
                <w:sz w:val="14"/>
              </w:rPr>
              <w:t>Without power supply, with ATX switch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w w:val="157"/>
                <w:sz w:val="14"/>
              </w:rPr>
              <w:t>-</w:t>
            </w:r>
          </w:p>
        </w:tc>
        <w:tc>
          <w:tcPr>
            <w:tcW w:w="879" w:type="dxa"/>
            <w:tcBorders>
              <w:left w:val="single" w:sz="4" w:space="0" w:color="FFFFFF"/>
            </w:tcBorders>
            <w:shd w:val="clear" w:color="auto" w:fill="DCDDDD"/>
          </w:tcPr>
          <w:p>
            <w:pPr>
              <w:pStyle w:val="TableParagraph"/>
              <w:spacing w:before="90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None</w:t>
            </w:r>
          </w:p>
        </w:tc>
      </w:tr>
      <w:tr>
        <w:trPr>
          <w:trHeight w:val="211" w:hRule="atLeast"/>
        </w:trPr>
        <w:tc>
          <w:tcPr>
            <w:tcW w:w="1639" w:type="dxa"/>
            <w:tcBorders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6" w:lineRule="exact" w:before="5"/>
              <w:rPr>
                <w:sz w:val="14"/>
              </w:rPr>
            </w:pPr>
            <w:r>
              <w:rPr>
                <w:color w:val="231916"/>
                <w:sz w:val="14"/>
              </w:rPr>
              <w:t>IPC-622BP-46RCBE</w:t>
            </w:r>
          </w:p>
        </w:tc>
        <w:tc>
          <w:tcPr>
            <w:tcW w:w="159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6" w:lineRule="exact" w:before="5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1757000177 (1+1 RPS)</w:t>
            </w:r>
          </w:p>
        </w:tc>
        <w:tc>
          <w:tcPr>
            <w:tcW w:w="71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6" w:lineRule="exact" w:before="5"/>
              <w:ind w:left="79"/>
              <w:rPr>
                <w:sz w:val="14"/>
              </w:rPr>
            </w:pPr>
            <w:r>
              <w:rPr>
                <w:color w:val="231916"/>
                <w:w w:val="157"/>
                <w:sz w:val="14"/>
              </w:rPr>
              <w:t>-</w:t>
            </w:r>
          </w:p>
        </w:tc>
        <w:tc>
          <w:tcPr>
            <w:tcW w:w="879" w:type="dxa"/>
            <w:tcBorders>
              <w:left w:val="single" w:sz="4" w:space="0" w:color="FFFFFF"/>
            </w:tcBorders>
            <w:shd w:val="clear" w:color="auto" w:fill="EFEFEF"/>
          </w:tcPr>
          <w:p>
            <w:pPr>
              <w:pStyle w:val="TableParagraph"/>
              <w:spacing w:line="186" w:lineRule="exact" w:before="5"/>
              <w:ind w:left="79"/>
              <w:rPr>
                <w:sz w:val="14"/>
              </w:rPr>
            </w:pPr>
            <w:r>
              <w:rPr>
                <w:color w:val="231916"/>
                <w:sz w:val="14"/>
              </w:rPr>
              <w:t>CE</w:t>
            </w:r>
          </w:p>
        </w:tc>
      </w:tr>
    </w:tbl>
    <w:sectPr>
      <w:type w:val="continuous"/>
      <w:pgSz w:w="11910" w:h="16160"/>
      <w:pgMar w:top="0" w:bottom="280" w:left="180" w:right="100"/>
      <w:cols w:num="3" w:equalWidth="0">
        <w:col w:w="598" w:space="247"/>
        <w:col w:w="4997" w:space="136"/>
        <w:col w:w="56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">
    <w:altName w:val="Arial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89" w:hanging="215"/>
      </w:pPr>
      <w:rPr>
        <w:rFonts w:hint="default" w:ascii="PMingLiU" w:hAnsi="PMingLiU" w:eastAsia="PMingLiU" w:cs="PMingLiU"/>
        <w:color w:val="231916"/>
        <w:spacing w:val="-14"/>
        <w:w w:val="100"/>
        <w:sz w:val="15"/>
        <w:szCs w:val="15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26" w:hanging="215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72" w:hanging="215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19" w:hanging="215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165" w:hanging="215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612" w:hanging="215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58" w:hanging="215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505" w:hanging="215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951" w:hanging="215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PMingLiU" w:hAnsi="PMingLiU" w:eastAsia="PMingLiU" w:cs="PMingLiU"/>
      <w:sz w:val="14"/>
      <w:szCs w:val="14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before="235"/>
      <w:ind w:left="109"/>
      <w:outlineLvl w:val="1"/>
    </w:pPr>
    <w:rPr>
      <w:rFonts w:ascii="PMingLiU" w:hAnsi="PMingLiU" w:eastAsia="PMingLiU" w:cs="PMingLiU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85"/>
    </w:pPr>
    <w:rPr>
      <w:rFonts w:ascii="PMingLiU" w:hAnsi="PMingLiU" w:eastAsia="PMingLiU" w:cs="PMingLiU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hyperlink" Target="http://www.advantech.com.cn/products" TargetMode="External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2019-11-13T09:32:08Z</dcterms:created>
  <dcterms:modified xsi:type="dcterms:W3CDTF">2019-11-13T09:32:08Z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2009-09-25T00:00:00Z</vt:filetime>
  </property>
  <property fmtid="{D5CDD505-2E9C-101B-9397-08002B2CF9AE}" pid="3" name="Creator">
    <vt:lpwstr>Adobe InDesign CS2 (4.0)</vt:lpwstr>
  </property>
  <property fmtid="{D5CDD505-2E9C-101B-9397-08002B2CF9AE}" pid="4" name="LastSaved">
    <vt:filetime>2019-11-13T00:00:00Z</vt:filetime>
  </property>
</Properties>
</file>