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8"/>
        <w:rPr>
          <w:rFonts w:ascii="Arial Black"/>
          <w:b/>
          <w:i/>
          <w:sz w:val="18"/>
        </w:rPr>
      </w:pPr>
      <w:r>
        <w:rPr/>
        <w:pict>
          <v:group style="position:absolute;margin-left:43.653999pt;margin-top:15.067619pt;width:510.2pt;height:62.2pt;mso-position-horizontal-relative:page;mso-position-vertical-relative:paragraph;z-index:-251654144;mso-wrap-distance-left:0;mso-wrap-distance-right:0" coordorigin="873,301" coordsize="10204,1244">
            <v:shape style="position:absolute;left:5261;top:301;width:5816;height:567" coordorigin="5261,301" coordsize="5816,567" path="m10840,301l5261,301,5261,868,11076,868,11076,613,10840,301xe" filled="true" fillcolor="#b6d998" stroked="false">
              <v:path arrowok="t"/>
              <v:fill type="solid"/>
            </v:shape>
            <v:rect style="position:absolute;left:873;top:301;width:4332;height:567" filled="true" fillcolor="#4fb233" stroked="false">
              <v:fill type="solid"/>
            </v:rect>
            <v:shape style="position:absolute;left:5261;top:953;width:5816;height:567" coordorigin="5261,953" coordsize="5816,567" path="m10840,953l5261,953,5261,1520,11076,1520,11076,1265,10840,953xe" filled="true" fillcolor="#b6d998" stroked="false">
              <v:path arrowok="t"/>
              <v:fill type="solid"/>
            </v:shape>
            <v:rect style="position:absolute;left:873;top:953;width:4332;height:567" filled="true" fillcolor="#4fb233" stroked="false">
              <v:fill type="solid"/>
            </v:rect>
            <v:rect style="position:absolute;left:984;top:419;width:3406;height:519" filled="true" fillcolor="#000000" stroked="false">
              <v:fill opacity="49152f" type="solid"/>
            </v:rect>
            <v:shape style="position:absolute;left:5385;top:479;width:414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Celeron® N2807 (Dual Core, 1.58 GHz)</w:t>
                    </w:r>
                  </w:p>
                </w:txbxContent>
              </v:textbox>
              <w10:wrap type="none"/>
            </v:shape>
            <v:shape style="position:absolute;left:5385;top:1131;width:406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Celeron® J1900 (Quad Core, 2.0 GHz)</w:t>
                    </w:r>
                  </w:p>
                </w:txbxContent>
              </v:textbox>
              <w10:wrap type="none"/>
            </v:shape>
            <v:shape style="position:absolute;left:984;top:1051;width:3010;height:494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AFL3-08A-BT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984;top:419;width:3406;height:449" type="#_x0000_t202" filled="true" fillcolor="#000000" stroked="false">
              <v:textbox inset="0,0,0,0">
                <w:txbxContent>
                  <w:p>
                    <w:pPr>
                      <w:spacing w:line="449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AFL3-W07A-BT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spacing w:before="13"/>
        <w:rPr>
          <w:rFonts w:ascii="Arial Black"/>
          <w:b/>
          <w:i/>
          <w:sz w:val="10"/>
        </w:rPr>
      </w:pPr>
    </w:p>
    <w:p>
      <w:pPr>
        <w:spacing w:after="0"/>
        <w:rPr>
          <w:rFonts w:ascii="Arial Black"/>
          <w:sz w:val="10"/>
        </w:rPr>
        <w:sectPr>
          <w:footerReference w:type="default" r:id="rId5"/>
          <w:type w:val="continuous"/>
          <w:pgSz w:w="11910" w:h="16160"/>
          <w:pgMar w:footer="225" w:top="0" w:bottom="420" w:left="720" w:right="380"/>
          <w:pgNumType w:start="10"/>
        </w:sect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spacing w:before="9"/>
        <w:rPr>
          <w:rFonts w:ascii="Arial Black"/>
          <w:b/>
          <w:i/>
          <w:sz w:val="30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pict>
          <v:group style="position:absolute;margin-left:49.945496pt;margin-top:-159.861511pt;width:212.85pt;height:170.1pt;mso-position-horizontal-relative:page;mso-position-vertical-relative:paragraph;z-index:-252674048" coordorigin="999,-3197" coordsize="4257,3402">
            <v:shape style="position:absolute;left:998;top:-3198;width:3877;height:3164" type="#_x0000_t75" stroked="false">
              <v:imagedata r:id="rId6" o:title=""/>
            </v:shape>
            <v:shape style="position:absolute;left:4440;top:-554;width:815;height:758" type="#_x0000_t75" stroked="false">
              <v:imagedata r:id="rId7" o:title=""/>
            </v:shape>
            <w10:wrap type="none"/>
          </v:group>
        </w:pict>
      </w:r>
      <w:r>
        <w:rPr>
          <w:rFonts w:ascii="Times New Roman"/>
          <w:b/>
          <w:i/>
          <w:spacing w:val="-3"/>
          <w:w w:val="120"/>
          <w:sz w:val="24"/>
        </w:rPr>
        <w:t>Specifications</w:t>
      </w:r>
    </w:p>
    <w:p>
      <w:pPr>
        <w:spacing w:before="89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95" w:after="0"/>
        <w:ind w:left="271" w:right="0" w:hanging="142"/>
        <w:jc w:val="left"/>
        <w:rPr>
          <w:sz w:val="16"/>
        </w:rPr>
      </w:pPr>
      <w:r>
        <w:rPr>
          <w:sz w:val="16"/>
        </w:rPr>
        <w:t>W7”~8.4” light industrial interactive panel</w:t>
      </w:r>
      <w:r>
        <w:rPr>
          <w:spacing w:val="-7"/>
          <w:sz w:val="16"/>
        </w:rPr>
        <w:t> </w:t>
      </w:r>
      <w:r>
        <w:rPr>
          <w:sz w:val="16"/>
        </w:rPr>
        <w:t>PC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52" w:after="0"/>
        <w:ind w:left="271" w:right="0" w:hanging="142"/>
        <w:jc w:val="left"/>
        <w:rPr>
          <w:sz w:val="16"/>
        </w:rPr>
      </w:pPr>
      <w:r>
        <w:rPr>
          <w:sz w:val="16"/>
        </w:rPr>
        <w:t>9 V ~ 30 V wide range DC input with lockable DC</w:t>
      </w:r>
      <w:r>
        <w:rPr>
          <w:spacing w:val="-13"/>
          <w:sz w:val="16"/>
        </w:rPr>
        <w:t> </w:t>
      </w:r>
      <w:r>
        <w:rPr>
          <w:sz w:val="16"/>
        </w:rPr>
        <w:t>jack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53" w:after="0"/>
        <w:ind w:left="271" w:right="0" w:hanging="142"/>
        <w:jc w:val="left"/>
        <w:rPr>
          <w:sz w:val="16"/>
        </w:rPr>
      </w:pPr>
      <w:r>
        <w:rPr>
          <w:sz w:val="16"/>
        </w:rPr>
        <w:t>Selectable </w:t>
      </w:r>
      <w:r>
        <w:rPr>
          <w:spacing w:val="-4"/>
          <w:sz w:val="16"/>
        </w:rPr>
        <w:t>AT/ATX </w:t>
      </w:r>
      <w:r>
        <w:rPr>
          <w:sz w:val="16"/>
        </w:rPr>
        <w:t>power</w:t>
      </w:r>
      <w:r>
        <w:rPr>
          <w:spacing w:val="-7"/>
          <w:sz w:val="16"/>
        </w:rPr>
        <w:t> </w:t>
      </w:r>
      <w:r>
        <w:rPr>
          <w:sz w:val="16"/>
        </w:rPr>
        <w:t>mode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53" w:after="0"/>
        <w:ind w:left="271" w:right="0" w:hanging="142"/>
        <w:jc w:val="left"/>
        <w:rPr>
          <w:sz w:val="16"/>
        </w:rPr>
      </w:pPr>
      <w:r>
        <w:rPr>
          <w:sz w:val="16"/>
        </w:rPr>
        <w:t>Built-in speakers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52" w:after="0"/>
        <w:ind w:left="271" w:right="0" w:hanging="142"/>
        <w:jc w:val="left"/>
        <w:rPr>
          <w:sz w:val="16"/>
        </w:rPr>
      </w:pPr>
      <w:r>
        <w:rPr>
          <w:sz w:val="16"/>
        </w:rPr>
        <w:t>One </w:t>
      </w:r>
      <w:r>
        <w:rPr>
          <w:spacing w:val="-5"/>
          <w:sz w:val="16"/>
        </w:rPr>
        <w:t>mSATA</w:t>
      </w:r>
      <w:r>
        <w:rPr>
          <w:spacing w:val="-8"/>
          <w:sz w:val="16"/>
        </w:rPr>
        <w:t> </w:t>
      </w:r>
      <w:r>
        <w:rPr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53" w:after="0"/>
        <w:ind w:left="271" w:right="0" w:hanging="142"/>
        <w:jc w:val="left"/>
        <w:rPr>
          <w:sz w:val="16"/>
        </w:rPr>
      </w:pPr>
      <w:r>
        <w:rPr>
          <w:sz w:val="16"/>
        </w:rPr>
        <w:t>IP64/IP65 compliant front</w:t>
      </w:r>
      <w:r>
        <w:rPr>
          <w:spacing w:val="-1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35" w:lineRule="auto" w:before="56" w:after="0"/>
        <w:ind w:left="300" w:right="549" w:hanging="171"/>
        <w:jc w:val="left"/>
        <w:rPr>
          <w:sz w:val="16"/>
        </w:rPr>
      </w:pPr>
      <w:r>
        <w:rPr>
          <w:sz w:val="16"/>
        </w:rPr>
        <w:t>IEI One Key Recovery solution alllows you to create rapid OS backup and recovery (suggested with over 4GB storage</w:t>
      </w:r>
      <w:r>
        <w:rPr>
          <w:spacing w:val="-5"/>
          <w:sz w:val="16"/>
        </w:rPr>
        <w:t> </w:t>
      </w:r>
      <w:r>
        <w:rPr>
          <w:sz w:val="16"/>
        </w:rPr>
        <w:t>capacity)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p>
      <w:pPr>
        <w:spacing w:line="240" w:lineRule="auto"/>
        <w:ind w:left="-148" w:right="0" w:firstLine="0"/>
        <w:rPr>
          <w:sz w:val="20"/>
        </w:rPr>
      </w:pPr>
      <w:r>
        <w:rPr>
          <w:position w:val="4"/>
          <w:sz w:val="20"/>
        </w:rPr>
        <w:pict>
          <v:group style="width:40.75pt;height:37.9pt;mso-position-horizontal-relative:char;mso-position-vertical-relative:line" coordorigin="0,0" coordsize="815,758">
            <v:shape style="position:absolute;left:0;top:0;width:815;height:758" coordorigin="0,0" coordsize="815,758" path="m690,0l124,0,76,10,36,36,10,76,0,124,0,633,10,682,36,721,76,748,124,757,690,757,738,748,754,737,124,737,84,729,51,707,29,674,20,633,20,124,29,84,51,51,84,29,124,20,754,20,738,10,690,0xm754,20l690,20,730,29,763,51,786,84,794,124,794,633,786,674,763,707,730,729,690,737,754,737,778,721,804,682,814,633,814,124,804,76,778,36,754,20xe" filled="true" fillcolor="#006934" stroked="false">
              <v:path arrowok="t"/>
              <v:fill type="solid"/>
            </v:shape>
            <v:shape style="position:absolute;left:106;top:545;width:601;height:122" type="#_x0000_t75" stroked="false">
              <v:imagedata r:id="rId8" o:title=""/>
            </v:shape>
            <v:shape style="position:absolute;left:237;top:81;width:340;height:378" type="#_x0000_t75" stroked="false">
              <v:imagedata r:id="rId9" o:title=""/>
            </v:shape>
          </v:group>
        </w:pict>
      </w:r>
      <w:r>
        <w:rPr>
          <w:position w:val="4"/>
          <w:sz w:val="20"/>
        </w:rPr>
      </w:r>
      <w:r>
        <w:rPr>
          <w:rFonts w:ascii="Times New Roman"/>
          <w:spacing w:val="8"/>
          <w:position w:val="4"/>
          <w:sz w:val="20"/>
        </w:rPr>
        <w:t> </w:t>
      </w:r>
      <w:r>
        <w:rPr>
          <w:spacing w:val="8"/>
          <w:position w:val="4"/>
          <w:sz w:val="20"/>
        </w:rPr>
        <w:drawing>
          <wp:inline distT="0" distB="0" distL="0" distR="0">
            <wp:extent cx="517010" cy="481012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4"/>
          <w:sz w:val="20"/>
        </w:rPr>
      </w:r>
      <w:r>
        <w:rPr>
          <w:rFonts w:ascii="Times New Roman"/>
          <w:spacing w:val="29"/>
          <w:position w:val="4"/>
          <w:sz w:val="20"/>
        </w:rPr>
        <w:t> </w:t>
      </w:r>
      <w:r>
        <w:rPr>
          <w:spacing w:val="29"/>
          <w:position w:val="4"/>
          <w:sz w:val="20"/>
        </w:rPr>
        <w:pict>
          <v:group style="width:40.75pt;height:37.9pt;mso-position-horizontal-relative:char;mso-position-vertical-relative:line" coordorigin="0,0" coordsize="815,758">
            <v:shape style="position:absolute;left:0;top:0;width:815;height:758" coordorigin="0,0" coordsize="815,758" path="m690,0l124,0,76,10,36,36,10,76,0,124,0,633,10,682,36,721,76,748,124,757,690,757,738,748,754,737,124,737,84,729,51,707,29,674,20,633,20,124,29,84,51,51,84,29,124,20,754,20,738,10,690,0xm754,20l690,20,730,29,763,51,786,84,794,124,794,633,786,674,763,707,730,729,690,737,754,737,778,721,804,682,814,633,814,124,804,76,778,36,754,20xe" filled="true" fillcolor="#006934" stroked="false">
              <v:path arrowok="t"/>
              <v:fill type="solid"/>
            </v:shape>
            <v:shape style="position:absolute;left:199;top:574;width:420;height:118" type="#_x0000_t75" stroked="false">
              <v:imagedata r:id="rId11" o:title=""/>
            </v:shape>
            <v:line style="position:absolute" from="160,522" to="696,522" stroked="true" strokeweight=".8pt" strokecolor="#ffffff">
              <v:stroke dashstyle="solid"/>
            </v:line>
            <v:line style="position:absolute" from="123,463" to="696,463" stroked="true" strokeweight="5.1pt" strokecolor="#ffffff">
              <v:stroke dashstyle="solid"/>
            </v:line>
            <v:line style="position:absolute" from="586,398" to="696,398" stroked="true" strokeweight="1.4pt" strokecolor="#ffffff">
              <v:stroke dashstyle="solid"/>
            </v:line>
            <v:line style="position:absolute" from="434,384" to="434,412" stroked="true" strokeweight="1.4pt" strokecolor="#ffffff">
              <v:stroke dashstyle="solid"/>
            </v:line>
            <v:line style="position:absolute" from="142,398" to="282,398" stroked="true" strokeweight="1.4pt" strokecolor="#ffffff">
              <v:stroke dashstyle="solid"/>
            </v:line>
            <v:rect style="position:absolute;left:119;top:210;width:578;height:174" filled="true" fillcolor="#ffffff" stroked="false">
              <v:fill type="solid"/>
            </v:rect>
            <v:line style="position:absolute" from="160,195" to="696,195" stroked="true" strokeweight="1.5pt" strokecolor="#ffffff">
              <v:stroke dashstyle="solid"/>
            </v:line>
            <v:shape style="position:absolute;left:118;top:180;width:578;height:350" coordorigin="119,180" coordsize="578,350" path="m121,209l160,209,160,180,696,180,696,529,160,529,160,513,123,513,123,413,142,413,142,384,120,384,119,209e" filled="false" stroked="true" strokeweight=".812pt" strokecolor="#006934">
              <v:path arrowok="t"/>
              <v:stroke dashstyle="solid"/>
            </v:shape>
            <v:rect style="position:absolute;left:445;top:226;width:141;height:228" filled="true" fillcolor="#006934" stroked="false">
              <v:fill type="solid"/>
            </v:rect>
            <v:rect style="position:absolute;left:282;top:226;width:141;height:228" filled="true" fillcolor="#006934" stroked="false">
              <v:fill type="solid"/>
            </v:rect>
            <v:line style="position:absolute" from="130,224" to="130,367" stroked="true" strokeweight="1.195pt" strokecolor="#006934">
              <v:stroke dashstyle="solid"/>
            </v:line>
            <v:rect style="position:absolute;left:123;top:438;width:24;height:59" filled="true" fillcolor="#006934" stroked="false">
              <v:fill type="solid"/>
            </v:rect>
            <v:shape style="position:absolute;left:640;top:193;width:39;height:39" coordorigin="640,194" coordsize="39,39" path="m670,194l649,194,640,202,640,224,649,232,670,232,679,224,679,202,670,194xe" filled="true" fillcolor="#28630d" stroked="false">
              <v:path arrowok="t"/>
              <v:fill type="solid"/>
            </v:shape>
            <v:shape style="position:absolute;left:640;top:473;width:39;height:39" coordorigin="640,473" coordsize="39,39" path="m670,473l649,473,640,482,640,503,649,512,670,512,679,503,679,482,670,473xe" filled="true" fillcolor="#28630d" stroked="false">
              <v:path arrowok="t"/>
              <v:fill type="solid"/>
            </v:shape>
          </v:group>
        </w:pict>
      </w:r>
      <w:r>
        <w:rPr>
          <w:spacing w:val="29"/>
          <w:position w:val="4"/>
          <w:sz w:val="20"/>
        </w:rPr>
      </w:r>
      <w:r>
        <w:rPr>
          <w:rFonts w:ascii="Times New Roman"/>
          <w:spacing w:val="40"/>
          <w:position w:val="4"/>
          <w:sz w:val="20"/>
        </w:rPr>
        <w:t> </w:t>
      </w:r>
      <w:r>
        <w:rPr>
          <w:spacing w:val="40"/>
          <w:position w:val="4"/>
          <w:sz w:val="20"/>
        </w:rPr>
        <w:pict>
          <v:group style="width:40.75pt;height:37.9pt;mso-position-horizontal-relative:char;mso-position-vertical-relative:line" coordorigin="0,0" coordsize="815,758">
            <v:shape style="position:absolute;left:0;top:0;width:815;height:758" coordorigin="0,0" coordsize="815,758" path="m690,0l124,0,76,10,36,36,10,76,0,124,0,633,10,682,36,721,76,748,124,757,690,757,738,748,754,737,124,737,84,729,51,707,29,674,20,633,20,124,29,84,51,51,84,29,124,20,754,20,738,10,690,0xm754,20l690,20,730,29,763,51,786,84,794,124,794,633,786,674,763,707,730,729,690,737,754,737,778,721,804,682,814,633,814,124,804,76,778,36,754,20xe" filled="true" fillcolor="#006934" stroked="false">
              <v:path arrowok="t"/>
              <v:fill type="solid"/>
            </v:shape>
            <v:shape style="position:absolute;left:128;top:135;width:557;height:369" type="#_x0000_t75" stroked="false">
              <v:imagedata r:id="rId12" o:title=""/>
            </v:shape>
            <v:shape style="position:absolute;left:96;top:535;width:622;height:154" type="#_x0000_t75" stroked="false">
              <v:imagedata r:id="rId13" o:title=""/>
            </v:shape>
          </v:group>
        </w:pict>
      </w:r>
      <w:r>
        <w:rPr>
          <w:spacing w:val="40"/>
          <w:position w:val="4"/>
          <w:sz w:val="20"/>
        </w:rPr>
      </w:r>
      <w:r>
        <w:rPr>
          <w:rFonts w:ascii="Times New Roman"/>
          <w:spacing w:val="8"/>
          <w:position w:val="4"/>
          <w:sz w:val="20"/>
        </w:rPr>
        <w:t> </w:t>
      </w:r>
      <w:r>
        <w:rPr>
          <w:spacing w:val="8"/>
          <w:position w:val="4"/>
          <w:sz w:val="20"/>
        </w:rPr>
        <w:pict>
          <v:group style="width:40.75pt;height:37.9pt;mso-position-horizontal-relative:char;mso-position-vertical-relative:line" coordorigin="0,0" coordsize="815,758">
            <v:shape style="position:absolute;left:0;top:0;width:815;height:758" coordorigin="0,0" coordsize="815,758" path="m690,0l124,0,76,10,36,36,10,76,0,124,0,633,10,682,36,721,76,748,124,757,690,757,738,748,754,737,124,737,84,729,51,707,29,674,20,633,20,124,29,84,51,51,84,29,124,20,754,20,738,10,690,0xm754,20l690,20,730,29,763,51,786,84,794,124,794,633,786,674,763,707,730,729,690,737,754,737,778,721,804,682,814,633,814,124,804,76,778,36,754,20xe" filled="true" fillcolor="#006934" stroked="false">
              <v:path arrowok="t"/>
              <v:fill type="solid"/>
            </v:shape>
            <v:shape style="position:absolute;left:136;top:421;width:545;height:116" type="#_x0000_t75" stroked="false">
              <v:imagedata r:id="rId14" o:title=""/>
            </v:shape>
            <v:shape style="position:absolute;left:316;top:600;width:187;height:118" type="#_x0000_t75" stroked="false">
              <v:imagedata r:id="rId15" o:title=""/>
            </v:shape>
            <v:shape style="position:absolute;left:184;top:86;width:446;height:250" type="#_x0000_t75" stroked="false">
              <v:imagedata r:id="rId16" o:title=""/>
            </v:shape>
          </v:group>
        </w:pict>
      </w:r>
      <w:r>
        <w:rPr>
          <w:spacing w:val="8"/>
          <w:position w:val="4"/>
          <w:sz w:val="20"/>
        </w:rPr>
      </w:r>
      <w:r>
        <w:rPr>
          <w:rFonts w:ascii="Times New Roman"/>
          <w:spacing w:val="13"/>
          <w:position w:val="4"/>
          <w:sz w:val="20"/>
        </w:rPr>
        <w:t> </w:t>
      </w:r>
      <w:r>
        <w:rPr>
          <w:spacing w:val="13"/>
          <w:sz w:val="20"/>
        </w:rPr>
        <w:pict>
          <v:group style="width:65.55pt;height:35.5pt;mso-position-horizontal-relative:char;mso-position-vertical-relative:line" coordorigin="0,0" coordsize="1311,710">
            <v:shape style="position:absolute;left:411;top:162;width:843;height:521" type="#_x0000_t75" stroked="false">
              <v:imagedata r:id="rId17" o:title=""/>
            </v:shape>
            <v:shape style="position:absolute;left:660;top:550;width:123;height:159" type="#_x0000_t75" stroked="false">
              <v:imagedata r:id="rId18" o:title=""/>
            </v:shape>
            <v:shape style="position:absolute;left:691;top:550;width:144;height:159" type="#_x0000_t75" stroked="false">
              <v:imagedata r:id="rId19" o:title=""/>
            </v:shape>
            <v:shape style="position:absolute;left:410;top:549;width:202;height:150" type="#_x0000_t75" stroked="false">
              <v:imagedata r:id="rId20" o:title=""/>
            </v:shape>
            <v:line style="position:absolute" from="380,510" to="1310,510" stroked="true" strokeweight=".538pt" strokecolor="#000000">
              <v:stroke dashstyle="solid"/>
            </v:line>
            <v:shape style="position:absolute;left:155;top:0;width:310;height:312" type="#_x0000_t75" stroked="false">
              <v:imagedata r:id="rId21" o:title=""/>
            </v:shape>
            <v:shape style="position:absolute;left:10;top:203;width:390;height:472" coordorigin="10,204" coordsize="390,472" path="m42,366l33,373,29,391,27,428,11,528,10,582,29,611,71,634,120,668,154,676,189,652,241,594,381,415,385,405,378,395,371,389,316,389,320,382,132,382,131,378,78,378,69,367,60,367,42,366xm337,365l328,372,316,389,371,389,362,381,347,368,337,365xm186,345l168,348,150,350,141,354,136,364,132,382,320,382,331,365,226,365,209,351,198,345,186,345xm129,358l84,359,78,378,131,378,129,358xm68,366l60,367,69,367,68,366xm343,204l329,215,307,244,226,365,331,365,387,278,398,261,400,250,394,240,377,228,357,209,343,204xe" filled="true" fillcolor="#ffffff" stroked="false">
              <v:path arrowok="t"/>
              <v:fill type="solid"/>
            </v:shape>
            <v:shape style="position:absolute;left:10;top:203;width:390;height:472" coordorigin="10,204" coordsize="390,472" path="m27,428l11,528,10,582,29,611,71,634,120,668,154,676,189,652,241,594,368,431,381,415,337,365,328,372,316,389,387,278,398,261,400,250,394,240,377,228,357,209,343,204,329,215,307,244,226,365,209,351,198,345,186,345,168,348,150,350,141,354,136,364,132,382,129,358,101,359,84,359,78,378,68,366,60,367,42,366,33,373,29,391,27,428xe" filled="false" stroked="true" strokeweight="1.046pt" strokecolor="#000000">
              <v:path arrowok="t"/>
              <v:stroke dashstyle="solid"/>
            </v:shape>
            <v:line style="position:absolute" from="318,386" to="275,450" stroked="true" strokeweight="1.046pt" strokecolor="#000000">
              <v:stroke dashstyle="solid"/>
            </v:line>
          </v:group>
        </w:pict>
      </w:r>
      <w:r>
        <w:rPr>
          <w:spacing w:val="13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160"/>
          <w:pgMar w:top="0" w:bottom="420" w:left="720" w:right="380"/>
          <w:cols w:num="2" w:equalWidth="0">
            <w:col w:w="1752" w:space="3010"/>
            <w:col w:w="6048"/>
          </w:cols>
        </w:sectPr>
      </w:pPr>
    </w:p>
    <w:p>
      <w:pPr>
        <w:pStyle w:val="BodyText"/>
        <w:spacing w:before="6"/>
        <w:rPr>
          <w:sz w:val="7"/>
        </w:rPr>
      </w:pPr>
      <w:r>
        <w:rPr/>
        <w:pict>
          <v:group style="position:absolute;margin-left:0pt;margin-top:.000053pt;width:253.95pt;height:37.6pt;mso-position-horizontal-relative:page;mso-position-vertical-relative:page;z-index:-252675072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1587"/>
        <w:gridCol w:w="3799"/>
        <w:gridCol w:w="3888"/>
      </w:tblGrid>
      <w:tr>
        <w:trPr>
          <w:trHeight w:val="227" w:hRule="atLeast"/>
        </w:trPr>
        <w:tc>
          <w:tcPr>
            <w:tcW w:w="2482" w:type="dxa"/>
            <w:gridSpan w:val="2"/>
            <w:shd w:val="clear" w:color="auto" w:fill="7FC158"/>
          </w:tcPr>
          <w:p>
            <w:pPr>
              <w:pStyle w:val="TableParagraph"/>
              <w:spacing w:before="20"/>
              <w:ind w:left="1019" w:right="9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3799" w:type="dxa"/>
            <w:shd w:val="clear" w:color="auto" w:fill="B4D150"/>
          </w:tcPr>
          <w:p>
            <w:pPr>
              <w:pStyle w:val="TableParagraph"/>
              <w:spacing w:before="20"/>
              <w:ind w:left="348" w:righ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AFL3-W07A-BT</w:t>
            </w:r>
          </w:p>
        </w:tc>
        <w:tc>
          <w:tcPr>
            <w:tcW w:w="3888" w:type="dxa"/>
            <w:shd w:val="clear" w:color="auto" w:fill="B4D150"/>
          </w:tcPr>
          <w:p>
            <w:pPr>
              <w:pStyle w:val="TableParagraph"/>
              <w:spacing w:before="20"/>
              <w:ind w:left="406" w:right="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AFL3-08A-BT</w:t>
            </w:r>
          </w:p>
        </w:tc>
      </w:tr>
      <w:tr>
        <w:trPr>
          <w:trHeight w:val="187" w:hRule="atLeast"/>
        </w:trPr>
        <w:tc>
          <w:tcPr>
            <w:tcW w:w="895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LCD</w:t>
            </w: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4"/>
              <w:ind w:left="28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4"/>
              <w:ind w:left="348" w:right="299"/>
              <w:jc w:val="center"/>
              <w:rPr>
                <w:sz w:val="12"/>
              </w:rPr>
            </w:pPr>
            <w:r>
              <w:rPr>
                <w:sz w:val="12"/>
              </w:rPr>
              <w:t>7”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4"/>
              <w:ind w:left="406" w:right="388"/>
              <w:jc w:val="center"/>
              <w:rPr>
                <w:sz w:val="12"/>
              </w:rPr>
            </w:pPr>
            <w:r>
              <w:rPr>
                <w:sz w:val="12"/>
              </w:rPr>
              <w:t>8.4”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4"/>
              <w:ind w:left="28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4"/>
              <w:ind w:left="348" w:right="332"/>
              <w:jc w:val="center"/>
              <w:rPr>
                <w:sz w:val="12"/>
              </w:rPr>
            </w:pPr>
            <w:r>
              <w:rPr>
                <w:sz w:val="12"/>
              </w:rPr>
              <w:t>1024 x 600 (16:9)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4"/>
              <w:ind w:left="406" w:right="388"/>
              <w:jc w:val="center"/>
              <w:rPr>
                <w:sz w:val="12"/>
              </w:rPr>
            </w:pPr>
            <w:r>
              <w:rPr>
                <w:sz w:val="12"/>
              </w:rPr>
              <w:t>800 x 600 (4:3)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4"/>
              <w:ind w:left="28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4"/>
              <w:ind w:left="348" w:right="332"/>
              <w:jc w:val="center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4"/>
              <w:ind w:left="406" w:right="388"/>
              <w:jc w:val="center"/>
              <w:rPr>
                <w:sz w:val="12"/>
              </w:rPr>
            </w:pPr>
            <w:r>
              <w:rPr>
                <w:sz w:val="12"/>
              </w:rPr>
              <w:t>450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3"/>
              <w:ind w:left="28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3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3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600:1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3"/>
              <w:ind w:left="28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3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16.2M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3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16.2M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3"/>
              <w:ind w:left="28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3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0.0635 (H) x 0.1905 (V)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3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0.213 (H) x 0.213 (V)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3"/>
              <w:ind w:left="28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3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150º / 145º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3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160º / 140º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3"/>
              <w:ind w:left="28"/>
              <w:rPr>
                <w:sz w:val="12"/>
              </w:rPr>
            </w:pPr>
            <w:r>
              <w:rPr>
                <w:sz w:val="12"/>
              </w:rPr>
              <w:t>Backlight MTBF(hrs)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3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20000 hrs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3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50000 hrs</w:t>
            </w:r>
          </w:p>
        </w:tc>
      </w:tr>
      <w:tr>
        <w:trPr>
          <w:trHeight w:val="347" w:hRule="atLeast"/>
        </w:trPr>
        <w:tc>
          <w:tcPr>
            <w:tcW w:w="895" w:type="dxa"/>
            <w:vMerge w:val="restart"/>
            <w:shd w:val="clear" w:color="auto" w:fill="E4F0D9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1587" w:type="dxa"/>
            <w:shd w:val="clear" w:color="auto" w:fill="E4F0D9"/>
          </w:tcPr>
          <w:p>
            <w:pPr>
              <w:pStyle w:val="TableParagraph"/>
              <w:spacing w:before="103"/>
              <w:ind w:left="28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3799" w:type="dxa"/>
            <w:shd w:val="clear" w:color="auto" w:fill="EEF4D9"/>
          </w:tcPr>
          <w:p>
            <w:pPr>
              <w:pStyle w:val="TableParagraph"/>
              <w:spacing w:line="160" w:lineRule="atLeast" w:before="1"/>
              <w:ind w:left="1149" w:right="835" w:hanging="297"/>
              <w:rPr>
                <w:sz w:val="12"/>
              </w:rPr>
            </w:pPr>
            <w:r>
              <w:rPr>
                <w:sz w:val="12"/>
              </w:rPr>
              <w:t>Projected capacitive with USB interface (anti-UV / anti-glare coating)</w:t>
            </w:r>
          </w:p>
        </w:tc>
        <w:tc>
          <w:tcPr>
            <w:tcW w:w="3888" w:type="dxa"/>
            <w:shd w:val="clear" w:color="auto" w:fill="EEF4D9"/>
          </w:tcPr>
          <w:p>
            <w:pPr>
              <w:pStyle w:val="TableParagraph"/>
              <w:spacing w:line="160" w:lineRule="atLeast" w:before="1"/>
              <w:ind w:left="131" w:right="93" w:firstLine="306"/>
              <w:rPr>
                <w:sz w:val="12"/>
              </w:rPr>
            </w:pPr>
            <w:r>
              <w:rPr>
                <w:sz w:val="12"/>
              </w:rPr>
              <w:t>5-wire resistive with RS-232 interface (anti-glare coating) Projected capacitive with USB interface (anti-UV / anti-glare coating)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E4F0D9"/>
          </w:tcPr>
          <w:p>
            <w:pPr>
              <w:pStyle w:val="TableParagraph"/>
              <w:spacing w:before="23"/>
              <w:ind w:left="28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3799" w:type="dxa"/>
            <w:shd w:val="clear" w:color="auto" w:fill="EEF4D9"/>
          </w:tcPr>
          <w:p>
            <w:pPr>
              <w:pStyle w:val="TableParagraph"/>
              <w:spacing w:before="23"/>
              <w:ind w:left="348" w:right="332"/>
              <w:jc w:val="center"/>
              <w:rPr>
                <w:sz w:val="12"/>
              </w:rPr>
            </w:pPr>
            <w:r>
              <w:rPr>
                <w:sz w:val="12"/>
              </w:rPr>
              <w:t>EETI EXC3160</w:t>
            </w:r>
          </w:p>
        </w:tc>
        <w:tc>
          <w:tcPr>
            <w:tcW w:w="3888" w:type="dxa"/>
            <w:shd w:val="clear" w:color="auto" w:fill="EEF4D9"/>
          </w:tcPr>
          <w:p>
            <w:pPr>
              <w:pStyle w:val="TableParagraph"/>
              <w:spacing w:before="23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PenMount DMC 9000/EETI EXC3146</w:t>
            </w:r>
          </w:p>
        </w:tc>
      </w:tr>
      <w:tr>
        <w:trPr>
          <w:trHeight w:val="187" w:hRule="atLeast"/>
        </w:trPr>
        <w:tc>
          <w:tcPr>
            <w:tcW w:w="895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27"/>
              <w:rPr>
                <w:sz w:val="12"/>
              </w:rPr>
            </w:pPr>
            <w:r>
              <w:rPr>
                <w:sz w:val="12"/>
              </w:rPr>
              <w:t>Motherboard</w:t>
            </w: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3"/>
              <w:ind w:left="28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3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Intel® Celeron® N2807 (dual core, 1.58 GHz)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3"/>
              <w:ind w:left="406" w:right="388"/>
              <w:jc w:val="center"/>
              <w:rPr>
                <w:sz w:val="12"/>
              </w:rPr>
            </w:pPr>
            <w:r>
              <w:rPr>
                <w:sz w:val="12"/>
              </w:rPr>
              <w:t>Intel® Celeron® J1900 (quad core, 2.0 GHz)</w:t>
            </w:r>
          </w:p>
        </w:tc>
      </w:tr>
      <w:tr>
        <w:trPr>
          <w:trHeight w:val="34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103"/>
              <w:ind w:left="28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line="160" w:lineRule="atLeast" w:before="1"/>
              <w:ind w:left="1182" w:right="924" w:hanging="17"/>
              <w:rPr>
                <w:sz w:val="12"/>
              </w:rPr>
            </w:pPr>
            <w:r>
              <w:rPr>
                <w:sz w:val="12"/>
              </w:rPr>
              <w:t>2GB DDR3L onboard RAM/ 4GB DDR3L onboard RAM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line="160" w:lineRule="atLeast" w:before="1"/>
              <w:ind w:left="594" w:right="240" w:firstLine="37"/>
              <w:rPr>
                <w:sz w:val="12"/>
              </w:rPr>
            </w:pPr>
            <w:r>
              <w:rPr>
                <w:sz w:val="12"/>
              </w:rPr>
              <w:t>One 204-pin 2 GB 1333MHz single-channel, 2GB DDR3L SO-DIMM pre-installed (system max. 8GB)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3"/>
              <w:ind w:left="28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3"/>
              <w:ind w:left="348" w:right="332"/>
              <w:jc w:val="center"/>
              <w:rPr>
                <w:sz w:val="12"/>
              </w:rPr>
            </w:pPr>
            <w:r>
              <w:rPr>
                <w:sz w:val="12"/>
              </w:rPr>
              <w:t>2 x PCIe GbE by RTL8111E controller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3"/>
              <w:ind w:left="406" w:right="388"/>
              <w:jc w:val="center"/>
              <w:rPr>
                <w:sz w:val="12"/>
              </w:rPr>
            </w:pPr>
            <w:r>
              <w:rPr>
                <w:sz w:val="12"/>
              </w:rPr>
              <w:t>2 x PCIe GbE by RTL8111E controller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3"/>
              <w:ind w:left="28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3"/>
              <w:ind w:left="348" w:right="332"/>
              <w:jc w:val="center"/>
              <w:rPr>
                <w:sz w:val="12"/>
              </w:rPr>
            </w:pPr>
            <w:r>
              <w:rPr>
                <w:sz w:val="12"/>
              </w:rPr>
              <w:t>ALC892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3"/>
              <w:ind w:left="406" w:right="388"/>
              <w:jc w:val="center"/>
              <w:rPr>
                <w:sz w:val="12"/>
              </w:rPr>
            </w:pPr>
            <w:r>
              <w:rPr>
                <w:sz w:val="12"/>
              </w:rPr>
              <w:t>ALC892</w:t>
            </w:r>
          </w:p>
        </w:tc>
      </w:tr>
      <w:tr>
        <w:trPr>
          <w:trHeight w:val="187" w:hRule="atLeast"/>
        </w:trPr>
        <w:tc>
          <w:tcPr>
            <w:tcW w:w="2482" w:type="dxa"/>
            <w:gridSpan w:val="2"/>
            <w:shd w:val="clear" w:color="auto" w:fill="E4F0D9"/>
          </w:tcPr>
          <w:p>
            <w:pPr>
              <w:pStyle w:val="TableParagraph"/>
              <w:spacing w:before="23"/>
              <w:ind w:left="27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3799" w:type="dxa"/>
            <w:shd w:val="clear" w:color="auto" w:fill="EEF4D9"/>
          </w:tcPr>
          <w:p>
            <w:pPr>
              <w:pStyle w:val="TableParagraph"/>
              <w:spacing w:before="23"/>
              <w:ind w:left="348" w:right="325"/>
              <w:jc w:val="center"/>
              <w:rPr>
                <w:sz w:val="12"/>
              </w:rPr>
            </w:pPr>
            <w:r>
              <w:rPr>
                <w:sz w:val="12"/>
              </w:rPr>
              <w:t>mSATA</w:t>
            </w:r>
          </w:p>
        </w:tc>
        <w:tc>
          <w:tcPr>
            <w:tcW w:w="3888" w:type="dxa"/>
            <w:shd w:val="clear" w:color="auto" w:fill="EEF4D9"/>
          </w:tcPr>
          <w:p>
            <w:pPr>
              <w:pStyle w:val="TableParagraph"/>
              <w:spacing w:before="23"/>
              <w:ind w:left="406" w:right="382"/>
              <w:jc w:val="center"/>
              <w:rPr>
                <w:sz w:val="12"/>
              </w:rPr>
            </w:pPr>
            <w:r>
              <w:rPr>
                <w:sz w:val="12"/>
              </w:rPr>
              <w:t>mSATA</w:t>
            </w:r>
          </w:p>
        </w:tc>
      </w:tr>
      <w:tr>
        <w:trPr>
          <w:trHeight w:val="1467" w:hRule="atLeast"/>
        </w:trPr>
        <w:tc>
          <w:tcPr>
            <w:tcW w:w="2482" w:type="dxa"/>
            <w:gridSpan w:val="2"/>
            <w:shd w:val="clear" w:color="auto" w:fill="C6E1AE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I/O Ports &amp; Switch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line="278" w:lineRule="auto" w:before="10"/>
              <w:ind w:left="56" w:right="1607"/>
              <w:rPr>
                <w:sz w:val="12"/>
              </w:rPr>
            </w:pPr>
            <w:r>
              <w:rPr>
                <w:sz w:val="12"/>
              </w:rPr>
              <w:t>2 x RS-232 COM port (DB-9 connector) 2 x USB 3.1 Gen 1 (5Gb/s)</w:t>
            </w:r>
          </w:p>
          <w:p>
            <w:pPr>
              <w:pStyle w:val="TableParagraph"/>
              <w:spacing w:line="138" w:lineRule="exact" w:before="0"/>
              <w:ind w:left="56"/>
              <w:rPr>
                <w:sz w:val="12"/>
              </w:rPr>
            </w:pPr>
            <w:r>
              <w:rPr>
                <w:sz w:val="12"/>
              </w:rPr>
              <w:t>2 x GbE LAN</w:t>
            </w:r>
          </w:p>
          <w:p>
            <w:pPr>
              <w:pStyle w:val="TableParagraph"/>
              <w:spacing w:line="278" w:lineRule="auto" w:before="22"/>
              <w:ind w:left="56" w:right="2769"/>
              <w:rPr>
                <w:sz w:val="12"/>
              </w:rPr>
            </w:pPr>
            <w:r>
              <w:rPr>
                <w:sz w:val="12"/>
              </w:rPr>
              <w:t>1 x Power switch 1 x Reset button 1 x </w:t>
            </w:r>
            <w:r>
              <w:rPr>
                <w:spacing w:val="-3"/>
                <w:sz w:val="12"/>
              </w:rPr>
              <w:t>AT/ATX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3"/>
                <w:sz w:val="12"/>
              </w:rPr>
              <w:t>switch</w:t>
            </w:r>
          </w:p>
          <w:p>
            <w:pPr>
              <w:pStyle w:val="TableParagraph"/>
              <w:spacing w:line="138" w:lineRule="exact" w:before="0"/>
              <w:ind w:left="56"/>
              <w:rPr>
                <w:sz w:val="12"/>
              </w:rPr>
            </w:pPr>
            <w:r>
              <w:rPr>
                <w:sz w:val="12"/>
              </w:rPr>
              <w:t>1 x 9-30V Lockable power jack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10"/>
              <w:ind w:left="57"/>
              <w:rPr>
                <w:sz w:val="12"/>
              </w:rPr>
            </w:pPr>
            <w:r>
              <w:rPr>
                <w:sz w:val="12"/>
              </w:rPr>
              <w:t>1 x RS-232 COM port (RJ-45 connector)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8" w:val="left" w:leader="none"/>
              </w:tabs>
              <w:spacing w:line="240" w:lineRule="auto" w:before="22" w:after="0"/>
              <w:ind w:left="15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RS-232/422/485 COM port (DB-9 connector)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(RI/5V/12V)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8" w:val="left" w:leader="none"/>
              </w:tabs>
              <w:spacing w:line="278" w:lineRule="auto" w:before="22" w:after="0"/>
              <w:ind w:left="57" w:right="2379" w:firstLine="0"/>
              <w:jc w:val="left"/>
              <w:rPr>
                <w:sz w:val="12"/>
              </w:rPr>
            </w:pPr>
            <w:r>
              <w:rPr>
                <w:sz w:val="12"/>
              </w:rPr>
              <w:t>x USB 3.1 Gen 1 (5Gb/s) 2 x RJ-45 for GbE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LAN</w:t>
            </w:r>
          </w:p>
          <w:p>
            <w:pPr>
              <w:pStyle w:val="TableParagraph"/>
              <w:spacing w:line="138" w:lineRule="exact" w:before="0"/>
              <w:ind w:left="57"/>
              <w:rPr>
                <w:sz w:val="12"/>
              </w:rPr>
            </w:pPr>
            <w:r>
              <w:rPr>
                <w:sz w:val="12"/>
              </w:rPr>
              <w:t>1 x Power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switch</w:t>
            </w:r>
          </w:p>
          <w:p>
            <w:pPr>
              <w:pStyle w:val="TableParagraph"/>
              <w:spacing w:line="278" w:lineRule="auto" w:before="22"/>
              <w:ind w:left="57" w:right="2570"/>
              <w:rPr>
                <w:sz w:val="12"/>
              </w:rPr>
            </w:pPr>
            <w:r>
              <w:rPr>
                <w:sz w:val="12"/>
              </w:rPr>
              <w:t>1 x Audio port</w:t>
            </w:r>
            <w:r>
              <w:rPr>
                <w:spacing w:val="-22"/>
                <w:sz w:val="12"/>
              </w:rPr>
              <w:t> </w:t>
            </w:r>
            <w:r>
              <w:rPr>
                <w:sz w:val="12"/>
              </w:rPr>
              <w:t>(line-out) 1 x Reset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button</w:t>
            </w:r>
          </w:p>
          <w:p>
            <w:pPr>
              <w:pStyle w:val="TableParagraph"/>
              <w:spacing w:line="138" w:lineRule="exact" w:before="0"/>
              <w:ind w:left="57"/>
              <w:rPr>
                <w:sz w:val="12"/>
              </w:rPr>
            </w:pPr>
            <w:r>
              <w:rPr>
                <w:sz w:val="12"/>
              </w:rPr>
              <w:t>1 x AT/ATX switch</w:t>
            </w:r>
          </w:p>
          <w:p>
            <w:pPr>
              <w:pStyle w:val="TableParagraph"/>
              <w:spacing w:before="22"/>
              <w:ind w:left="57"/>
              <w:rPr>
                <w:sz w:val="12"/>
              </w:rPr>
            </w:pPr>
            <w:r>
              <w:rPr>
                <w:sz w:val="12"/>
              </w:rPr>
              <w:t>1 x 9-30V DC Lockable power jack</w:t>
            </w:r>
          </w:p>
        </w:tc>
      </w:tr>
      <w:tr>
        <w:trPr>
          <w:trHeight w:val="187" w:hRule="atLeast"/>
        </w:trPr>
        <w:tc>
          <w:tcPr>
            <w:tcW w:w="2482" w:type="dxa"/>
            <w:gridSpan w:val="2"/>
            <w:shd w:val="clear" w:color="auto" w:fill="E4F0D9"/>
          </w:tcPr>
          <w:p>
            <w:pPr>
              <w:pStyle w:val="TableParagraph"/>
              <w:spacing w:before="22"/>
              <w:ind w:left="27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3799" w:type="dxa"/>
            <w:shd w:val="clear" w:color="auto" w:fill="EEF4D9"/>
          </w:tcPr>
          <w:p>
            <w:pPr>
              <w:pStyle w:val="TableParagraph"/>
              <w:spacing w:before="22"/>
              <w:ind w:left="348" w:right="332"/>
              <w:jc w:val="center"/>
              <w:rPr>
                <w:sz w:val="12"/>
              </w:rPr>
            </w:pPr>
            <w:r>
              <w:rPr>
                <w:sz w:val="12"/>
              </w:rPr>
              <w:t>AMP 2W (internal speaker, left channel output)</w:t>
            </w:r>
          </w:p>
        </w:tc>
        <w:tc>
          <w:tcPr>
            <w:tcW w:w="3888" w:type="dxa"/>
            <w:shd w:val="clear" w:color="auto" w:fill="EEF4D9"/>
          </w:tcPr>
          <w:p>
            <w:pPr>
              <w:pStyle w:val="TableParagraph"/>
              <w:spacing w:before="22"/>
              <w:ind w:left="406" w:right="388"/>
              <w:jc w:val="center"/>
              <w:rPr>
                <w:sz w:val="12"/>
              </w:rPr>
            </w:pPr>
            <w:r>
              <w:rPr>
                <w:sz w:val="12"/>
              </w:rPr>
              <w:t>AMP 2W + 2W (internal speaker)</w:t>
            </w:r>
          </w:p>
        </w:tc>
      </w:tr>
      <w:tr>
        <w:trPr>
          <w:trHeight w:val="187" w:hRule="atLeast"/>
        </w:trPr>
        <w:tc>
          <w:tcPr>
            <w:tcW w:w="2482" w:type="dxa"/>
            <w:gridSpan w:val="2"/>
            <w:shd w:val="clear" w:color="auto" w:fill="C6E1AE"/>
          </w:tcPr>
          <w:p>
            <w:pPr>
              <w:pStyle w:val="TableParagraph"/>
              <w:spacing w:before="22"/>
              <w:ind w:left="27"/>
              <w:rPr>
                <w:sz w:val="12"/>
              </w:rPr>
            </w:pPr>
            <w:r>
              <w:rPr>
                <w:sz w:val="12"/>
              </w:rPr>
              <w:t>Camera and Microphone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2"/>
              <w:ind w:left="348" w:right="326"/>
              <w:jc w:val="center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2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2-megapixel with low light function, digital microphone</w:t>
            </w:r>
          </w:p>
        </w:tc>
      </w:tr>
      <w:tr>
        <w:trPr>
          <w:trHeight w:val="347" w:hRule="atLeast"/>
        </w:trPr>
        <w:tc>
          <w:tcPr>
            <w:tcW w:w="2482" w:type="dxa"/>
            <w:gridSpan w:val="2"/>
            <w:shd w:val="clear" w:color="auto" w:fill="E4F0D9"/>
          </w:tcPr>
          <w:p>
            <w:pPr>
              <w:pStyle w:val="TableParagraph"/>
              <w:spacing w:before="102"/>
              <w:ind w:left="27"/>
              <w:rPr>
                <w:sz w:val="12"/>
              </w:rPr>
            </w:pPr>
            <w:r>
              <w:rPr>
                <w:sz w:val="12"/>
              </w:rPr>
              <w:t>Wireless &amp; Bluetooth</w:t>
            </w:r>
          </w:p>
        </w:tc>
        <w:tc>
          <w:tcPr>
            <w:tcW w:w="3799" w:type="dxa"/>
            <w:shd w:val="clear" w:color="auto" w:fill="EEF4D9"/>
          </w:tcPr>
          <w:p>
            <w:pPr>
              <w:pStyle w:val="TableParagraph"/>
              <w:spacing w:line="160" w:lineRule="atLeast" w:before="0"/>
              <w:ind w:left="783" w:right="765" w:firstLine="77"/>
              <w:rPr>
                <w:sz w:val="12"/>
              </w:rPr>
            </w:pPr>
            <w:r>
              <w:rPr>
                <w:sz w:val="12"/>
              </w:rPr>
              <w:t>IEEE 802.11 a/b/g/n/ac, Bluetooth V4.0 half-size mini-PCIe slot (PCIe/USB signal)</w:t>
            </w:r>
          </w:p>
        </w:tc>
        <w:tc>
          <w:tcPr>
            <w:tcW w:w="3888" w:type="dxa"/>
            <w:shd w:val="clear" w:color="auto" w:fill="EEF4D9"/>
          </w:tcPr>
          <w:p>
            <w:pPr>
              <w:pStyle w:val="TableParagraph"/>
              <w:spacing w:before="22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IEEE 802.11a/b/g/n/ac</w:t>
            </w:r>
          </w:p>
          <w:p>
            <w:pPr>
              <w:pStyle w:val="TableParagraph"/>
              <w:spacing w:before="22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half-size mini-PCIe slot (PCIe signal)</w:t>
            </w:r>
          </w:p>
        </w:tc>
      </w:tr>
      <w:tr>
        <w:trPr>
          <w:trHeight w:val="187" w:hRule="atLeast"/>
        </w:trPr>
        <w:tc>
          <w:tcPr>
            <w:tcW w:w="2482" w:type="dxa"/>
            <w:gridSpan w:val="2"/>
            <w:shd w:val="clear" w:color="auto" w:fill="C6E1AE"/>
          </w:tcPr>
          <w:p>
            <w:pPr>
              <w:pStyle w:val="TableParagraph"/>
              <w:spacing w:before="22"/>
              <w:ind w:left="27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7687" w:type="dxa"/>
            <w:gridSpan w:val="2"/>
            <w:shd w:val="clear" w:color="auto" w:fill="DCE8AE"/>
          </w:tcPr>
          <w:p>
            <w:pPr>
              <w:pStyle w:val="TableParagraph"/>
              <w:spacing w:before="22"/>
              <w:ind w:left="3016" w:right="2999"/>
              <w:jc w:val="center"/>
              <w:rPr>
                <w:sz w:val="12"/>
              </w:rPr>
            </w:pPr>
            <w:r>
              <w:rPr>
                <w:sz w:val="12"/>
              </w:rPr>
              <w:t>Software OSD</w:t>
            </w:r>
          </w:p>
        </w:tc>
      </w:tr>
      <w:tr>
        <w:trPr>
          <w:trHeight w:val="187" w:hRule="atLeast"/>
        </w:trPr>
        <w:tc>
          <w:tcPr>
            <w:tcW w:w="895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1587" w:type="dxa"/>
            <w:shd w:val="clear" w:color="auto" w:fill="E4F0D9"/>
          </w:tcPr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Front Panel Construction</w:t>
            </w:r>
          </w:p>
        </w:tc>
        <w:tc>
          <w:tcPr>
            <w:tcW w:w="7687" w:type="dxa"/>
            <w:gridSpan w:val="2"/>
            <w:shd w:val="clear" w:color="auto" w:fill="EEF4D9"/>
          </w:tcPr>
          <w:p>
            <w:pPr>
              <w:pStyle w:val="TableParagraph"/>
              <w:spacing w:before="22"/>
              <w:ind w:left="3016" w:right="2999"/>
              <w:jc w:val="center"/>
              <w:rPr>
                <w:sz w:val="12"/>
              </w:rPr>
            </w:pPr>
            <w:r>
              <w:rPr>
                <w:sz w:val="12"/>
              </w:rPr>
              <w:t>PC + ABS Plastic</w:t>
            </w:r>
          </w:p>
        </w:tc>
      </w:tr>
      <w:tr>
        <w:trPr>
          <w:trHeight w:val="34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E4F0D9"/>
          </w:tcPr>
          <w:p>
            <w:pPr>
              <w:pStyle w:val="TableParagraph"/>
              <w:spacing w:before="102"/>
              <w:ind w:left="28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687" w:type="dxa"/>
            <w:gridSpan w:val="2"/>
            <w:shd w:val="clear" w:color="auto" w:fill="EEF4D9"/>
          </w:tcPr>
          <w:p>
            <w:pPr>
              <w:pStyle w:val="TableParagraph"/>
              <w:spacing w:line="160" w:lineRule="atLeast" w:before="0"/>
              <w:ind w:left="3016" w:right="2996"/>
              <w:jc w:val="center"/>
              <w:rPr>
                <w:sz w:val="12"/>
              </w:rPr>
            </w:pPr>
            <w:r>
              <w:rPr>
                <w:sz w:val="12"/>
              </w:rPr>
              <w:t>Panel, Wall, Stand, Arm, Rack VESA 75mm x 75mm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E4F0D9"/>
          </w:tcPr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7687" w:type="dxa"/>
            <w:gridSpan w:val="2"/>
            <w:shd w:val="clear" w:color="auto" w:fill="EEF4D9"/>
          </w:tcPr>
          <w:p>
            <w:pPr>
              <w:pStyle w:val="TableParagraph"/>
              <w:spacing w:before="22"/>
              <w:ind w:left="3016" w:right="2999"/>
              <w:jc w:val="center"/>
              <w:rPr>
                <w:sz w:val="12"/>
              </w:rPr>
            </w:pPr>
            <w:r>
              <w:rPr>
                <w:sz w:val="12"/>
              </w:rPr>
              <w:t>Black C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E4F0D9"/>
          </w:tcPr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3799" w:type="dxa"/>
            <w:shd w:val="clear" w:color="auto" w:fill="EEF4D9"/>
          </w:tcPr>
          <w:p>
            <w:pPr>
              <w:pStyle w:val="TableParagraph"/>
              <w:spacing w:before="22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191 x 127 x 43</w:t>
            </w:r>
          </w:p>
        </w:tc>
        <w:tc>
          <w:tcPr>
            <w:tcW w:w="3888" w:type="dxa"/>
            <w:shd w:val="clear" w:color="auto" w:fill="EEF4D9"/>
          </w:tcPr>
          <w:p>
            <w:pPr>
              <w:pStyle w:val="TableParagraph"/>
              <w:spacing w:before="22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233 x 175 x 50</w:t>
            </w:r>
          </w:p>
        </w:tc>
      </w:tr>
      <w:tr>
        <w:trPr>
          <w:trHeight w:val="34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E4F0D9"/>
          </w:tcPr>
          <w:p>
            <w:pPr>
              <w:pStyle w:val="TableParagraph"/>
              <w:spacing w:line="160" w:lineRule="atLeast" w:before="0"/>
              <w:ind w:left="28" w:right="97"/>
              <w:rPr>
                <w:sz w:val="12"/>
              </w:rPr>
            </w:pPr>
            <w:r>
              <w:rPr>
                <w:sz w:val="12"/>
              </w:rPr>
              <w:t>Cut-out Dimensions (WxH) (mm)</w:t>
            </w:r>
          </w:p>
        </w:tc>
        <w:tc>
          <w:tcPr>
            <w:tcW w:w="3799" w:type="dxa"/>
            <w:shd w:val="clear" w:color="auto" w:fill="EEF4D9"/>
          </w:tcPr>
          <w:p>
            <w:pPr>
              <w:pStyle w:val="TableParagraph"/>
              <w:spacing w:before="102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182 x 111</w:t>
            </w:r>
          </w:p>
        </w:tc>
        <w:tc>
          <w:tcPr>
            <w:tcW w:w="3888" w:type="dxa"/>
            <w:shd w:val="clear" w:color="auto" w:fill="EEF4D9"/>
          </w:tcPr>
          <w:p>
            <w:pPr>
              <w:pStyle w:val="TableParagraph"/>
              <w:spacing w:before="102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207 x 143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E4F0D9"/>
          </w:tcPr>
          <w:p>
            <w:pPr>
              <w:pStyle w:val="TableParagraph"/>
              <w:spacing w:before="22"/>
              <w:ind w:left="27"/>
              <w:rPr>
                <w:sz w:val="12"/>
              </w:rPr>
            </w:pPr>
            <w:r>
              <w:rPr>
                <w:sz w:val="12"/>
              </w:rPr>
              <w:t>Net/Gross Weight (kgs)</w:t>
            </w:r>
          </w:p>
        </w:tc>
        <w:tc>
          <w:tcPr>
            <w:tcW w:w="3799" w:type="dxa"/>
            <w:shd w:val="clear" w:color="auto" w:fill="EEF4D9"/>
          </w:tcPr>
          <w:p>
            <w:pPr>
              <w:pStyle w:val="TableParagraph"/>
              <w:spacing w:before="22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0.73/1.81</w:t>
            </w:r>
          </w:p>
        </w:tc>
        <w:tc>
          <w:tcPr>
            <w:tcW w:w="3888" w:type="dxa"/>
            <w:shd w:val="clear" w:color="auto" w:fill="EEF4D9"/>
          </w:tcPr>
          <w:p>
            <w:pPr>
              <w:pStyle w:val="TableParagraph"/>
              <w:spacing w:before="22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0.8/2.44</w:t>
            </w:r>
          </w:p>
        </w:tc>
      </w:tr>
      <w:tr>
        <w:trPr>
          <w:trHeight w:val="347" w:hRule="atLeast"/>
        </w:trPr>
        <w:tc>
          <w:tcPr>
            <w:tcW w:w="895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line="160" w:lineRule="atLeast" w:before="0"/>
              <w:ind w:left="27"/>
              <w:rPr>
                <w:sz w:val="12"/>
              </w:rPr>
            </w:pPr>
            <w:r>
              <w:rPr>
                <w:sz w:val="12"/>
              </w:rPr>
              <w:t>Operating Temperature (°C) (Ambient with air flow)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102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-20°C~50°C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102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-15°C~55°C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2"/>
              <w:ind w:left="27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2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-20°C~60°C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2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-20°C~65°C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2"/>
              <w:ind w:left="27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7687" w:type="dxa"/>
            <w:gridSpan w:val="2"/>
            <w:shd w:val="clear" w:color="auto" w:fill="DCE8AE"/>
          </w:tcPr>
          <w:p>
            <w:pPr>
              <w:pStyle w:val="TableParagraph"/>
              <w:spacing w:before="22"/>
              <w:ind w:left="3016" w:right="3000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2"/>
              <w:ind w:left="27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3799" w:type="dxa"/>
            <w:shd w:val="clear" w:color="auto" w:fill="DCE8AE"/>
          </w:tcPr>
          <w:p>
            <w:pPr>
              <w:pStyle w:val="TableParagraph"/>
              <w:spacing w:before="22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IP 65 compliant front panel</w:t>
            </w:r>
          </w:p>
        </w:tc>
        <w:tc>
          <w:tcPr>
            <w:tcW w:w="3888" w:type="dxa"/>
            <w:shd w:val="clear" w:color="auto" w:fill="DCE8AE"/>
          </w:tcPr>
          <w:p>
            <w:pPr>
              <w:pStyle w:val="TableParagraph"/>
              <w:spacing w:before="22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2"/>
              <w:ind w:left="27"/>
              <w:rPr>
                <w:sz w:val="12"/>
              </w:rPr>
            </w:pPr>
            <w:r>
              <w:rPr>
                <w:sz w:val="12"/>
              </w:rPr>
              <w:t>Safety&amp;EMC</w:t>
            </w:r>
          </w:p>
        </w:tc>
        <w:tc>
          <w:tcPr>
            <w:tcW w:w="7687" w:type="dxa"/>
            <w:gridSpan w:val="2"/>
            <w:shd w:val="clear" w:color="auto" w:fill="DCE8AE"/>
          </w:tcPr>
          <w:p>
            <w:pPr>
              <w:pStyle w:val="TableParagraph"/>
              <w:spacing w:before="22"/>
              <w:ind w:left="3016" w:right="2999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8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C6E1AE"/>
          </w:tcPr>
          <w:p>
            <w:pPr>
              <w:pStyle w:val="TableParagraph"/>
              <w:spacing w:before="22"/>
              <w:ind w:left="27"/>
              <w:rPr>
                <w:sz w:val="12"/>
              </w:rPr>
            </w:pPr>
            <w:r>
              <w:rPr>
                <w:sz w:val="12"/>
              </w:rPr>
              <w:t>Thermal Solution</w:t>
            </w:r>
          </w:p>
        </w:tc>
        <w:tc>
          <w:tcPr>
            <w:tcW w:w="7687" w:type="dxa"/>
            <w:gridSpan w:val="2"/>
            <w:shd w:val="clear" w:color="auto" w:fill="DCE8AE"/>
          </w:tcPr>
          <w:p>
            <w:pPr>
              <w:pStyle w:val="TableParagraph"/>
              <w:spacing w:before="22"/>
              <w:ind w:left="3016" w:right="2999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87" w:hRule="atLeast"/>
        </w:trPr>
        <w:tc>
          <w:tcPr>
            <w:tcW w:w="895" w:type="dxa"/>
            <w:vMerge w:val="restart"/>
            <w:shd w:val="clear" w:color="auto" w:fill="E4F0D9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1587" w:type="dxa"/>
            <w:shd w:val="clear" w:color="auto" w:fill="E4F0D9"/>
          </w:tcPr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687" w:type="dxa"/>
            <w:gridSpan w:val="2"/>
            <w:shd w:val="clear" w:color="auto" w:fill="EEF4D9"/>
          </w:tcPr>
          <w:p>
            <w:pPr>
              <w:pStyle w:val="TableParagraph"/>
              <w:spacing w:before="22"/>
              <w:ind w:left="3016" w:right="2999"/>
              <w:jc w:val="center"/>
              <w:rPr>
                <w:sz w:val="12"/>
              </w:rPr>
            </w:pPr>
            <w:r>
              <w:rPr>
                <w:sz w:val="12"/>
              </w:rPr>
              <w:t>9 V ~ 30 V</w:t>
            </w:r>
          </w:p>
        </w:tc>
      </w:tr>
      <w:tr>
        <w:trPr>
          <w:trHeight w:val="347" w:hRule="atLeast"/>
        </w:trPr>
        <w:tc>
          <w:tcPr>
            <w:tcW w:w="895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shd w:val="clear" w:color="auto" w:fill="E4F0D9"/>
          </w:tcPr>
          <w:p>
            <w:pPr>
              <w:pStyle w:val="TableParagraph"/>
              <w:spacing w:before="102"/>
              <w:ind w:left="28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3799" w:type="dxa"/>
            <w:shd w:val="clear" w:color="auto" w:fill="EEF4D9"/>
          </w:tcPr>
          <w:p>
            <w:pPr>
              <w:pStyle w:val="TableParagraph"/>
              <w:spacing w:before="22"/>
              <w:ind w:left="348" w:right="333"/>
              <w:jc w:val="center"/>
              <w:rPr>
                <w:sz w:val="12"/>
              </w:rPr>
            </w:pPr>
            <w:hyperlink r:id="rId22">
              <w:r>
                <w:rPr>
                  <w:sz w:val="12"/>
                </w:rPr>
                <w:t>12V@2.08</w:t>
              </w:r>
            </w:hyperlink>
          </w:p>
          <w:p>
            <w:pPr>
              <w:pStyle w:val="TableParagraph"/>
              <w:spacing w:before="22"/>
              <w:ind w:left="348" w:right="333"/>
              <w:jc w:val="center"/>
              <w:rPr>
                <w:sz w:val="12"/>
              </w:rPr>
            </w:pPr>
            <w:r>
              <w:rPr>
                <w:sz w:val="12"/>
              </w:rPr>
              <w:t>(Intel® N2807 CPU with 2GB 1333 MHz DDR3L memory)</w:t>
            </w:r>
          </w:p>
        </w:tc>
        <w:tc>
          <w:tcPr>
            <w:tcW w:w="3888" w:type="dxa"/>
            <w:shd w:val="clear" w:color="auto" w:fill="EEF4D9"/>
          </w:tcPr>
          <w:p>
            <w:pPr>
              <w:pStyle w:val="TableParagraph"/>
              <w:spacing w:before="22"/>
              <w:ind w:left="406" w:right="382"/>
              <w:jc w:val="center"/>
              <w:rPr>
                <w:sz w:val="12"/>
              </w:rPr>
            </w:pPr>
            <w:r>
              <w:rPr>
                <w:sz w:val="12"/>
              </w:rPr>
              <w:t>12V@2A</w:t>
            </w:r>
          </w:p>
          <w:p>
            <w:pPr>
              <w:pStyle w:val="TableParagraph"/>
              <w:spacing w:before="22"/>
              <w:ind w:left="406" w:right="389"/>
              <w:jc w:val="center"/>
              <w:rPr>
                <w:sz w:val="12"/>
              </w:rPr>
            </w:pPr>
            <w:r>
              <w:rPr>
                <w:sz w:val="12"/>
              </w:rPr>
              <w:t>(Intel® J1900 CPU with 2GB 1333 MHz DDR3L memory)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.0pt;margin-top:.000053pt;width:245.45pt;height:37.6pt;mso-position-horizontal-relative:page;mso-position-vertical-relative:page;z-index:-252672000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8100"/>
      </w:tblGrid>
      <w:tr>
        <w:trPr>
          <w:trHeight w:val="275" w:hRule="atLeast"/>
        </w:trPr>
        <w:tc>
          <w:tcPr>
            <w:tcW w:w="2091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72"/>
              <w:ind w:left="56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100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72"/>
              <w:ind w:left="55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2091" w:type="dxa"/>
            <w:shd w:val="clear" w:color="auto" w:fill="C7E4D5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AFL3-W07A-BT-N1/PC/2G-R13</w:t>
            </w:r>
          </w:p>
        </w:tc>
        <w:tc>
          <w:tcPr>
            <w:tcW w:w="8100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ind w:left="55" w:right="111"/>
              <w:rPr>
                <w:sz w:val="12"/>
              </w:rPr>
            </w:pPr>
            <w:r>
              <w:rPr>
                <w:sz w:val="12"/>
              </w:rPr>
              <w:t>7” 500 cd/m² 1024 x 600 HD fanless panel PC with Intel® Celeron® N2807 dual core 1.58 GHz, 802.11a/b/g/n/ac, projected capacitive touch screen, on-board 2GB DDR3L RAM, R13</w:t>
            </w:r>
          </w:p>
        </w:tc>
      </w:tr>
      <w:tr>
        <w:trPr>
          <w:trHeight w:val="378" w:hRule="atLeast"/>
        </w:trPr>
        <w:tc>
          <w:tcPr>
            <w:tcW w:w="2091" w:type="dxa"/>
            <w:shd w:val="clear" w:color="auto" w:fill="C7E4D5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AFL3-W07A-BT-N1/PC/4G-R13</w:t>
            </w:r>
          </w:p>
        </w:tc>
        <w:tc>
          <w:tcPr>
            <w:tcW w:w="8100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ind w:left="55" w:right="111"/>
              <w:rPr>
                <w:sz w:val="12"/>
              </w:rPr>
            </w:pPr>
            <w:r>
              <w:rPr>
                <w:sz w:val="12"/>
              </w:rPr>
              <w:t>7” 500 cd/m² 1024 x 600 HD fanless panel PC with Intel® Celeron® N2807 dual core 1.58 GHz, 802.11a/b/g/n/ac, projected capacitive touch screen, on-board 4GB DDR3L RAM, R13</w:t>
            </w:r>
          </w:p>
        </w:tc>
      </w:tr>
      <w:tr>
        <w:trPr>
          <w:trHeight w:val="378" w:hRule="atLeast"/>
        </w:trPr>
        <w:tc>
          <w:tcPr>
            <w:tcW w:w="2091" w:type="dxa"/>
            <w:shd w:val="clear" w:color="auto" w:fill="C7E4D5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AFL3-W07A-BT-N1/PC/2G/MF-R13</w:t>
            </w:r>
          </w:p>
        </w:tc>
        <w:tc>
          <w:tcPr>
            <w:tcW w:w="8100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ind w:left="55" w:right="111"/>
              <w:rPr>
                <w:sz w:val="12"/>
              </w:rPr>
            </w:pPr>
            <w:r>
              <w:rPr>
                <w:sz w:val="12"/>
              </w:rPr>
              <w:t>7” 500 cd/m² 1024 x 600 HD fanless panel PC with Intel® Celeron® N2807 dual core 1.58 GHz, 802.11a/b/g/n/ac, projected capacitive touch screen, on-board 2GB DDR3L RAM, Mifare RFID,R13</w:t>
            </w:r>
          </w:p>
        </w:tc>
      </w:tr>
      <w:tr>
        <w:trPr>
          <w:trHeight w:val="378" w:hRule="atLeast"/>
        </w:trPr>
        <w:tc>
          <w:tcPr>
            <w:tcW w:w="2091" w:type="dxa"/>
            <w:shd w:val="clear" w:color="auto" w:fill="C7E4D5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AFL3-08A-BT-J1/PC/2G-R13</w:t>
            </w:r>
          </w:p>
        </w:tc>
        <w:tc>
          <w:tcPr>
            <w:tcW w:w="8100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ind w:left="55"/>
              <w:rPr>
                <w:sz w:val="12"/>
              </w:rPr>
            </w:pPr>
            <w:r>
              <w:rPr>
                <w:sz w:val="12"/>
              </w:rPr>
              <w:t>8.4” 450cd/m² SVGA fanless panel PC with Intel® Celeron® J1900 quad core 2 GHz, 802.11a/b/g/n/ac wireless module, projected capacitive touch screen, 2GB DDR3L RAM, R13</w:t>
            </w:r>
          </w:p>
        </w:tc>
      </w:tr>
      <w:tr>
        <w:trPr>
          <w:trHeight w:val="378" w:hRule="atLeast"/>
        </w:trPr>
        <w:tc>
          <w:tcPr>
            <w:tcW w:w="2091" w:type="dxa"/>
            <w:shd w:val="clear" w:color="auto" w:fill="C7E4D5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AFL3-08A-BT-J1/R/2G-R13</w:t>
            </w:r>
          </w:p>
        </w:tc>
        <w:tc>
          <w:tcPr>
            <w:tcW w:w="8100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ind w:left="55"/>
              <w:rPr>
                <w:sz w:val="12"/>
              </w:rPr>
            </w:pPr>
            <w:r>
              <w:rPr>
                <w:sz w:val="12"/>
              </w:rPr>
              <w:t>8.4” 450cd/m² SVGA fanless panel PC with Intel® Celeron® J1900 quad core 2 GHz, 802.11 a/b/g/n/ac wireless module, resistive touch window, 2GB DDR3L RAM, R13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5"/>
        <w:rPr>
          <w:rFonts w:ascii="Times New Roman"/>
          <w:b/>
          <w:i/>
          <w:sz w:val="24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3713"/>
        <w:gridCol w:w="4400"/>
      </w:tblGrid>
      <w:tr>
        <w:trPr>
          <w:trHeight w:val="268" w:hRule="atLeast"/>
        </w:trPr>
        <w:tc>
          <w:tcPr>
            <w:tcW w:w="2076" w:type="dxa"/>
            <w:shd w:val="clear" w:color="auto" w:fill="D2E298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3713" w:type="dxa"/>
            <w:shd w:val="clear" w:color="auto" w:fill="D2E298"/>
          </w:tcPr>
          <w:p>
            <w:pPr>
              <w:pStyle w:val="TableParagraph"/>
              <w:ind w:left="516" w:right="499"/>
              <w:jc w:val="center"/>
              <w:rPr>
                <w:sz w:val="12"/>
              </w:rPr>
            </w:pPr>
            <w:r>
              <w:rPr>
                <w:sz w:val="12"/>
              </w:rPr>
              <w:t>AFL3-W07A-BT</w:t>
            </w:r>
          </w:p>
        </w:tc>
        <w:tc>
          <w:tcPr>
            <w:tcW w:w="4400" w:type="dxa"/>
            <w:shd w:val="clear" w:color="auto" w:fill="D2E298"/>
          </w:tcPr>
          <w:p>
            <w:pPr>
              <w:pStyle w:val="TableParagraph"/>
              <w:ind w:left="1283" w:right="1265"/>
              <w:jc w:val="center"/>
              <w:rPr>
                <w:sz w:val="12"/>
              </w:rPr>
            </w:pPr>
            <w:r>
              <w:rPr>
                <w:sz w:val="12"/>
              </w:rPr>
              <w:t>AFL3-08A-BT</w:t>
            </w:r>
          </w:p>
        </w:tc>
      </w:tr>
      <w:tr>
        <w:trPr>
          <w:trHeight w:val="268" w:hRule="atLeast"/>
        </w:trPr>
        <w:tc>
          <w:tcPr>
            <w:tcW w:w="2076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3713" w:type="dxa"/>
            <w:shd w:val="clear" w:color="auto" w:fill="F3F7E3"/>
          </w:tcPr>
          <w:p>
            <w:pPr>
              <w:pStyle w:val="TableParagraph"/>
              <w:ind w:left="516" w:right="501"/>
              <w:jc w:val="center"/>
              <w:rPr>
                <w:sz w:val="12"/>
              </w:rPr>
            </w:pPr>
            <w:r>
              <w:rPr>
                <w:sz w:val="12"/>
              </w:rPr>
              <w:t>AFL3PK-W07A-R11</w:t>
            </w:r>
          </w:p>
        </w:tc>
        <w:tc>
          <w:tcPr>
            <w:tcW w:w="4400" w:type="dxa"/>
            <w:shd w:val="clear" w:color="auto" w:fill="F3F7E3"/>
          </w:tcPr>
          <w:p>
            <w:pPr>
              <w:pStyle w:val="TableParagraph"/>
              <w:ind w:left="1283" w:right="1267"/>
              <w:jc w:val="center"/>
              <w:rPr>
                <w:sz w:val="12"/>
              </w:rPr>
            </w:pPr>
            <w:r>
              <w:rPr>
                <w:sz w:val="12"/>
              </w:rPr>
              <w:t>AFL3PK-08A-R10</w:t>
            </w:r>
          </w:p>
        </w:tc>
      </w:tr>
      <w:tr>
        <w:trPr>
          <w:trHeight w:val="268" w:hRule="atLeast"/>
        </w:trPr>
        <w:tc>
          <w:tcPr>
            <w:tcW w:w="2076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3713" w:type="dxa"/>
            <w:shd w:val="clear" w:color="auto" w:fill="E5EEC4"/>
          </w:tcPr>
          <w:p>
            <w:pPr>
              <w:pStyle w:val="TableParagraph"/>
              <w:ind w:left="516" w:right="501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  <w:tc>
          <w:tcPr>
            <w:tcW w:w="4400" w:type="dxa"/>
            <w:shd w:val="clear" w:color="auto" w:fill="E5EEC4"/>
          </w:tcPr>
          <w:p>
            <w:pPr>
              <w:pStyle w:val="TableParagraph"/>
              <w:ind w:left="1283" w:right="1267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</w:tr>
      <w:tr>
        <w:trPr>
          <w:trHeight w:val="268" w:hRule="atLeast"/>
        </w:trPr>
        <w:tc>
          <w:tcPr>
            <w:tcW w:w="2076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3713" w:type="dxa"/>
            <w:shd w:val="clear" w:color="auto" w:fill="F3F7E3"/>
          </w:tcPr>
          <w:p>
            <w:pPr>
              <w:pStyle w:val="TableParagraph"/>
              <w:ind w:left="516" w:right="501"/>
              <w:jc w:val="center"/>
              <w:rPr>
                <w:sz w:val="12"/>
              </w:rPr>
            </w:pPr>
            <w:r>
              <w:rPr>
                <w:sz w:val="12"/>
              </w:rPr>
              <w:t>AFL3RK-W07A-R11</w:t>
            </w:r>
          </w:p>
        </w:tc>
        <w:tc>
          <w:tcPr>
            <w:tcW w:w="4400" w:type="dxa"/>
            <w:shd w:val="clear" w:color="auto" w:fill="F3F7E3"/>
          </w:tcPr>
          <w:p>
            <w:pPr>
              <w:pStyle w:val="TableParagraph"/>
              <w:ind w:left="1283" w:right="1267"/>
              <w:jc w:val="center"/>
              <w:rPr>
                <w:sz w:val="12"/>
              </w:rPr>
            </w:pPr>
            <w:r>
              <w:rPr>
                <w:sz w:val="12"/>
              </w:rPr>
              <w:t>AFL3RK-08A-R10</w:t>
            </w:r>
          </w:p>
        </w:tc>
      </w:tr>
      <w:tr>
        <w:trPr>
          <w:trHeight w:val="268" w:hRule="atLeast"/>
        </w:trPr>
        <w:tc>
          <w:tcPr>
            <w:tcW w:w="2076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3713" w:type="dxa"/>
            <w:shd w:val="clear" w:color="auto" w:fill="E5EEC4"/>
          </w:tcPr>
          <w:p>
            <w:pPr>
              <w:pStyle w:val="TableParagraph"/>
              <w:ind w:left="516" w:right="501"/>
              <w:jc w:val="center"/>
              <w:rPr>
                <w:sz w:val="12"/>
              </w:rPr>
            </w:pPr>
            <w:r>
              <w:rPr>
                <w:sz w:val="12"/>
              </w:rPr>
              <w:t>ARM-11-RS/ARM-31-RS</w:t>
            </w:r>
          </w:p>
        </w:tc>
        <w:tc>
          <w:tcPr>
            <w:tcW w:w="4400" w:type="dxa"/>
            <w:shd w:val="clear" w:color="auto" w:fill="E5EEC4"/>
          </w:tcPr>
          <w:p>
            <w:pPr>
              <w:pStyle w:val="TableParagraph"/>
              <w:ind w:left="1283" w:right="1267"/>
              <w:jc w:val="center"/>
              <w:rPr>
                <w:sz w:val="12"/>
              </w:rPr>
            </w:pPr>
            <w:r>
              <w:rPr>
                <w:sz w:val="12"/>
              </w:rPr>
              <w:t>ARM-11-RS/ARM-31-RS</w:t>
            </w:r>
          </w:p>
        </w:tc>
      </w:tr>
      <w:tr>
        <w:trPr>
          <w:trHeight w:val="268" w:hRule="atLeast"/>
        </w:trPr>
        <w:tc>
          <w:tcPr>
            <w:tcW w:w="2076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3713" w:type="dxa"/>
            <w:shd w:val="clear" w:color="auto" w:fill="F3F7E3"/>
          </w:tcPr>
          <w:p>
            <w:pPr>
              <w:pStyle w:val="TableParagraph"/>
              <w:ind w:left="516" w:right="501"/>
              <w:jc w:val="center"/>
              <w:rPr>
                <w:sz w:val="12"/>
              </w:rPr>
            </w:pPr>
            <w:r>
              <w:rPr>
                <w:sz w:val="12"/>
              </w:rPr>
              <w:t>STAND-B08/STAND-100-RS</w:t>
            </w:r>
          </w:p>
        </w:tc>
        <w:tc>
          <w:tcPr>
            <w:tcW w:w="4400" w:type="dxa"/>
            <w:shd w:val="clear" w:color="auto" w:fill="F3F7E3"/>
          </w:tcPr>
          <w:p>
            <w:pPr>
              <w:pStyle w:val="TableParagraph"/>
              <w:ind w:left="1283" w:right="1267"/>
              <w:jc w:val="center"/>
              <w:rPr>
                <w:sz w:val="12"/>
              </w:rPr>
            </w:pPr>
            <w:r>
              <w:rPr>
                <w:sz w:val="12"/>
              </w:rPr>
              <w:t>STAND-B08/STAND-100-RS</w:t>
            </w:r>
          </w:p>
        </w:tc>
      </w:tr>
      <w:tr>
        <w:trPr>
          <w:trHeight w:val="268" w:hRule="atLeast"/>
        </w:trPr>
        <w:tc>
          <w:tcPr>
            <w:tcW w:w="2076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V-Stand</w:t>
            </w:r>
          </w:p>
        </w:tc>
        <w:tc>
          <w:tcPr>
            <w:tcW w:w="3713" w:type="dxa"/>
            <w:shd w:val="clear" w:color="auto" w:fill="E5EEC4"/>
          </w:tcPr>
          <w:p>
            <w:pPr>
              <w:pStyle w:val="TableParagraph"/>
              <w:ind w:left="516" w:right="501"/>
              <w:jc w:val="center"/>
              <w:rPr>
                <w:sz w:val="12"/>
              </w:rPr>
            </w:pPr>
            <w:r>
              <w:rPr>
                <w:sz w:val="12"/>
              </w:rPr>
              <w:t>VSTAND-A07-R11</w:t>
            </w:r>
          </w:p>
        </w:tc>
        <w:tc>
          <w:tcPr>
            <w:tcW w:w="4400" w:type="dxa"/>
            <w:shd w:val="clear" w:color="auto" w:fill="E5EEC4"/>
          </w:tcPr>
          <w:p>
            <w:pPr>
              <w:pStyle w:val="TableParagraph"/>
              <w:ind w:left="1283" w:right="1267"/>
              <w:jc w:val="center"/>
              <w:rPr>
                <w:sz w:val="12"/>
              </w:rPr>
            </w:pPr>
            <w:r>
              <w:rPr>
                <w:sz w:val="12"/>
              </w:rPr>
              <w:t>VSTAND-A10-R11</w:t>
            </w:r>
          </w:p>
        </w:tc>
      </w:tr>
      <w:tr>
        <w:trPr>
          <w:trHeight w:val="268" w:hRule="atLeast"/>
        </w:trPr>
        <w:tc>
          <w:tcPr>
            <w:tcW w:w="2076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Magnetic Card Reader</w:t>
            </w:r>
          </w:p>
        </w:tc>
        <w:tc>
          <w:tcPr>
            <w:tcW w:w="3713" w:type="dxa"/>
            <w:shd w:val="clear" w:color="auto" w:fill="F3F7E3"/>
          </w:tcPr>
          <w:p>
            <w:pPr>
              <w:pStyle w:val="TableParagraph"/>
              <w:ind w:left="516" w:right="501"/>
              <w:jc w:val="center"/>
              <w:rPr>
                <w:sz w:val="12"/>
              </w:rPr>
            </w:pPr>
            <w:r>
              <w:rPr>
                <w:sz w:val="12"/>
              </w:rPr>
              <w:t>AFL3P-W7MSR-U-R10</w:t>
            </w:r>
          </w:p>
        </w:tc>
        <w:tc>
          <w:tcPr>
            <w:tcW w:w="4400" w:type="dxa"/>
            <w:shd w:val="clear" w:color="auto" w:fill="F3F7E3"/>
          </w:tcPr>
          <w:p>
            <w:pPr>
              <w:pStyle w:val="TableParagraph"/>
              <w:ind w:left="1283" w:right="1267"/>
              <w:jc w:val="center"/>
              <w:rPr>
                <w:sz w:val="12"/>
              </w:rPr>
            </w:pPr>
            <w:r>
              <w:rPr>
                <w:sz w:val="12"/>
              </w:rPr>
              <w:t>AFL3P-W10MSR-U-R10</w:t>
            </w:r>
          </w:p>
        </w:tc>
      </w:tr>
      <w:tr>
        <w:trPr>
          <w:trHeight w:val="268" w:hRule="atLeast"/>
        </w:trPr>
        <w:tc>
          <w:tcPr>
            <w:tcW w:w="2076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Barcode Scanner</w:t>
            </w:r>
          </w:p>
        </w:tc>
        <w:tc>
          <w:tcPr>
            <w:tcW w:w="3713" w:type="dxa"/>
            <w:shd w:val="clear" w:color="auto" w:fill="E5EEC4"/>
          </w:tcPr>
          <w:p>
            <w:pPr>
              <w:pStyle w:val="TableParagraph"/>
              <w:ind w:left="516" w:right="495"/>
              <w:jc w:val="center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  <w:tc>
          <w:tcPr>
            <w:tcW w:w="4400" w:type="dxa"/>
            <w:shd w:val="clear" w:color="auto" w:fill="E5EEC4"/>
          </w:tcPr>
          <w:p>
            <w:pPr>
              <w:pStyle w:val="TableParagraph"/>
              <w:ind w:left="1283" w:right="1267"/>
              <w:jc w:val="center"/>
              <w:rPr>
                <w:sz w:val="12"/>
              </w:rPr>
            </w:pPr>
            <w:r>
              <w:rPr>
                <w:sz w:val="12"/>
              </w:rPr>
              <w:t>AFL3-2D-R11</w:t>
            </w:r>
          </w:p>
        </w:tc>
      </w:tr>
      <w:tr>
        <w:trPr>
          <w:trHeight w:val="378" w:hRule="atLeast"/>
        </w:trPr>
        <w:tc>
          <w:tcPr>
            <w:tcW w:w="2076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RFID Reader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(13.56 MHz Mifare Type)</w:t>
            </w:r>
          </w:p>
        </w:tc>
        <w:tc>
          <w:tcPr>
            <w:tcW w:w="3713" w:type="dxa"/>
            <w:shd w:val="clear" w:color="auto" w:fill="F3F7E3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16" w:right="501"/>
              <w:jc w:val="center"/>
              <w:rPr>
                <w:sz w:val="12"/>
              </w:rPr>
            </w:pPr>
            <w:r>
              <w:rPr>
                <w:sz w:val="12"/>
              </w:rPr>
              <w:t>AFL3-W07A-BT-N1/PC/2G/MF-R12</w:t>
            </w:r>
          </w:p>
        </w:tc>
        <w:tc>
          <w:tcPr>
            <w:tcW w:w="4400" w:type="dxa"/>
            <w:shd w:val="clear" w:color="auto" w:fill="F3F7E3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1283" w:right="1267"/>
              <w:jc w:val="center"/>
              <w:rPr>
                <w:sz w:val="12"/>
              </w:rPr>
            </w:pPr>
            <w:r>
              <w:rPr>
                <w:sz w:val="12"/>
              </w:rPr>
              <w:t>N/A (Customized by project base)</w:t>
            </w:r>
          </w:p>
        </w:tc>
      </w:tr>
      <w:tr>
        <w:trPr>
          <w:trHeight w:val="378" w:hRule="atLeast"/>
        </w:trPr>
        <w:tc>
          <w:tcPr>
            <w:tcW w:w="2076" w:type="dxa"/>
            <w:shd w:val="clear" w:color="auto" w:fill="E5EEC4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*OS: Win 7 Embedded (64-bit)</w:t>
            </w:r>
          </w:p>
        </w:tc>
        <w:tc>
          <w:tcPr>
            <w:tcW w:w="3713" w:type="dxa"/>
            <w:shd w:val="clear" w:color="auto" w:fill="E5EEC4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16" w:right="501"/>
              <w:jc w:val="center"/>
              <w:rPr>
                <w:sz w:val="12"/>
              </w:rPr>
            </w:pPr>
            <w:r>
              <w:rPr>
                <w:sz w:val="12"/>
              </w:rPr>
              <w:t>AFL3-W07A-BT-WES7P64-R11 (for PCAP touch)</w:t>
            </w:r>
          </w:p>
        </w:tc>
        <w:tc>
          <w:tcPr>
            <w:tcW w:w="4400" w:type="dxa"/>
            <w:shd w:val="clear" w:color="auto" w:fill="E5EEC4"/>
          </w:tcPr>
          <w:p>
            <w:pPr>
              <w:pStyle w:val="TableParagraph"/>
              <w:spacing w:before="39"/>
              <w:ind w:left="889"/>
              <w:rPr>
                <w:sz w:val="12"/>
              </w:rPr>
            </w:pPr>
            <w:r>
              <w:rPr>
                <w:sz w:val="12"/>
              </w:rPr>
              <w:t>AFL3-W07A-BT-WES7P64-R11 (for PCAP touch)</w:t>
            </w:r>
          </w:p>
          <w:p>
            <w:pPr>
              <w:pStyle w:val="TableParagraph"/>
              <w:spacing w:before="22"/>
              <w:ind w:left="808"/>
              <w:rPr>
                <w:sz w:val="12"/>
              </w:rPr>
            </w:pPr>
            <w:r>
              <w:rPr>
                <w:sz w:val="12"/>
              </w:rPr>
              <w:t>AFL3-W07A-BT-WES7E64-R11 (for Resistive touch)</w:t>
            </w:r>
          </w:p>
        </w:tc>
      </w:tr>
      <w:tr>
        <w:trPr>
          <w:trHeight w:val="268" w:hRule="atLeast"/>
        </w:trPr>
        <w:tc>
          <w:tcPr>
            <w:tcW w:w="2076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*OS: Win 8 Embedded (64-bit)</w:t>
            </w:r>
          </w:p>
        </w:tc>
        <w:tc>
          <w:tcPr>
            <w:tcW w:w="8113" w:type="dxa"/>
            <w:gridSpan w:val="2"/>
            <w:shd w:val="clear" w:color="auto" w:fill="F3F7E3"/>
          </w:tcPr>
          <w:p>
            <w:pPr>
              <w:pStyle w:val="TableParagraph"/>
              <w:ind w:left="3172" w:right="3157"/>
              <w:jc w:val="center"/>
              <w:rPr>
                <w:sz w:val="12"/>
              </w:rPr>
            </w:pPr>
            <w:r>
              <w:rPr>
                <w:sz w:val="12"/>
              </w:rPr>
              <w:t>AFL3-W07A-BT-WE8S64-R10</w:t>
            </w:r>
          </w:p>
        </w:tc>
      </w:tr>
      <w:tr>
        <w:trPr>
          <w:trHeight w:val="268" w:hRule="atLeast"/>
        </w:trPr>
        <w:tc>
          <w:tcPr>
            <w:tcW w:w="2076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*OS: Win 10 IOT Enterprise (64-bit)</w:t>
            </w:r>
          </w:p>
        </w:tc>
        <w:tc>
          <w:tcPr>
            <w:tcW w:w="8113" w:type="dxa"/>
            <w:gridSpan w:val="2"/>
            <w:shd w:val="clear" w:color="auto" w:fill="E5EEC4"/>
          </w:tcPr>
          <w:p>
            <w:pPr>
              <w:pStyle w:val="TableParagraph"/>
              <w:ind w:left="3172" w:right="3157"/>
              <w:jc w:val="center"/>
              <w:rPr>
                <w:sz w:val="12"/>
              </w:rPr>
            </w:pPr>
            <w:r>
              <w:rPr>
                <w:sz w:val="12"/>
              </w:rPr>
              <w:t>AFL3-W07A-BT-W10E64-E-R10</w:t>
            </w:r>
          </w:p>
        </w:tc>
      </w:tr>
    </w:tbl>
    <w:p>
      <w:pPr>
        <w:spacing w:before="47"/>
        <w:ind w:left="130" w:right="0" w:firstLine="0"/>
        <w:jc w:val="left"/>
        <w:rPr>
          <w:sz w:val="12"/>
        </w:rPr>
      </w:pPr>
      <w:r>
        <w:rPr>
          <w:sz w:val="12"/>
        </w:rPr>
        <w:t>*OS image with CD-ROM without storage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89"/>
        <w:rPr>
          <w:i/>
        </w:rPr>
      </w:pPr>
      <w:r>
        <w:rPr>
          <w:i/>
          <w:w w:val="125"/>
        </w:rPr>
        <w:t>Packing List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3487"/>
        <w:gridCol w:w="750"/>
        <w:gridCol w:w="3863"/>
      </w:tblGrid>
      <w:tr>
        <w:trPr>
          <w:trHeight w:val="268" w:hRule="atLeast"/>
        </w:trPr>
        <w:tc>
          <w:tcPr>
            <w:tcW w:w="2091" w:type="dxa"/>
            <w:shd w:val="clear" w:color="auto" w:fill="FACD89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3487" w:type="dxa"/>
            <w:shd w:val="clear" w:color="auto" w:fill="FACD89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750" w:type="dxa"/>
            <w:shd w:val="clear" w:color="auto" w:fill="FACD89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Q’ty</w:t>
            </w:r>
          </w:p>
        </w:tc>
        <w:tc>
          <w:tcPr>
            <w:tcW w:w="3863" w:type="dxa"/>
            <w:shd w:val="clear" w:color="auto" w:fill="FACD89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Remark</w:t>
            </w:r>
          </w:p>
        </w:tc>
      </w:tr>
      <w:tr>
        <w:trPr>
          <w:trHeight w:val="268" w:hRule="atLeast"/>
        </w:trPr>
        <w:tc>
          <w:tcPr>
            <w:tcW w:w="2091" w:type="dxa"/>
            <w:shd w:val="clear" w:color="auto" w:fill="FEF1D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Setting kit</w:t>
            </w:r>
          </w:p>
        </w:tc>
        <w:tc>
          <w:tcPr>
            <w:tcW w:w="3487" w:type="dxa"/>
            <w:shd w:val="clear" w:color="auto" w:fill="FEF1D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46003-002600-RS</w:t>
            </w:r>
          </w:p>
        </w:tc>
        <w:tc>
          <w:tcPr>
            <w:tcW w:w="750" w:type="dxa"/>
            <w:shd w:val="clear" w:color="auto" w:fill="FEF1D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63" w:type="dxa"/>
            <w:shd w:val="clear" w:color="auto" w:fill="FEF1DE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091" w:type="dxa"/>
            <w:vMerge w:val="restart"/>
            <w:shd w:val="clear" w:color="auto" w:fill="FCE2BA"/>
          </w:tcPr>
          <w:p>
            <w:pPr>
              <w:pStyle w:val="TableParagraph"/>
              <w:spacing w:before="1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Round head machine screw</w:t>
            </w:r>
          </w:p>
        </w:tc>
        <w:tc>
          <w:tcPr>
            <w:tcW w:w="3487" w:type="dxa"/>
            <w:shd w:val="clear" w:color="auto" w:fill="FCE2B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44003-020041-RS</w:t>
            </w:r>
          </w:p>
        </w:tc>
        <w:tc>
          <w:tcPr>
            <w:tcW w:w="750" w:type="dxa"/>
            <w:shd w:val="clear" w:color="auto" w:fill="FCE2B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63" w:type="dxa"/>
            <w:shd w:val="clear" w:color="auto" w:fill="FCE2B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M2*4 round head machine screw</w:t>
            </w:r>
          </w:p>
        </w:tc>
      </w:tr>
      <w:tr>
        <w:trPr>
          <w:trHeight w:val="268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FCE2B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  <w:shd w:val="clear" w:color="auto" w:fill="FCE2B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44003-020041-RS</w:t>
            </w:r>
          </w:p>
        </w:tc>
        <w:tc>
          <w:tcPr>
            <w:tcW w:w="750" w:type="dxa"/>
            <w:shd w:val="clear" w:color="auto" w:fill="FCE2B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863" w:type="dxa"/>
            <w:shd w:val="clear" w:color="auto" w:fill="FCE2B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M2*4 round head machine screw</w:t>
            </w:r>
          </w:p>
        </w:tc>
      </w:tr>
      <w:tr>
        <w:trPr>
          <w:trHeight w:val="268" w:hRule="atLeast"/>
        </w:trPr>
        <w:tc>
          <w:tcPr>
            <w:tcW w:w="2091" w:type="dxa"/>
            <w:shd w:val="clear" w:color="auto" w:fill="FEF1D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Pan head machine screw</w:t>
            </w:r>
          </w:p>
        </w:tc>
        <w:tc>
          <w:tcPr>
            <w:tcW w:w="3487" w:type="dxa"/>
            <w:shd w:val="clear" w:color="auto" w:fill="FEF1D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44403-040061-RS</w:t>
            </w:r>
          </w:p>
        </w:tc>
        <w:tc>
          <w:tcPr>
            <w:tcW w:w="750" w:type="dxa"/>
            <w:shd w:val="clear" w:color="auto" w:fill="FEF1D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863" w:type="dxa"/>
            <w:shd w:val="clear" w:color="auto" w:fill="FEF1D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M4*6 pan head machine screw</w:t>
            </w:r>
          </w:p>
        </w:tc>
      </w:tr>
      <w:tr>
        <w:trPr>
          <w:trHeight w:val="268" w:hRule="atLeast"/>
        </w:trPr>
        <w:tc>
          <w:tcPr>
            <w:tcW w:w="2091" w:type="dxa"/>
            <w:shd w:val="clear" w:color="auto" w:fill="FCE2BA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Fix holder</w:t>
            </w:r>
          </w:p>
        </w:tc>
        <w:tc>
          <w:tcPr>
            <w:tcW w:w="3487" w:type="dxa"/>
            <w:shd w:val="clear" w:color="auto" w:fill="FCE2B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46003-009500-RS</w:t>
            </w:r>
          </w:p>
        </w:tc>
        <w:tc>
          <w:tcPr>
            <w:tcW w:w="750" w:type="dxa"/>
            <w:shd w:val="clear" w:color="auto" w:fill="FCE2B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63" w:type="dxa"/>
            <w:shd w:val="clear" w:color="auto" w:fill="FCE2B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091" w:type="dxa"/>
            <w:shd w:val="clear" w:color="auto" w:fill="FEF1D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3487" w:type="dxa"/>
            <w:shd w:val="clear" w:color="auto" w:fill="FEF1D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32702-000400-200-RS</w:t>
            </w:r>
          </w:p>
        </w:tc>
        <w:tc>
          <w:tcPr>
            <w:tcW w:w="750" w:type="dxa"/>
            <w:shd w:val="clear" w:color="auto" w:fill="FEF1D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63" w:type="dxa"/>
            <w:shd w:val="clear" w:color="auto" w:fill="FEF1DE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091" w:type="dxa"/>
            <w:shd w:val="clear" w:color="auto" w:fill="FCE2BA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3487" w:type="dxa"/>
            <w:shd w:val="clear" w:color="auto" w:fill="FCE2B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63040-010036-121-RS</w:t>
            </w:r>
          </w:p>
        </w:tc>
        <w:tc>
          <w:tcPr>
            <w:tcW w:w="750" w:type="dxa"/>
            <w:shd w:val="clear" w:color="auto" w:fill="FCE2B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63" w:type="dxa"/>
            <w:shd w:val="clear" w:color="auto" w:fill="FCE2BA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36W; Vin: 90V~264V AC; Vout: 12VDC; Φ2.5/Φ5.5/lock</w:t>
            </w:r>
          </w:p>
        </w:tc>
      </w:tr>
      <w:tr>
        <w:trPr>
          <w:trHeight w:val="378" w:hRule="atLeast"/>
        </w:trPr>
        <w:tc>
          <w:tcPr>
            <w:tcW w:w="2091" w:type="dxa"/>
            <w:shd w:val="clear" w:color="auto" w:fill="FEF1DE"/>
          </w:tcPr>
          <w:p>
            <w:pPr>
              <w:pStyle w:val="TableParagraph"/>
              <w:spacing w:line="160" w:lineRule="atLeast" w:before="17"/>
              <w:ind w:left="56" w:right="246"/>
              <w:rPr>
                <w:sz w:val="12"/>
              </w:rPr>
            </w:pPr>
            <w:r>
              <w:rPr>
                <w:sz w:val="12"/>
              </w:rPr>
              <w:t>RJ-45 to DB-9 COM port transfer cable</w:t>
            </w:r>
          </w:p>
        </w:tc>
        <w:tc>
          <w:tcPr>
            <w:tcW w:w="3487" w:type="dxa"/>
            <w:shd w:val="clear" w:color="auto" w:fill="FEF1DE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5"/>
              <w:rPr>
                <w:sz w:val="12"/>
              </w:rPr>
            </w:pPr>
            <w:r>
              <w:rPr>
                <w:sz w:val="12"/>
              </w:rPr>
              <w:t>32005-004600-100-RS (AFL3-08A)</w:t>
            </w:r>
          </w:p>
        </w:tc>
        <w:tc>
          <w:tcPr>
            <w:tcW w:w="750" w:type="dxa"/>
            <w:shd w:val="clear" w:color="auto" w:fill="FEF1DE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63" w:type="dxa"/>
            <w:shd w:val="clear" w:color="auto" w:fill="FEF1DE"/>
          </w:tcPr>
          <w:p>
            <w:pPr>
              <w:pStyle w:val="TableParagraph"/>
              <w:spacing w:before="39"/>
              <w:ind w:left="55"/>
              <w:rPr>
                <w:sz w:val="12"/>
              </w:rPr>
            </w:pPr>
            <w:r>
              <w:rPr>
                <w:sz w:val="12"/>
              </w:rPr>
              <w:t>300mm, 26AWG,</w:t>
            </w:r>
          </w:p>
          <w:p>
            <w:pPr>
              <w:pStyle w:val="TableParagraph"/>
              <w:spacing w:before="22"/>
              <w:ind w:left="55"/>
              <w:rPr>
                <w:sz w:val="12"/>
              </w:rPr>
            </w:pPr>
            <w:r>
              <w:rPr>
                <w:sz w:val="12"/>
              </w:rPr>
              <w:t>(A) D-SUB 9 male, (B) RJ-45</w:t>
            </w:r>
          </w:p>
        </w:tc>
      </w:tr>
    </w:tbl>
    <w:p>
      <w:pPr>
        <w:spacing w:after="0"/>
        <w:rPr>
          <w:sz w:val="12"/>
        </w:rPr>
        <w:sectPr>
          <w:footerReference w:type="default" r:id="rId23"/>
          <w:pgSz w:w="11910" w:h="16160"/>
          <w:pgMar w:footer="225" w:header="0" w:top="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pgSz w:w="11910" w:h="16160"/>
          <w:pgMar w:header="0" w:footer="225" w:top="0" w:bottom="420" w:left="720" w:right="380"/>
        </w:sectPr>
      </w:pPr>
    </w:p>
    <w:p>
      <w:pPr>
        <w:spacing w:before="90"/>
        <w:ind w:left="19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AFL3-W07A</w:t>
      </w:r>
    </w:p>
    <w:p>
      <w:pPr>
        <w:spacing w:before="4"/>
        <w:ind w:left="199" w:right="0" w:firstLine="0"/>
        <w:jc w:val="left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250652672">
            <wp:simplePos x="0" y="0"/>
            <wp:positionH relativeFrom="page">
              <wp:posOffset>3643386</wp:posOffset>
            </wp:positionH>
            <wp:positionV relativeFrom="paragraph">
              <wp:posOffset>554026</wp:posOffset>
            </wp:positionV>
            <wp:extent cx="3206689" cy="1778257"/>
            <wp:effectExtent l="0" t="0" r="0" b="0"/>
            <wp:wrapNone/>
            <wp:docPr id="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689" cy="1778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spacing w:before="90"/>
        <w:ind w:left="199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AFL3-08A</w:t>
      </w:r>
    </w:p>
    <w:p>
      <w:pPr>
        <w:spacing w:before="4"/>
        <w:ind w:left="19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160"/>
          <w:pgMar w:top="0" w:bottom="420" w:left="720" w:right="380"/>
          <w:cols w:num="2" w:equalWidth="0">
            <w:col w:w="2569" w:space="2798"/>
            <w:col w:w="5443"/>
          </w:cols>
        </w:sectPr>
      </w:pPr>
    </w:p>
    <w:p>
      <w:pPr>
        <w:pStyle w:val="BodyText"/>
        <w:spacing w:before="4"/>
        <w:rPr>
          <w:rFonts w:ascii="Times New Roman"/>
          <w:b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spacing w:before="6"/>
        <w:rPr>
          <w:rFonts w:ascii="Times New Roman"/>
          <w:b/>
          <w:i/>
          <w:sz w:val="13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539999</wp:posOffset>
            </wp:positionH>
            <wp:positionV relativeFrom="paragraph">
              <wp:posOffset>107569</wp:posOffset>
            </wp:positionV>
            <wp:extent cx="2852788" cy="1551289"/>
            <wp:effectExtent l="0" t="0" r="0" b="0"/>
            <wp:wrapNone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788" cy="155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2 x GbE LAN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82" w:right="0" w:firstLine="0"/>
        <w:jc w:val="left"/>
        <w:rPr>
          <w:sz w:val="14"/>
        </w:rPr>
      </w:pPr>
      <w:r>
        <w:rPr>
          <w:sz w:val="14"/>
        </w:rPr>
        <w:t>Power </w:t>
      </w:r>
      <w:r>
        <w:rPr>
          <w:spacing w:val="-4"/>
          <w:sz w:val="14"/>
        </w:rPr>
        <w:t>Button</w:t>
      </w:r>
    </w:p>
    <w:p>
      <w:pPr>
        <w:spacing w:before="106"/>
        <w:ind w:left="188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RS-232 2 x GbE LAN</w:t>
      </w:r>
    </w:p>
    <w:p>
      <w:pPr>
        <w:spacing w:before="95"/>
        <w:ind w:left="31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 x USB 3.1 Gen 1 (5Gb/s)</w:t>
      </w:r>
    </w:p>
    <w:p>
      <w:pPr>
        <w:spacing w:after="0"/>
        <w:jc w:val="left"/>
        <w:rPr>
          <w:sz w:val="14"/>
        </w:rPr>
        <w:sectPr>
          <w:type w:val="continuous"/>
          <w:pgSz w:w="11910" w:h="16160"/>
          <w:pgMar w:top="0" w:bottom="420" w:left="720" w:right="380"/>
          <w:cols w:num="4" w:equalWidth="0">
            <w:col w:w="3503" w:space="40"/>
            <w:col w:w="917" w:space="39"/>
            <w:col w:w="3343" w:space="39"/>
            <w:col w:w="29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340" w:right="0" w:firstLine="0"/>
        <w:jc w:val="left"/>
        <w:rPr>
          <w:sz w:val="14"/>
        </w:rPr>
      </w:pPr>
      <w:r>
        <w:rPr>
          <w:sz w:val="14"/>
        </w:rPr>
        <w:t>9V ~ 30V DC </w:t>
      </w:r>
      <w:r>
        <w:rPr>
          <w:spacing w:val="-4"/>
          <w:sz w:val="14"/>
        </w:rPr>
        <w:t>Jack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37" w:right="0" w:firstLine="0"/>
        <w:jc w:val="left"/>
        <w:rPr>
          <w:sz w:val="14"/>
        </w:rPr>
      </w:pPr>
      <w:r>
        <w:rPr>
          <w:sz w:val="14"/>
        </w:rPr>
        <w:t>2 x </w:t>
      </w:r>
      <w:r>
        <w:rPr>
          <w:spacing w:val="-4"/>
          <w:sz w:val="14"/>
        </w:rPr>
        <w:t>RS-232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59" w:right="0" w:firstLine="0"/>
        <w:jc w:val="left"/>
        <w:rPr>
          <w:sz w:val="14"/>
        </w:rPr>
      </w:pPr>
      <w:r>
        <w:rPr>
          <w:spacing w:val="-4"/>
          <w:sz w:val="14"/>
        </w:rPr>
        <w:t>AT/ATX </w:t>
      </w:r>
      <w:r>
        <w:rPr>
          <w:spacing w:val="-3"/>
          <w:sz w:val="14"/>
        </w:rPr>
        <w:t>Switch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17"/>
        </w:rPr>
      </w:pPr>
    </w:p>
    <w:p>
      <w:pPr>
        <w:spacing w:line="145" w:lineRule="exact" w:before="0"/>
        <w:ind w:left="123" w:right="0" w:firstLine="0"/>
        <w:jc w:val="left"/>
        <w:rPr>
          <w:sz w:val="14"/>
        </w:rPr>
      </w:pPr>
      <w:r>
        <w:rPr>
          <w:sz w:val="14"/>
        </w:rPr>
        <w:t>2 x USB 3.1 Gen 1</w:t>
      </w:r>
    </w:p>
    <w:p>
      <w:pPr>
        <w:spacing w:line="145" w:lineRule="exact" w:before="0"/>
        <w:ind w:left="123" w:right="0" w:firstLine="0"/>
        <w:jc w:val="left"/>
        <w:rPr>
          <w:sz w:val="14"/>
        </w:rPr>
      </w:pPr>
      <w:r>
        <w:rPr>
          <w:sz w:val="14"/>
        </w:rPr>
        <w:t>(5Gb/s)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340" w:right="0" w:firstLine="0"/>
        <w:jc w:val="left"/>
        <w:rPr>
          <w:sz w:val="14"/>
        </w:rPr>
      </w:pPr>
      <w:r>
        <w:rPr>
          <w:sz w:val="14"/>
        </w:rPr>
        <w:t>9V ~ 30V DC </w:t>
      </w:r>
      <w:r>
        <w:rPr>
          <w:spacing w:val="-4"/>
          <w:sz w:val="14"/>
        </w:rPr>
        <w:t>Jack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60" w:right="0" w:firstLine="0"/>
        <w:jc w:val="left"/>
        <w:rPr>
          <w:sz w:val="14"/>
        </w:rPr>
      </w:pPr>
      <w:r>
        <w:rPr>
          <w:sz w:val="14"/>
        </w:rPr>
        <w:t>Reset Button</w:t>
      </w:r>
    </w:p>
    <w:p>
      <w:pPr>
        <w:spacing w:before="36"/>
        <w:ind w:left="539" w:right="0" w:firstLine="0"/>
        <w:jc w:val="left"/>
        <w:rPr>
          <w:sz w:val="14"/>
        </w:rPr>
      </w:pPr>
      <w:r>
        <w:rPr>
          <w:sz w:val="14"/>
        </w:rPr>
        <w:t>AT/ATX Switch</w:t>
      </w:r>
    </w:p>
    <w:p>
      <w:pPr>
        <w:spacing w:before="101"/>
        <w:ind w:left="684" w:right="0" w:firstLine="0"/>
        <w:jc w:val="left"/>
        <w:rPr>
          <w:sz w:val="14"/>
        </w:rPr>
      </w:pPr>
      <w:r>
        <w:rPr/>
        <w:pict>
          <v:group style="position:absolute;margin-left:42.519798pt;margin-top:34.117573pt;width:510.25pt;height:233.7pt;mso-position-horizontal-relative:page;mso-position-vertical-relative:paragraph;z-index:-252665856" coordorigin="850,682" coordsize="10205,4674">
            <v:shape style="position:absolute;left:850;top:682;width:10205;height:4674" type="#_x0000_t75" stroked="false">
              <v:imagedata r:id="rId26" o:title=""/>
            </v:shape>
            <v:shape style="position:absolute;left:1033;top:844;width:4500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8"/>
                        <w:w w:val="120"/>
                        <w:sz w:val="24"/>
                      </w:rPr>
                      <w:t>AFL3-W07A-BT</w:t>
                    </w:r>
                    <w:r>
                      <w:rPr>
                        <w:rFonts w:ascii="Times New Roman"/>
                        <w:b/>
                        <w:i/>
                        <w:spacing w:val="-2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2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0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RS-232/422/485</w:t>
      </w:r>
      <w:r>
        <w:rPr>
          <w:spacing w:val="-19"/>
          <w:sz w:val="14"/>
        </w:rPr>
        <w:t> </w:t>
      </w:r>
      <w:r>
        <w:rPr>
          <w:sz w:val="14"/>
        </w:rPr>
        <w:t>Port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"/>
        <w:rPr>
          <w:sz w:val="23"/>
        </w:rPr>
      </w:pPr>
    </w:p>
    <w:p>
      <w:pPr>
        <w:spacing w:before="1"/>
        <w:ind w:left="-32" w:right="0" w:firstLine="0"/>
        <w:jc w:val="left"/>
        <w:rPr>
          <w:sz w:val="14"/>
        </w:rPr>
      </w:pPr>
      <w:r>
        <w:rPr>
          <w:sz w:val="14"/>
        </w:rPr>
        <w:t>Line-out Digital Microphone</w:t>
      </w:r>
    </w:p>
    <w:p>
      <w:pPr>
        <w:spacing w:after="0"/>
        <w:jc w:val="left"/>
        <w:rPr>
          <w:sz w:val="14"/>
        </w:rPr>
        <w:sectPr>
          <w:type w:val="continuous"/>
          <w:pgSz w:w="11910" w:h="16160"/>
          <w:pgMar w:top="0" w:bottom="420" w:left="720" w:right="380"/>
          <w:cols w:num="7" w:equalWidth="0">
            <w:col w:w="1479" w:space="40"/>
            <w:col w:w="832" w:space="39"/>
            <w:col w:w="1072" w:space="39"/>
            <w:col w:w="1321" w:space="170"/>
            <w:col w:w="1479" w:space="40"/>
            <w:col w:w="1989" w:space="39"/>
            <w:col w:w="227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053pt;width:253.95pt;height:37.6pt;mso-position-horizontal-relative:page;mso-position-vertical-relative:page;z-index:-252667904" coordorigin="0,0" coordsize="5079,752">
            <v:shape style="position:absolute;left:0;top:0;width:5079;height:752" type="#_x0000_t75" stroked="false">
              <v:imagedata r:id="rId27" o:title="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2313"/>
      </w:tblGrid>
      <w:tr>
        <w:trPr>
          <w:trHeight w:val="229" w:hRule="atLeast"/>
        </w:trPr>
        <w:tc>
          <w:tcPr>
            <w:tcW w:w="29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thinThickThinSmallGap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1498" w:hRule="atLeast"/>
        </w:trPr>
        <w:tc>
          <w:tcPr>
            <w:tcW w:w="290" w:type="dxa"/>
            <w:tcBorders>
              <w:left w:val="nil"/>
              <w:right w:val="thinThickThinSmallGap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13" w:type="dxa"/>
            <w:tcBorders>
              <w:top w:val="thinThickThinSmallGap" w:sz="6" w:space="0" w:color="000000"/>
              <w:left w:val="thinThickThinSmallGap" w:sz="8" w:space="0" w:color="000000"/>
              <w:bottom w:val="single" w:sz="8" w:space="0" w:color="000000"/>
              <w:right w:val="thinThickThinSmallGap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42.519798pt;margin-top:8.390333pt;width:510.25pt;height:255.15pt;mso-position-horizontal-relative:page;mso-position-vertical-relative:paragraph;z-index:-251641856;mso-wrap-distance-left:0;mso-wrap-distance-right:0" coordorigin="850,168" coordsize="10205,5103">
            <v:shape style="position:absolute;left:850;top:167;width:10205;height:5103" type="#_x0000_t75" stroked="false">
              <v:imagedata r:id="rId28" o:title=""/>
            </v:shape>
            <v:shape style="position:absolute;left:1033;top:291;width:431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AFL3-08A-BT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40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68633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1.899506pt;margin-top:785.370728pt;width:118.9pt;height:13.3pt;mso-position-horizontal-relative:page;mso-position-vertical-relative:page;z-index:-2526853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AFL3-W07A-BT-2019-V</w:t>
                </w:r>
                <w:r>
                  <w:rPr/>
                  <w:fldChar w:fldCharType="begin"/>
                </w:r>
                <w:r>
                  <w:rPr>
                    <w:rFonts w:ascii="Arial Black"/>
                    <w:color w:val="FFFFF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68428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38.899506pt;margin-top:785.370728pt;width:117.9pt;height:13.3pt;mso-position-horizontal-relative:page;mso-position-vertical-relative:page;z-index:-25268326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AFL3-W07A-BT-2019-V11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5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31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0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73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45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16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87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759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130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00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0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00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02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05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8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-790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-1687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-2584" w:hanging="14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271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6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hyperlink" Target="mailto:12V@2.08" TargetMode="External"/><Relationship Id="rId23" Type="http://schemas.openxmlformats.org/officeDocument/2006/relationships/footer" Target="footer2.xml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2019-11-14T10:31:04Z</dcterms:created>
  <dcterms:modified xsi:type="dcterms:W3CDTF">2019-11-14T10:31:04Z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