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Machine Vision Solutions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Machine Vision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pStyle w:val="Heading2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spacing w:after="0"/>
        <w:rPr>
          <w:rFonts w:ascii="Arial Black"/>
        </w:rPr>
        <w:sectPr>
          <w:type w:val="continuous"/>
          <w:pgSz w:w="11910" w:h="16160"/>
          <w:pgMar w:top="0" w:bottom="0" w:left="460" w:right="380"/>
          <w:cols w:num="3" w:equalWidth="0">
            <w:col w:w="3474" w:space="423"/>
            <w:col w:w="2159" w:space="2594"/>
            <w:col w:w="2420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44"/>
        <w:ind w:left="465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179008">
            <wp:simplePos x="0" y="0"/>
            <wp:positionH relativeFrom="page">
              <wp:posOffset>514642</wp:posOffset>
            </wp:positionH>
            <wp:positionV relativeFrom="paragraph">
              <wp:posOffset>-16064</wp:posOffset>
            </wp:positionV>
            <wp:extent cx="6505569" cy="3001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69" cy="300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31F20"/>
          <w:spacing w:val="-28"/>
          <w:w w:val="115"/>
          <w:sz w:val="56"/>
        </w:rPr>
        <w:t>HSC-13M4-E</w:t>
      </w:r>
    </w:p>
    <w:p>
      <w:pPr>
        <w:pStyle w:val="Heading2"/>
        <w:spacing w:line="261" w:lineRule="auto" w:before="100"/>
        <w:ind w:left="411" w:right="1750"/>
      </w:pPr>
      <w:r>
        <w:rPr>
          <w:b w:val="0"/>
          <w:i w:val="0"/>
        </w:rPr>
        <w:br w:type="column"/>
      </w:r>
      <w:r>
        <w:rPr>
          <w:i/>
          <w:color w:val="231F20"/>
        </w:rPr>
        <w:t>USB 3.1 Gen 1 (5Gb/s) Monochrome Camera &amp; Opto-isolated </w:t>
      </w:r>
      <w:r>
        <w:rPr>
          <w:color w:val="231F20"/>
        </w:rPr>
        <w:t>I/O, 1/1.8” E2V CMOS, Global Shutter, 1280x1024 Pixels, without Lens, RoHS</w:t>
      </w:r>
    </w:p>
    <w:p>
      <w:pPr>
        <w:spacing w:after="0" w:line="261" w:lineRule="auto"/>
        <w:sectPr>
          <w:type w:val="continuous"/>
          <w:pgSz w:w="11910" w:h="16160"/>
          <w:pgMar w:top="0" w:bottom="0" w:left="460" w:right="380"/>
          <w:cols w:num="2" w:equalWidth="0">
            <w:col w:w="4078" w:space="40"/>
            <w:col w:w="6952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178"/>
        <w:ind w:left="930" w:right="0" w:firstLine="0"/>
        <w:jc w:val="left"/>
        <w:rPr>
          <w:b/>
          <w:i/>
          <w:sz w:val="4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974602pt;margin-top:31.215055pt;width:26pt;height:10.1pt;mso-position-horizontal-relative:page;mso-position-vertical-relative:paragraph;z-index:-2521200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Arial Black"/>
                      <w:sz w:val="14"/>
                    </w:rPr>
                  </w:pPr>
                  <w:r>
                    <w:rPr>
                      <w:rFonts w:ascii="Arial Black"/>
                      <w:color w:val="F26522"/>
                      <w:spacing w:val="-3"/>
                      <w:w w:val="92"/>
                      <w:sz w:val="14"/>
                    </w:rPr>
                    <w:t>W</w:t>
                  </w:r>
                  <w:r>
                    <w:rPr>
                      <w:rFonts w:ascii="Arial Black"/>
                      <w:color w:val="F26522"/>
                      <w:spacing w:val="-7"/>
                      <w:w w:val="92"/>
                      <w:sz w:val="14"/>
                    </w:rPr>
                    <w:t>ind</w:t>
                  </w:r>
                  <w:r>
                    <w:rPr>
                      <w:rFonts w:ascii="Arial Black"/>
                      <w:color w:val="F26522"/>
                      <w:spacing w:val="-9"/>
                      <w:w w:val="92"/>
                      <w:sz w:val="14"/>
                    </w:rPr>
                    <w:t>o</w:t>
                  </w:r>
                  <w:r>
                    <w:rPr>
                      <w:rFonts w:ascii="Arial Black"/>
                      <w:color w:val="F26522"/>
                      <w:spacing w:val="-7"/>
                      <w:w w:val="92"/>
                      <w:sz w:val="14"/>
                    </w:rPr>
                    <w:t>w</w:t>
                  </w:r>
                  <w:r>
                    <w:rPr>
                      <w:rFonts w:ascii="Arial Black"/>
                      <w:color w:val="F26522"/>
                      <w:spacing w:val="-79"/>
                      <w:w w:val="92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FFFFFF"/>
          <w:spacing w:val="-9"/>
          <w:w w:val="40"/>
          <w:sz w:val="48"/>
        </w:rPr>
        <w:t>7/8.1/10</w:t>
      </w:r>
    </w:p>
    <w:p>
      <w:pPr>
        <w:pStyle w:val="Heading1"/>
        <w:spacing w:before="326"/>
        <w:ind w:left="374"/>
        <w:rPr>
          <w:i/>
        </w:rPr>
      </w:pPr>
      <w:r>
        <w:rPr>
          <w:i/>
          <w:color w:val="231F20"/>
        </w:rPr>
        <w:t>Features</w:t>
      </w:r>
    </w:p>
    <w:p>
      <w:pPr>
        <w:tabs>
          <w:tab w:pos="1150" w:val="left" w:leader="none"/>
        </w:tabs>
        <w:spacing w:before="199"/>
        <w:ind w:left="230" w:right="0" w:firstLine="0"/>
        <w:jc w:val="left"/>
        <w:rPr>
          <w:b/>
          <w:i/>
          <w:sz w:val="51"/>
        </w:rPr>
      </w:pPr>
      <w:r>
        <w:rPr/>
        <w:br w:type="column"/>
      </w:r>
      <w:r>
        <w:rPr>
          <w:b/>
          <w:i/>
          <w:color w:val="FFFFFF"/>
          <w:spacing w:val="-11"/>
          <w:w w:val="46"/>
          <w:sz w:val="55"/>
        </w:rPr>
        <w:t>32/6</w:t>
      </w:r>
      <w:r>
        <w:rPr>
          <w:b/>
          <w:i/>
          <w:color w:val="FFFFFF"/>
          <w:spacing w:val="-132"/>
          <w:w w:val="47"/>
          <w:sz w:val="55"/>
        </w:rPr>
        <w:t>4</w:t>
      </w:r>
      <w:r>
        <w:rPr>
          <w:rFonts w:ascii="Arial Black"/>
          <w:color w:val="F26522"/>
          <w:spacing w:val="-7"/>
          <w:w w:val="92"/>
          <w:position w:val="-6"/>
          <w:sz w:val="14"/>
        </w:rPr>
        <w:t>Bi</w:t>
      </w:r>
      <w:r>
        <w:rPr>
          <w:rFonts w:ascii="Arial Black"/>
          <w:color w:val="F26522"/>
          <w:w w:val="92"/>
          <w:position w:val="-6"/>
          <w:sz w:val="14"/>
        </w:rPr>
        <w:t>t</w:t>
      </w:r>
      <w:r>
        <w:rPr>
          <w:rFonts w:ascii="Arial Black"/>
          <w:color w:val="F26522"/>
          <w:position w:val="-6"/>
          <w:sz w:val="14"/>
        </w:rPr>
        <w:tab/>
      </w:r>
      <w:r>
        <w:rPr>
          <w:b/>
          <w:i/>
          <w:color w:val="FFFFFF"/>
          <w:spacing w:val="-8"/>
          <w:w w:val="34"/>
          <w:position w:val="1"/>
          <w:sz w:val="51"/>
        </w:rPr>
        <w:t>US</w:t>
      </w:r>
      <w:r>
        <w:rPr>
          <w:b/>
          <w:i/>
          <w:color w:val="FFFFFF"/>
          <w:w w:val="34"/>
          <w:position w:val="1"/>
          <w:sz w:val="51"/>
        </w:rPr>
        <w:t>B</w:t>
      </w:r>
      <w:r>
        <w:rPr>
          <w:b/>
          <w:i/>
          <w:color w:val="FFFFFF"/>
          <w:spacing w:val="-105"/>
          <w:position w:val="1"/>
          <w:sz w:val="51"/>
        </w:rPr>
        <w:t> </w:t>
      </w:r>
      <w:r>
        <w:rPr>
          <w:b/>
          <w:i/>
          <w:color w:val="FFFFFF"/>
          <w:spacing w:val="-15"/>
          <w:w w:val="37"/>
          <w:position w:val="1"/>
          <w:sz w:val="51"/>
        </w:rPr>
        <w:t>3.1</w:t>
      </w:r>
    </w:p>
    <w:p>
      <w:pPr>
        <w:pStyle w:val="BodyText"/>
        <w:rPr>
          <w:b/>
          <w:i/>
          <w:sz w:val="12"/>
        </w:rPr>
      </w:pPr>
      <w:r>
        <w:rPr/>
        <w:br w:type="column"/>
      </w:r>
      <w:r>
        <w:rPr>
          <w:b/>
          <w:i/>
          <w:sz w:val="12"/>
        </w:rPr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251" w:right="0" w:firstLine="0"/>
        <w:jc w:val="left"/>
        <w:rPr>
          <w:sz w:val="12"/>
        </w:rPr>
      </w:pPr>
      <w:r>
        <w:rPr>
          <w:color w:val="231F20"/>
          <w:sz w:val="12"/>
        </w:rPr>
        <w:t>Camera Lens (optional)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60" w:right="380"/>
          <w:cols w:num="3" w:equalWidth="0">
            <w:col w:w="1561" w:space="40"/>
            <w:col w:w="1788" w:space="39"/>
            <w:col w:w="7642"/>
          </w:cols>
        </w:sectPr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39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Compact 1/1.8” E2V CMOS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sensor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Large pixel: 5.3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µm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5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Resolution: 1280 x 1024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(1.3-megapixel)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Frame rates up to 60FPS with 1280 x 1024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resolution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Global shutter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USB3 Vision V1.0 &amp; GenICam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standard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5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IEI SDK</w:t>
      </w:r>
    </w:p>
    <w:p>
      <w:pPr>
        <w:pStyle w:val="BodyText"/>
        <w:spacing w:before="9"/>
      </w:pPr>
    </w:p>
    <w:p>
      <w:pPr>
        <w:pStyle w:val="Heading1"/>
        <w:ind w:left="374"/>
        <w:rPr>
          <w:i/>
        </w:rPr>
      </w:pPr>
      <w:r>
        <w:rPr>
          <w:i/>
          <w:color w:val="231F20"/>
        </w:rPr>
        <w:t>Specifications</w:t>
      </w:r>
    </w:p>
    <w:p>
      <w:pPr>
        <w:spacing w:before="60"/>
        <w:ind w:left="53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51183104">
            <wp:simplePos x="0" y="0"/>
            <wp:positionH relativeFrom="page">
              <wp:posOffset>5888925</wp:posOffset>
            </wp:positionH>
            <wp:positionV relativeFrom="paragraph">
              <wp:posOffset>171386</wp:posOffset>
            </wp:positionV>
            <wp:extent cx="676051" cy="8735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51" cy="87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553800</wp:posOffset>
            </wp:positionH>
            <wp:positionV relativeFrom="paragraph">
              <wp:posOffset>67609</wp:posOffset>
            </wp:positionV>
            <wp:extent cx="53886" cy="5387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2.400419pt;width:242.05pt;height:222.45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118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 1024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Frame Rate (fps)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60FPS (Max)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Megapixels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1.3-megapixel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Chrome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Mono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Name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E2V EV76C560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Type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CMOS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Readout Method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Global shutter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Size (inch)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1/1.8"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Size (µm)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5.3µm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Lens Mount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CS-mount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A/D Bits (ADC)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8-bit/10-bit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Acquisition Modes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Continuous, Single Frame, Multi Frame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Partial Image Modes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binning, decimation, ROI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Opto-isolated I/O Ports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input, 1 output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Non-isolated I/O Ports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RS-232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Auxiliary Output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5V, 100 mA max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Interface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Machine Vision Standard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USB3 Vision v1.0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Compliance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CE, FCC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Camera</w:t>
      </w:r>
    </w:p>
    <w:p>
      <w:pPr>
        <w:spacing w:before="111"/>
        <w:ind w:left="220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w w:val="95"/>
          <w:position w:val="1"/>
          <w:sz w:val="24"/>
        </w:rPr>
        <w:t>Dimensions </w:t>
      </w:r>
      <w:r>
        <w:rPr>
          <w:rFonts w:ascii="Georgia"/>
          <w:b/>
          <w:i/>
          <w:color w:val="231F20"/>
          <w:w w:val="95"/>
          <w:sz w:val="16"/>
        </w:rPr>
        <w:t>(Unit: mm)</w:t>
      </w:r>
    </w:p>
    <w:p>
      <w:pPr>
        <w:pStyle w:val="BodyText"/>
        <w:spacing w:before="80"/>
        <w:ind w:right="91"/>
        <w:jc w:val="right"/>
        <w:rPr>
          <w:rFonts w:ascii="Calibri"/>
        </w:rPr>
      </w:pPr>
      <w:r>
        <w:rPr/>
        <w:pict>
          <v:group style="position:absolute;margin-left:359.668213pt;margin-top:81.908401pt;width:87pt;height:72.1pt;mso-position-horizontal-relative:page;mso-position-vertical-relative:paragraph;z-index:251664384" coordorigin="7193,1638" coordsize="1740,1442">
            <v:shape style="position:absolute;left:7193;top:1638;width:1740;height:1442" type="#_x0000_t75" stroked="false">
              <v:imagedata r:id="rId8" o:title=""/>
            </v:shape>
            <v:shape style="position:absolute;left:8058;top:2913;width:183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5"/>
                      </w:rPr>
                      <w:t>57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9.668915pt;margin-top:11.432699pt;width:87pt;height:67.45pt;mso-position-horizontal-relative:page;mso-position-vertical-relative:paragraph;z-index:-252129280" coordorigin="7193,229" coordsize="1740,1349">
            <v:shape style="position:absolute;left:7193;top:228;width:1740;height:1331" type="#_x0000_t75" stroked="false">
              <v:imagedata r:id="rId9" o:title=""/>
            </v:shape>
            <v:shape style="position:absolute;left:7193;top:228;width:1740;height:13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Georgia"/>
                        <w:b/>
                        <w:i/>
                        <w:sz w:val="21"/>
                      </w:rPr>
                    </w:pPr>
                  </w:p>
                  <w:p>
                    <w:pPr>
                      <w:spacing w:line="192" w:lineRule="exact" w:before="0"/>
                      <w:ind w:left="97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1/4-20UNC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2.766663pt;margin-top:95.194809pt;width:9.5pt;height:6.0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766663pt;margin-top:39.709606pt;width:9.5pt;height:16.2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16.5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05"/>
        </w:rPr>
        <w:t>47.1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3967956</wp:posOffset>
            </wp:positionH>
            <wp:positionV relativeFrom="paragraph">
              <wp:posOffset>234235</wp:posOffset>
            </wp:positionV>
            <wp:extent cx="445072" cy="57626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72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Heading1"/>
        <w:spacing w:before="1"/>
        <w:ind w:left="220"/>
        <w:rPr>
          <w:i/>
        </w:rPr>
      </w:pPr>
      <w:r>
        <w:rPr/>
        <w:pict>
          <v:group style="position:absolute;margin-left:348.812195pt;margin-top:-59.856995pt;width:97.85pt;height:50.7pt;mso-position-horizontal-relative:page;mso-position-vertical-relative:paragraph;z-index:251668480" coordorigin="6976,-1197" coordsize="1957,1014">
            <v:shape style="position:absolute;left:6976;top:-1198;width:1957;height:994" type="#_x0000_t75" stroked="false">
              <v:imagedata r:id="rId11" o:title=""/>
            </v:shape>
            <v:shape style="position:absolute;left:6977;top:-345;width:53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4-M2X4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sz w:val="16"/>
        </w:rPr>
      </w: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Heading3"/>
        <w:spacing w:before="120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5789374</wp:posOffset>
            </wp:positionH>
            <wp:positionV relativeFrom="paragraph">
              <wp:posOffset>-891391</wp:posOffset>
            </wp:positionV>
            <wp:extent cx="910285" cy="885215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285" cy="8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6.793762pt;margin-top:34.550591pt;width:9.5pt;height:10.15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color w:val="231F20"/>
          <w:u w:val="single" w:color="231F20"/>
        </w:rPr>
        <w:t>HR25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line="338" w:lineRule="auto" w:before="0"/>
        <w:ind w:left="374" w:right="797" w:firstLine="29"/>
        <w:jc w:val="left"/>
        <w:rPr>
          <w:rFonts w:ascii="Calibri"/>
          <w:sz w:val="16"/>
        </w:rPr>
      </w:pPr>
      <w:r>
        <w:rPr>
          <w:rFonts w:ascii="Calibri"/>
          <w:color w:val="231F20"/>
          <w:sz w:val="16"/>
          <w:u w:val="single" w:color="231F20"/>
        </w:rPr>
        <w:t>LED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z w:val="16"/>
          <w:u w:val="single" w:color="231F20"/>
        </w:rPr>
        <w:t>USB 3.0</w:t>
      </w:r>
    </w:p>
    <w:p>
      <w:pPr>
        <w:spacing w:before="96"/>
        <w:ind w:left="500" w:right="0" w:firstLine="0"/>
        <w:jc w:val="left"/>
        <w:rPr>
          <w:sz w:val="16"/>
        </w:rPr>
      </w:pPr>
      <w:r>
        <w:rPr/>
        <w:pict>
          <v:shape style="position:absolute;margin-left:475.672943pt;margin-top:22.1677pt;width:31.05pt;height:10.5pt;mso-position-horizontal-relative:page;mso-position-vertical-relative:paragraph;z-index:251674624" type="#_x0000_t202" filled="false" stroked="true" strokeweight=".211pt" strokecolor="#231f20">
            <v:textbox inset="0,0,0,0">
              <w:txbxContent>
                <w:p>
                  <w:pPr>
                    <w:pStyle w:val="BodyText"/>
                    <w:spacing w:line="171" w:lineRule="exact" w:before="34"/>
                    <w:ind w:left="208" w:right="208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29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1.786194pt;margin-top:10.293800pt;width:19.25pt;height:11.8pt;mso-position-horizontal-relative:page;mso-position-vertical-relative:paragraph;z-index:251675648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 w:before="65"/>
                    <w:ind w:left="106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6"/>
          <w:u w:val="single" w:color="231F20"/>
        </w:rPr>
        <w:t>M2 </w:t>
      </w:r>
    </w:p>
    <w:p>
      <w:pPr>
        <w:spacing w:after="0"/>
        <w:jc w:val="left"/>
        <w:rPr>
          <w:sz w:val="16"/>
        </w:rPr>
        <w:sectPr>
          <w:type w:val="continuous"/>
          <w:pgSz w:w="11910" w:h="16160"/>
          <w:pgMar w:top="0" w:bottom="0" w:left="460" w:right="380"/>
          <w:cols w:num="4" w:equalWidth="0">
            <w:col w:w="5359" w:space="40"/>
            <w:col w:w="2576" w:space="241"/>
            <w:col w:w="765" w:space="396"/>
            <w:col w:w="1693"/>
          </w:cols>
        </w:sectPr>
      </w:pPr>
    </w:p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56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6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1 x HSC-13M4-E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Mounting bracket</w:t>
            </w:r>
          </w:p>
        </w:tc>
      </w:tr>
      <w:tr>
        <w:trPr>
          <w:trHeight w:val="26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1 x CS to C mount adapter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53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553800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5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7/8.1/10 (32-bit &amp; 64-bit)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spacing w:line="160" w:lineRule="atLeast" w:before="17"/>
              <w:ind w:right="376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</w:tc>
      </w:tr>
    </w:tbl>
    <w:p>
      <w:pPr>
        <w:spacing w:before="66"/>
        <w:ind w:left="53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553800</wp:posOffset>
            </wp:positionH>
            <wp:positionV relativeFrom="paragraph">
              <wp:posOffset>71418</wp:posOffset>
            </wp:positionV>
            <wp:extent cx="53886" cy="53873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Others</w:t>
      </w:r>
    </w:p>
    <w:p>
      <w:pPr>
        <w:pStyle w:val="Heading1"/>
        <w:spacing w:before="94"/>
        <w:ind w:left="22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5359" w:space="40"/>
            <w:col w:w="5671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shape style="position:absolute;left:0;top:15652;width:11906;height:505" type="#_x0000_t75" stroked="false">
              <v:imagedata r:id="rId1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8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HSC-13M4-E-2019-V10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779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6587" cy="477496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724304pt;margin-top:606.094299pt;width:249.1pt;height:168.8pt;mso-position-horizontal-relative:page;mso-position-vertical-relative:page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HSC-13M4-E-R10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6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monochrome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camera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&amp;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opto-isolated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I/O, 1/1.8”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E2V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CMOS,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global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shutter,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1280x1024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pixels,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without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lens, RoHS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32001-019800-100-RS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cable,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1800mm,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A type male and micro USB 3.1 Gen 1 (5Gb/s) B type male+screw, RoHS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32033-001000-100-RS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4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IO connecting cable with an 8-pin male connector (HR25-7TP- 8P), flying leads in 3 meter lengths, 28AWG, RoHS (custom lengths upon request)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7I003-M1620MPW2-RS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16mm, F2.0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7I003-M3514MP-RS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35mm,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7I003-SV1214V-RS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1/2", focal length 12mm,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7I003-SV1614V-RS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16mm,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7I003-SV2514V-RS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1", focal length 25mm, F1.4 C-Mount,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Dimensions (mm)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29 mm x 29 mm x 57 mm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Weight (grams)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85g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 ~ 50°C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Storage Temperature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-30° ~ 60°C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Humidity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20% ~ 80%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Storage Humidity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30% ~ 95%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Power Requirements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spacing w:line="160" w:lineRule="atLeast" w:before="17"/>
              <w:ind w:right="349"/>
              <w:rPr>
                <w:sz w:val="12"/>
              </w:rPr>
            </w:pPr>
            <w:r>
              <w:rPr>
                <w:color w:val="231F20"/>
                <w:sz w:val="12"/>
              </w:rPr>
              <w:t>5V via USB 3.1 Gen 1 (5Gb/s) or 6-18V via Opto- isolated input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64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9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9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9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39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0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78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8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18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374"/>
      <w:outlineLvl w:val="3"/>
    </w:pPr>
    <w:rPr>
      <w:rFonts w:ascii="Calibri" w:hAnsi="Calibri" w:eastAsia="Calibri" w:cs="Calibri"/>
      <w:sz w:val="16"/>
      <w:szCs w:val="16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4"/>
      <w:ind w:left="664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2019-11-14T10:32:30Z</dcterms:created>
  <dcterms:modified xsi:type="dcterms:W3CDTF">2019-11-14T10:32:30Z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