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Half-size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303" w:space="3450"/>
            <w:col w:w="2419"/>
          </w:cols>
        </w:sectPr>
      </w:pPr>
    </w:p>
    <w:p>
      <w:pPr>
        <w:pStyle w:val="BodyText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68"/>
        <w:ind w:left="503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1.236223pt;width:511.45pt;height:37.75pt;mso-position-horizontal-relative:page;mso-position-vertical-relative:paragraph;z-index:-252221440" coordorigin="850,25" coordsize="10229,755">
            <v:rect style="position:absolute;left:853;top:24;width:10226;height:755" filled="true" fillcolor="#d7e8b3" stroked="false">
              <v:fill type="solid"/>
            </v:rect>
            <v:shape style="position:absolute;left:850;top:24;width:10106;height:755" coordorigin="850,25" coordsize="10106,755" path="m10956,25l850,25,850,779,10709,779,10956,25xe" filled="true" fillcolor="#b8dca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1.799751pt;margin-top:53.721657pt;width:418.75pt;height:209.05pt;mso-position-horizontal-relative:page;mso-position-vertical-relative:paragraph;z-index:-252220416" coordorigin="836,1074" coordsize="8375,4181">
            <v:rect style="position:absolute;left:6978;top:4333;width:864;height:389" filled="true" fillcolor="#231f20" stroked="false">
              <v:fill opacity="36044f" type="solid"/>
            </v:rect>
            <v:shape style="position:absolute;left:7030;top:4389;width:717;height:236" coordorigin="7030,4389" coordsize="717,236" path="m7667,4389l7110,4389,7064,4391,7040,4399,7032,4423,7030,4469,7030,4544,7032,4591,7040,4614,7064,4623,7110,4624,7667,4624,7714,4623,7737,4614,7746,4591,7747,4544,7747,4469,7746,4423,7737,4399,7714,4391,7667,4389xe" filled="true" fillcolor="#d2232a" stroked="false">
              <v:path arrowok="t"/>
              <v:fill type="solid"/>
            </v:shape>
            <v:shape style="position:absolute;left:7030;top:4389;width:717;height:236" coordorigin="7030,4389" coordsize="717,236" path="m7110,4389l7064,4391,7040,4399,7032,4423,7030,4469,7030,4544,7032,4591,7040,4614,7064,4623,7110,4624,7667,4624,7714,4623,7737,4614,7746,4591,7747,4544,7747,4469,7746,4423,7737,4399,7714,4391,7667,4389,7110,4389xe" filled="false" stroked="true" strokeweight=".283pt" strokecolor="#ffffff">
              <v:path arrowok="t"/>
              <v:stroke dashstyle="solid"/>
            </v:shape>
            <v:shape style="position:absolute;left:1387;top:1074;width:5640;height:4181" type="#_x0000_t75" stroked="false">
              <v:imagedata r:id="rId5" o:title=""/>
            </v:shape>
            <v:shape style="position:absolute;left:3421;top:2893;width:67;height:75" coordorigin="3421,2894" coordsize="67,75" path="m3487,2923l3487,2917,3487,2913,3486,2910,3485,2907,3484,2904,3482,2902,3481,2900,3478,2898,3474,2896,3471,2895,3467,2894,3463,2894,3453,2894,3445,2898,3439,2906,3439,2896,3421,2896,3421,2968,3440,2968,3440,2935,3440,2927,3441,2922,3442,2919,3443,2916,3445,2913,3447,2911,3450,2909,3453,2909,3456,2909,3459,2909,3461,2909,3463,2911,3465,2912,3466,2914,3467,2916,3468,2918,3468,2923,3468,2931,3468,2968,3487,2968,3487,2923xe" filled="false" stroked="true" strokeweight="2pt" strokecolor="#ffffff">
              <v:path arrowok="t"/>
              <v:stroke dashstyle="solid"/>
            </v:shape>
            <v:shape style="position:absolute;left:3498;top:2869;width:43;height:100" coordorigin="3499,2870" coordsize="43,100" path="m3527,2896l3527,2870,3508,2881,3508,2896,3499,2896,3499,2911,3508,2911,3508,2942,3508,2949,3508,2954,3508,2956,3509,2959,3517,2968,3520,2969,3523,2970,3526,2970,3532,2970,3537,2969,3542,2967,3540,2952,3537,2953,3534,2954,3532,2954,3531,2954,3530,2954,3529,2953,3528,2952,3527,2951,3527,2950,3527,2949,3527,2946,3527,2940,3527,2911,3540,2911,3540,2896,3527,2896xe" filled="false" stroked="true" strokeweight="2pt" strokecolor="#ffffff">
              <v:path arrowok="t"/>
              <v:stroke dashstyle="solid"/>
            </v:shape>
            <v:shape style="position:absolute;left:-43;top:15146;width:69;height:76" coordorigin="-43,15147" coordsize="69,76" path="m3591,2953l3589,2955,3586,2955,3583,2955,3579,2955,3575,2954,3572,2951,3569,2947,3568,2943,3567,2937,3616,2937,3616,2923,3613,2912,3607,2905,3600,2897,3592,2894,3581,2894,3571,2894,3563,2897,3557,2904,3551,2911,3548,2920,3548,2932,3548,2942,3550,2951,3555,2957,3561,2966,3570,2970,3583,2970,3591,2970,3598,2968,3603,2964,3608,2961,3612,2955,3615,2948,3595,2945,3594,2949,3593,2951,3591,2953xm3568,2926l3568,2920,3569,2916,3572,2913,3575,2910,3578,2909,3582,2909,3586,2909,3589,2910,3592,2913,3595,2916,3596,2920,3596,2926,3568,2926xe" filled="false" stroked="true" strokeweight="2pt" strokecolor="#ffffff">
              <v:path arrowok="t"/>
              <v:stroke dashstyle="solid"/>
            </v:shape>
            <v:shape style="position:absolute;left:0;top:15105;width:84;height:101" coordorigin="0,15105" coordsize="84,101" path="m3398,3138l3432,3138,3445,3138,3453,3138,3457,3137,3462,3137,3466,3135,3470,3133,3474,3130,3477,3127,3479,3122,3481,3118,3482,3114,3482,3109,3482,3103,3480,3098,3477,3094,3474,3090,3469,3087,3463,3085,3467,3083,3471,3080,3473,3076,3476,3072,3477,3068,3477,3063,3477,3059,3476,3055,3474,3051,3472,3048,3469,3045,3466,3043,3463,3041,3460,3040,3456,3039,3452,3038,3446,3038,3438,3038,3398,3038,3398,3138xm3430,3055l3439,3055,3445,3055,3447,3055,3451,3055,3453,3057,3455,3058,3456,3060,3457,3063,3457,3066,3457,3069,3456,3072,3454,3074,3452,3076,3450,3077,3446,3077,3444,3078,3439,3078,3431,3078,3418,3078,3418,3055,3430,3055xm3435,3094l3444,3094,3450,3095,3453,3096,3455,3097,3457,3098,3459,3100,3460,3103,3461,3105,3461,3108,3461,3112,3460,3115,3458,3117,3456,3119,3454,3120,3451,3121,3449,3121,3444,3121,3437,3121,3418,3121,3418,3094,3435,3094xe" filled="false" stroked="true" strokeweight="2pt" strokecolor="#ffffff">
              <v:path arrowok="t"/>
              <v:stroke dashstyle="solid"/>
            </v:shape>
            <v:shape style="position:absolute;left:-56;top:15199;width:67;height:103" coordorigin="-56,15199" coordsize="67,103" path="m3550,3044l3545,3040,3539,3037,3531,3037,3521,3037,3512,3042,3505,3050,3501,3057,3497,3066,3495,3077,3495,3089,3495,3107,3498,3120,3505,3128,3511,3136,3519,3140,3530,3140,3539,3140,3547,3137,3553,3131,3559,3124,3562,3116,3562,3106,3562,3096,3559,3088,3553,3082,3547,3076,3541,3073,3533,3073,3525,3073,3519,3076,3515,3082,3515,3070,3517,3062,3520,3059,3523,3055,3526,3053,3530,3053,3533,3053,3536,3054,3538,3056,3540,3058,3541,3061,3541,3065,3560,3062,3558,3054,3555,3048,3550,3044xm3520,3092l3523,3089,3526,3087,3530,3087,3533,3087,3537,3089,3539,3092,3542,3095,3543,3100,3543,3106,3543,3112,3542,3117,3539,3120,3537,3123,3534,3124,3530,3124,3527,3124,3523,3122,3521,3119,3518,3115,3516,3111,3516,3104,3516,3099,3518,3094,3520,3092xe" filled="false" stroked="true" strokeweight="2pt" strokecolor="#ffffff">
              <v:path arrowok="t"/>
              <v:stroke dashstyle="solid"/>
            </v:shape>
            <v:shape style="position:absolute;left:3572;top:3039;width:68;height:101" coordorigin="3573,3039" coordsize="68,101" path="m3583,3132l3589,3137,3597,3140,3606,3140,3618,3140,3627,3135,3633,3127,3638,3120,3640,3113,3640,3104,3640,3095,3637,3087,3631,3080,3626,3074,3618,3071,3610,3071,3605,3071,3601,3072,3597,3074,3600,3057,3636,3057,3636,3039,3585,3039,3575,3091,3591,3094,3595,3089,3600,3086,3606,3086,3610,3086,3614,3088,3616,3091,3619,3094,3621,3099,3621,3105,3621,3111,3619,3116,3616,3120,3614,3123,3610,3124,3606,3124,3603,3124,3592,3110,3573,3112,3574,3121,3578,3127,3583,3132xe" filled="false" stroked="true" strokeweight="2pt" strokecolor="#ffffff">
              <v:path arrowok="t"/>
              <v:stroke dashstyle="solid"/>
            </v:shape>
            <v:shape style="position:absolute;left:2079;top:1085;width:127;height:298" type="#_x0000_t75" stroked="false">
              <v:imagedata r:id="rId6" o:title=""/>
            </v:shape>
            <v:shape style="position:absolute;left:2633;top:1085;width:127;height:291" type="#_x0000_t75" stroked="false">
              <v:imagedata r:id="rId7" o:title=""/>
            </v:shape>
            <v:line style="position:absolute" from="6680,1858" to="6680,1207" stroked="true" strokeweight="1.417pt" strokecolor="#f7941d">
              <v:stroke dashstyle="solid"/>
            </v:line>
            <v:shape style="position:absolute;left:6616;top:1085;width:127;height:174" type="#_x0000_t75" stroked="false">
              <v:imagedata r:id="rId8" o:title=""/>
            </v:shape>
            <v:line style="position:absolute" from="2027,1769" to="1647,1769" stroked="true" strokeweight="1.417pt" strokecolor="#f7941d">
              <v:stroke dashstyle="solid"/>
            </v:line>
            <v:shape style="position:absolute;left:1525;top:1705;width:174;height:127" coordorigin="1526,1706" coordsize="174,127" path="m1699,1706l1526,1769,1699,1832,1647,1769,1699,1706xe" filled="true" fillcolor="#f7941d" stroked="false">
              <v:path arrowok="t"/>
              <v:fill type="solid"/>
            </v:shape>
            <v:line style="position:absolute" from="1796,2421" to="1647,2421" stroked="true" strokeweight="1.417pt" strokecolor="#f7941d">
              <v:stroke dashstyle="solid"/>
            </v:line>
            <v:shape style="position:absolute;left:1525;top:2358;width:174;height:127" coordorigin="1526,2358" coordsize="174,127" path="m1699,2358l1526,2421,1699,2484,1647,2421,1699,2358xe" filled="true" fillcolor="#f7941d" stroked="false">
              <v:path arrowok="t"/>
              <v:fill type="solid"/>
            </v:shape>
            <v:line style="position:absolute" from="1796,3124" to="1647,3124" stroked="true" strokeweight="1.417pt" strokecolor="#f7941d">
              <v:stroke dashstyle="solid"/>
            </v:line>
            <v:shape style="position:absolute;left:1525;top:3061;width:174;height:127" coordorigin="1526,3061" coordsize="174,127" path="m1699,3061l1526,3124,1699,3187,1647,3124,1699,3061xe" filled="true" fillcolor="#f7941d" stroked="false">
              <v:path arrowok="t"/>
              <v:fill type="solid"/>
            </v:shape>
            <v:line style="position:absolute" from="1796,3996" to="1647,3996" stroked="true" strokeweight="1.417pt" strokecolor="#f7941d">
              <v:stroke dashstyle="solid"/>
            </v:line>
            <v:shape style="position:absolute;left:1525;top:3932;width:174;height:127" coordorigin="1526,3933" coordsize="174,127" path="m1699,3933l1526,3996,1699,4059,1647,3996,1699,3933xe" filled="true" fillcolor="#f7941d" stroked="false">
              <v:path arrowok="t"/>
              <v:fill type="solid"/>
            </v:shape>
            <v:shape style="position:absolute;left:1647;top:1888;width:663;height:66" coordorigin="1647,1889" coordsize="663,66" path="m2310,1889l2310,1954,1647,1954e" filled="false" stroked="true" strokeweight="1.417pt" strokecolor="#f7941d">
              <v:path arrowok="t"/>
              <v:stroke dashstyle="solid"/>
            </v:shape>
            <v:shape style="position:absolute;left:1525;top:1890;width:174;height:127" coordorigin="1526,1891" coordsize="174,127" path="m1699,1891l1526,1954,1699,2017,1647,1954,1699,1891xe" filled="true" fillcolor="#f7941d" stroked="false">
              <v:path arrowok="t"/>
              <v:fill type="solid"/>
            </v:shape>
            <v:shape style="position:absolute;left:1647;top:1771;width:860;height:346" coordorigin="1647,1772" coordsize="860,346" path="m2507,1772l2507,2118,1647,2118e" filled="false" stroked="true" strokeweight="1.417pt" strokecolor="#f7941d">
              <v:path arrowok="t"/>
              <v:stroke dashstyle="solid"/>
            </v:shape>
            <v:shape style="position:absolute;left:1525;top:2054;width:174;height:127" coordorigin="1526,2055" coordsize="174,127" path="m1699,2055l1526,2118,1699,2181,1647,2118,1699,2055xe" filled="true" fillcolor="#f7941d" stroked="false">
              <v:path arrowok="t"/>
              <v:fill type="solid"/>
            </v:shape>
            <v:line style="position:absolute" from="2431,1503" to="1647,1503" stroked="true" strokeweight="1.417pt" strokecolor="#f7941d">
              <v:stroke dashstyle="solid"/>
            </v:line>
            <v:shape style="position:absolute;left:1525;top:1440;width:174;height:127" coordorigin="1526,1440" coordsize="174,127" path="m1699,1440l1526,1503,1699,1566,1647,1503,1699,1440xe" filled="true" fillcolor="#f7941d" stroked="false">
              <v:path arrowok="t"/>
              <v:fill type="solid"/>
            </v:shape>
            <v:shape style="position:absolute;left:2175;top:1582;width:819;height:192" coordorigin="2175,1583" coordsize="819,192" path="m2175,1774l2746,1774,2746,1583,2175,1583,2175,1774xm2749,1774l2994,1774,2994,1583,2749,1583,2749,1774xe" filled="false" stroked="true" strokeweight="1.417pt" strokecolor="#f7941d">
              <v:path arrowok="t"/>
              <v:stroke dashstyle="solid"/>
            </v:shape>
            <v:shape style="position:absolute;left:1789;top:1769;width:1096;height:840" coordorigin="1789,1769" coordsize="1096,840" path="m2022,2236l1789,2236,1789,2609,2885,2609,2885,1769e" filled="false" stroked="true" strokeweight="1.417pt" strokecolor="#f7941d">
              <v:path arrowok="t"/>
              <v:stroke dashstyle="solid"/>
            </v:shape>
            <v:shape style="position:absolute;left:1789;top:2883;width:197;height:482" coordorigin="1789,2883" coordsize="197,482" path="m1985,2883l1789,2883,1789,3365,1985,3365e" filled="false" stroked="true" strokeweight="1.417pt" strokecolor="#f7941d">
              <v:path arrowok="t"/>
              <v:stroke dashstyle="solid"/>
            </v:shape>
            <v:shape style="position:absolute;left:3300;top:3872;width:341;height:786" coordorigin="3300,3872" coordsize="341,786" path="m3641,3872l3300,3872,3300,4658e" filled="false" stroked="true" strokeweight="1.417pt" strokecolor="#f7941d">
              <v:path arrowok="t"/>
              <v:stroke dashstyle="solid"/>
            </v:shape>
            <v:shape style="position:absolute;left:3237;top:4606;width:127;height:174" type="#_x0000_t75" stroked="false">
              <v:imagedata r:id="rId9" o:title=""/>
            </v:shape>
            <v:shape style="position:absolute;left:3911;top:3872;width:163;height:786" coordorigin="3912,3872" coordsize="163,786" path="m3912,3872l4074,3872,4074,4658e" filled="false" stroked="true" strokeweight="1.417pt" strokecolor="#f7941d">
              <v:path arrowok="t"/>
              <v:stroke dashstyle="solid"/>
            </v:shape>
            <v:shape style="position:absolute;left:4011;top:4606;width:127;height:174" type="#_x0000_t75" stroked="false">
              <v:imagedata r:id="rId10" o:title=""/>
            </v:shape>
            <v:shape style="position:absolute;left:5205;top:4405;width:321;height:423" coordorigin="5205,4406" coordsize="321,423" path="m5525,4406l5205,4406,5205,4828e" filled="false" stroked="true" strokeweight="1.417pt" strokecolor="#f7941d">
              <v:path arrowok="t"/>
              <v:stroke dashstyle="solid"/>
            </v:shape>
            <v:shape style="position:absolute;left:5142;top:4776;width:127;height:174" type="#_x0000_t75" stroked="false">
              <v:imagedata r:id="rId9" o:title=""/>
            </v:shape>
            <v:line style="position:absolute" from="5620,4377" to="5620,4828" stroked="true" strokeweight="1.417pt" strokecolor="#f7941d">
              <v:stroke dashstyle="solid"/>
            </v:line>
            <v:shape style="position:absolute;left:5557;top:4776;width:127;height:174" type="#_x0000_t75" stroked="false">
              <v:imagedata r:id="rId10" o:title=""/>
            </v:shape>
            <v:line style="position:absolute" from="1792,2489" to="2022,2489" stroked="true" strokeweight="1.417pt" strokecolor="#f7941d">
              <v:stroke dashstyle="solid"/>
            </v:line>
            <v:shape style="position:absolute;left:1965;top:2806;width:373;height:141" type="#_x0000_t75" stroked="false">
              <v:imagedata r:id="rId11" o:title=""/>
            </v:shape>
            <v:shape style="position:absolute;left:836;top:4200;width:800;height:808" type="#_x0000_t75" stroked="false">
              <v:imagedata r:id="rId12" o:title=""/>
            </v:shape>
            <v:shape style="position:absolute;left:7333;top:3412;width:1877;height:1269" type="#_x0000_t75" stroked="false">
              <v:imagedata r:id="rId13" o:title=""/>
            </v:shape>
            <w10:wrap type="none"/>
          </v:group>
        </w:pict>
      </w:r>
      <w:r>
        <w:rPr>
          <w:rFonts w:ascii="Times New Roman"/>
          <w:b/>
          <w:color w:val="231F20"/>
          <w:spacing w:val="-19"/>
          <w:w w:val="115"/>
          <w:sz w:val="56"/>
        </w:rPr>
        <w:t>PICOe-B650</w:t>
      </w:r>
    </w:p>
    <w:p>
      <w:pPr>
        <w:spacing w:line="244" w:lineRule="auto" w:before="125"/>
        <w:ind w:left="155" w:right="649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Half-size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LGA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pacing w:val="-3"/>
          <w:sz w:val="17"/>
        </w:rPr>
        <w:t>1155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32nm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Core™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i7/i5/i3,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Pentium® </w:t>
      </w:r>
      <w:r>
        <w:rPr>
          <w:b/>
          <w:i/>
          <w:color w:val="231F20"/>
          <w:sz w:val="17"/>
        </w:rPr>
        <w:t>or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Celeron®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with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pacing w:val="2"/>
          <w:sz w:val="17"/>
        </w:rPr>
        <w:t>B65,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DDR3,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VGA,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Realtek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18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pacing w:val="2"/>
          <w:sz w:val="17"/>
        </w:rPr>
        <w:t>2.0, </w:t>
      </w:r>
      <w:r>
        <w:rPr>
          <w:b/>
          <w:i/>
          <w:color w:val="231F20"/>
          <w:spacing w:val="-6"/>
          <w:sz w:val="17"/>
        </w:rPr>
        <w:t>SATA </w:t>
      </w:r>
      <w:r>
        <w:rPr>
          <w:b/>
          <w:i/>
          <w:color w:val="231F20"/>
          <w:sz w:val="17"/>
        </w:rPr>
        <w:t>6Gb/s, HD Audio and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60" w:right="380"/>
          <w:cols w:num="2" w:equalWidth="0">
            <w:col w:w="3871" w:space="40"/>
            <w:col w:w="7159"/>
          </w:cols>
        </w:sectPr>
      </w:pPr>
    </w:p>
    <w:p>
      <w:pPr>
        <w:pStyle w:val="BodyText"/>
        <w:spacing w:before="6"/>
        <w:rPr>
          <w:b/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  <w:sz w:val="16"/>
        </w:rPr>
      </w:pPr>
    </w:p>
    <w:p>
      <w:pPr>
        <w:pStyle w:val="BodyText"/>
        <w:spacing w:before="1"/>
        <w:ind w:right="38"/>
        <w:jc w:val="right"/>
      </w:pPr>
      <w:r>
        <w:rPr>
          <w:color w:val="231F20"/>
        </w:rPr>
        <w:t>TPM</w:t>
      </w:r>
    </w:p>
    <w:p>
      <w:pPr>
        <w:pStyle w:val="BodyText"/>
        <w:rPr>
          <w:sz w:val="11"/>
        </w:rPr>
      </w:pPr>
    </w:p>
    <w:p>
      <w:pPr>
        <w:pStyle w:val="BodyText"/>
        <w:spacing w:line="321" w:lineRule="auto" w:before="1"/>
        <w:ind w:left="824" w:right="38" w:hanging="161"/>
        <w:jc w:val="right"/>
      </w:pPr>
      <w:r>
        <w:rPr>
          <w:color w:val="231F20"/>
        </w:rPr>
        <w:t>KB/MS </w:t>
      </w:r>
      <w:r>
        <w:rPr>
          <w:color w:val="231F20"/>
          <w:spacing w:val="-1"/>
        </w:rPr>
        <w:t>DIO</w:t>
      </w:r>
    </w:p>
    <w:p>
      <w:pPr>
        <w:pStyle w:val="BodyText"/>
        <w:spacing w:line="117" w:lineRule="exact"/>
        <w:ind w:left="437"/>
      </w:pPr>
      <w:r>
        <w:rPr>
          <w:color w:val="231F20"/>
        </w:rPr>
        <w:t>2 x</w:t>
      </w:r>
      <w:r>
        <w:rPr>
          <w:color w:val="231F20"/>
          <w:spacing w:val="-7"/>
        </w:rPr>
        <w:t> </w:t>
      </w:r>
      <w:r>
        <w:rPr>
          <w:color w:val="231F20"/>
        </w:rPr>
        <w:t>RS-232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231F20"/>
        </w:rPr>
        <w:t>4 x USB</w:t>
      </w:r>
      <w:r>
        <w:rPr>
          <w:color w:val="231F20"/>
          <w:spacing w:val="-7"/>
        </w:rPr>
        <w:t> </w:t>
      </w:r>
      <w:r>
        <w:rPr>
          <w:color w:val="231F20"/>
        </w:rPr>
        <w:t>2.0</w:t>
      </w:r>
    </w:p>
    <w:p>
      <w:pPr>
        <w:pStyle w:val="BodyText"/>
        <w:tabs>
          <w:tab w:pos="4218" w:val="left" w:leader="none"/>
        </w:tabs>
        <w:spacing w:before="96"/>
        <w:ind w:left="397"/>
      </w:pPr>
      <w:r>
        <w:rPr/>
        <w:br w:type="column"/>
      </w:r>
      <w:r>
        <w:rPr>
          <w:color w:val="231F20"/>
        </w:rPr>
        <w:t>Audio </w:t>
      </w:r>
      <w:r>
        <w:rPr>
          <w:color w:val="231F20"/>
          <w:spacing w:val="27"/>
        </w:rPr>
        <w:t> </w:t>
      </w:r>
      <w:r>
        <w:rPr>
          <w:color w:val="231F20"/>
        </w:rPr>
        <w:t>Front</w:t>
      </w:r>
      <w:r>
        <w:rPr>
          <w:color w:val="231F20"/>
          <w:spacing w:val="-1"/>
        </w:rPr>
        <w:t> </w:t>
      </w:r>
      <w:r>
        <w:rPr>
          <w:color w:val="231F20"/>
        </w:rPr>
        <w:t>audio</w:t>
        <w:tab/>
        <w:t>DDR3 1333/1066</w:t>
      </w:r>
      <w:r>
        <w:rPr>
          <w:color w:val="231F20"/>
          <w:spacing w:val="-8"/>
        </w:rPr>
        <w:t> </w:t>
      </w:r>
      <w:r>
        <w:rPr>
          <w:color w:val="231F20"/>
        </w:rPr>
        <w:t>MHz</w:t>
      </w:r>
    </w:p>
    <w:p>
      <w:pPr>
        <w:pStyle w:val="Heading2"/>
        <w:spacing w:line="235" w:lineRule="auto"/>
        <w:ind w:left="520" w:right="1089"/>
      </w:pPr>
      <w:r>
        <w:rPr>
          <w:b w:val="0"/>
        </w:rPr>
        <w:br w:type="column"/>
      </w:r>
      <w:r>
        <w:rPr>
          <w:color w:val="3BA4BE"/>
        </w:rPr>
        <w:t>2nd Gen Intel® Core™ Processors </w:t>
      </w:r>
      <w:r>
        <w:rPr>
          <w:color w:val="D2232A"/>
        </w:rPr>
        <w:t>(TDP=35W) </w:t>
      </w:r>
      <w:r>
        <w:rPr>
          <w:color w:val="3BA4BE"/>
        </w:rPr>
        <w:t>Recommended List</w:t>
      </w:r>
    </w:p>
    <w:p>
      <w:pPr>
        <w:spacing w:after="0" w:line="235" w:lineRule="auto"/>
        <w:sectPr>
          <w:type w:val="continuous"/>
          <w:pgSz w:w="11910" w:h="16160"/>
          <w:pgMar w:top="0" w:bottom="0" w:left="460" w:right="380"/>
          <w:cols w:num="3" w:equalWidth="0">
            <w:col w:w="1078" w:space="54"/>
            <w:col w:w="5466" w:space="350"/>
            <w:col w:w="4122"/>
          </w:cols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8"/>
        <w:ind w:left="523"/>
      </w:pPr>
      <w:r>
        <w:rPr>
          <w:color w:val="231F20"/>
        </w:rPr>
        <w:t>Dual LAN</w:t>
      </w:r>
    </w:p>
    <w:p>
      <w:pPr>
        <w:pStyle w:val="Heading3"/>
        <w:spacing w:before="96"/>
        <w:ind w:left="437"/>
      </w:pPr>
      <w:r>
        <w:rPr>
          <w:b w:val="0"/>
        </w:rPr>
        <w:br w:type="column"/>
      </w:r>
      <w:r>
        <w:rPr>
          <w:color w:val="D2232A"/>
        </w:rPr>
        <w:t>LAN1</w:t>
      </w:r>
    </w:p>
    <w:p>
      <w:pPr>
        <w:spacing w:line="254" w:lineRule="auto" w:before="137"/>
        <w:ind w:left="539" w:right="7850" w:hanging="16"/>
        <w:jc w:val="left"/>
        <w:rPr>
          <w:b/>
          <w:sz w:val="14"/>
        </w:rPr>
      </w:pPr>
      <w:r>
        <w:rPr/>
        <w:br w:type="column"/>
      </w:r>
      <w:r>
        <w:rPr>
          <w:b/>
          <w:color w:val="D2232A"/>
          <w:sz w:val="14"/>
          <w:shd w:fill="FFFFFF" w:color="auto" w:val="clear"/>
        </w:rPr>
        <w:t>I</w:t>
      </w:r>
      <w:r>
        <w:rPr>
          <w:b/>
          <w:color w:val="D2232A"/>
          <w:sz w:val="14"/>
        </w:rPr>
        <w:t>nte</w:t>
      </w:r>
      <w:r>
        <w:rPr>
          <w:b/>
          <w:color w:val="D2232A"/>
          <w:sz w:val="14"/>
          <w:shd w:fill="FFFFFF" w:color="auto" w:val="clear"/>
        </w:rPr>
        <w:t>l</w:t>
      </w:r>
      <w:r>
        <w:rPr>
          <w:b/>
          <w:color w:val="D2232A"/>
          <w:sz w:val="14"/>
        </w:rPr>
        <w:t> B65</w:t>
      </w:r>
    </w:p>
    <w:p>
      <w:pPr>
        <w:spacing w:after="0" w:line="254" w:lineRule="auto"/>
        <w:jc w:val="left"/>
        <w:rPr>
          <w:sz w:val="14"/>
        </w:rPr>
        <w:sectPr>
          <w:type w:val="continuous"/>
          <w:pgSz w:w="11910" w:h="16160"/>
          <w:pgMar w:top="0" w:bottom="0" w:left="460" w:right="380"/>
          <w:cols w:num="3" w:equalWidth="0">
            <w:col w:w="1038" w:space="40"/>
            <w:col w:w="844" w:space="467"/>
            <w:col w:w="868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ind w:left="379" w:right="554"/>
        <w:jc w:val="center"/>
      </w:pPr>
      <w:r>
        <w:rPr>
          <w:color w:val="231F20"/>
        </w:rPr>
        <w:t>VGA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93"/>
        <w:ind w:left="379" w:right="837" w:firstLine="0"/>
        <w:jc w:val="center"/>
        <w:rPr>
          <w:sz w:val="10"/>
        </w:rPr>
      </w:pPr>
      <w:r>
        <w:rPr>
          <w:color w:val="231F20"/>
          <w:sz w:val="10"/>
        </w:rPr>
        <w:t>TPM 1.2 Support</w:t>
      </w:r>
    </w:p>
    <w:p>
      <w:pPr>
        <w:pStyle w:val="BodyText"/>
        <w:rPr>
          <w:sz w:val="10"/>
        </w:rPr>
      </w:pPr>
    </w:p>
    <w:p>
      <w:pPr>
        <w:pStyle w:val="Heading1"/>
        <w:spacing w:before="74"/>
        <w:ind w:left="374"/>
        <w:rPr>
          <w:i/>
        </w:rPr>
      </w:pPr>
      <w:r>
        <w:rPr>
          <w:i/>
          <w:color w:val="231F20"/>
          <w:spacing w:val="-3"/>
          <w:w w:val="120"/>
        </w:rPr>
        <w:t>Specifications</w:t>
      </w:r>
    </w:p>
    <w:p>
      <w:pPr>
        <w:pStyle w:val="BodyText"/>
        <w:spacing w:before="72"/>
        <w:ind w:left="379" w:right="834"/>
        <w:jc w:val="center"/>
      </w:pPr>
      <w:r>
        <w:rPr/>
        <w:pict>
          <v:shape style="position:absolute;margin-left:49.622101pt;margin-top:5.836739pt;width:4.25pt;height:4.25pt;mso-position-horizontal-relative:page;mso-position-vertical-relative:paragraph;z-index:251663360" coordorigin="992,117" coordsize="85,85" path="m1035,117l992,159,1035,202,1077,159,1035,11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374"/>
      </w:pPr>
      <w:r>
        <w:rPr>
          <w:color w:val="231F20"/>
        </w:rPr>
        <w:t>SATA 6Gb/s SATA 3Gb/s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  <w:ind w:left="374"/>
      </w:pPr>
      <w:r>
        <w:rPr/>
        <w:pict>
          <v:group style="position:absolute;margin-left:382.858002pt;margin-top:21.388336pt;width:169.45pt;height:34.75pt;mso-position-horizontal-relative:page;mso-position-vertical-relative:paragraph;z-index:251697152" coordorigin="7657,428" coordsize="3389,695">
            <v:shape style="position:absolute;left:9391;top:441;width:780;height:667" coordorigin="9392,442" coordsize="780,667" path="m10086,442l9477,442,9428,443,9402,453,9393,478,9392,527,9392,1023,9393,1072,9402,1097,9428,1107,9477,1108,10086,1108,10135,1107,10161,1097,10170,1072,10171,1023,10171,527,10170,478,10161,453,10135,443,10086,442xe" filled="true" fillcolor="#296525" stroked="false">
              <v:path arrowok="t"/>
              <v:fill type="solid"/>
            </v:shape>
            <v:shape style="position:absolute;left:9391;top:441;width:780;height:667" coordorigin="9392,442" coordsize="780,667" path="m9477,442l9428,443,9402,453,9393,478,9392,527,9392,1023,9393,1072,9402,1097,9428,1107,9477,1108,10086,1108,10135,1107,10161,1097,10170,1072,10171,1023,10171,527,10170,478,10161,453,10135,443,10086,442,9477,442xe" filled="false" stroked="true" strokeweight="1.417pt" strokecolor="#000000">
              <v:path arrowok="t"/>
              <v:stroke dashstyle="solid"/>
            </v:shape>
            <v:shape style="position:absolute;left:9427;top:478;width:709;height:355" type="#_x0000_t75" stroked="false">
              <v:imagedata r:id="rId14" o:title=""/>
            </v:shape>
            <v:shape style="position:absolute;left:9566;top:501;width:431;height:414" type="#_x0000_t75" stroked="false">
              <v:imagedata r:id="rId15" o:title=""/>
            </v:shape>
            <v:shape style="position:absolute;left:10251;top:441;width:780;height:667" coordorigin="10252,442" coordsize="780,667" path="m10946,442l10337,442,10288,443,10263,453,10253,478,10252,527,10252,1023,10253,1072,10263,1097,10288,1107,10337,1108,10946,1108,10996,1107,11021,1097,11030,1072,11031,1023,11031,527,11030,478,11021,453,10996,443,10946,442xe" filled="true" fillcolor="#296525" stroked="false">
              <v:path arrowok="t"/>
              <v:fill type="solid"/>
            </v:shape>
            <v:shape style="position:absolute;left:10251;top:441;width:780;height:667" coordorigin="10252,442" coordsize="780,667" path="m10337,442l10288,443,10263,453,10253,478,10252,527,10252,1023,10253,1072,10263,1097,10288,1107,10337,1108,10946,1108,10996,1107,11021,1097,11030,1072,11031,1023,11031,527,11030,478,11021,453,10996,443,10946,442,10337,442xe" filled="false" stroked="true" strokeweight="1.417pt" strokecolor="#000000">
              <v:path arrowok="t"/>
              <v:stroke dashstyle="solid"/>
            </v:shape>
            <v:shape style="position:absolute;left:10287;top:478;width:709;height:448" type="#_x0000_t75" stroked="false">
              <v:imagedata r:id="rId16" o:title=""/>
            </v:shape>
            <v:shape style="position:absolute;left:8531;top:441;width:780;height:667" coordorigin="8532,442" coordsize="780,667" path="m9226,442l8617,442,8567,443,8542,453,8533,478,8532,527,8532,1023,8533,1072,8542,1097,8567,1107,8617,1108,9226,1108,9275,1107,9300,1097,9310,1072,9311,1023,9311,527,9310,478,9300,453,9275,443,9226,442xe" filled="true" fillcolor="#296525" stroked="false">
              <v:path arrowok="t"/>
              <v:fill type="solid"/>
            </v:shape>
            <v:shape style="position:absolute;left:8531;top:441;width:780;height:667" coordorigin="8532,442" coordsize="780,667" path="m8617,442l8567,443,8542,453,8533,478,8532,527,8532,1023,8533,1072,8542,1097,8567,1107,8617,1108,9226,1108,9275,1107,9300,1097,9310,1072,9311,1023,9311,527,9310,478,9300,453,9275,443,9226,442,8617,442xe" filled="false" stroked="true" strokeweight="1.417pt" strokecolor="#000000">
              <v:path arrowok="t"/>
              <v:stroke dashstyle="solid"/>
            </v:shape>
            <v:shape style="position:absolute;left:8566;top:478;width:709;height:355" type="#_x0000_t75" stroked="false">
              <v:imagedata r:id="rId17" o:title=""/>
            </v:shape>
            <v:rect style="position:absolute;left:8594;top:587;width:483;height:171" filled="true" fillcolor="#ffffff" stroked="false">
              <v:fill type="solid"/>
            </v:rect>
            <v:rect style="position:absolute;left:8594;top:587;width:539;height:171" filled="false" stroked="true" strokeweight=".283pt" strokecolor="#c7d3bf">
              <v:stroke dashstyle="solid"/>
            </v:rect>
            <v:shape style="position:absolute;left:8631;top:492;width:620;height:312" type="#_x0000_t75" stroked="false">
              <v:imagedata r:id="rId18" o:title=""/>
            </v:shape>
            <v:shape style="position:absolute;left:7671;top:441;width:780;height:667" coordorigin="7671,442" coordsize="780,667" path="m8366,442l7756,442,7707,443,7682,453,7673,478,7671,527,7671,1023,7673,1072,7682,1097,7707,1107,7756,1108,8366,1108,8415,1107,8440,1097,8450,1072,8451,1023,8451,527,8450,478,8440,453,8415,443,8366,442xe" filled="true" fillcolor="#296525" stroked="false">
              <v:path arrowok="t"/>
              <v:fill type="solid"/>
            </v:shape>
            <v:shape style="position:absolute;left:7671;top:441;width:780;height:667" coordorigin="7671,442" coordsize="780,667" path="m7756,442l7707,443,7682,453,7673,478,7671,527,7671,1023,7673,1072,7682,1097,7707,1107,7756,1108,8366,1108,8415,1107,8440,1097,8450,1072,8451,1023,8451,527,8450,478,8440,453,8415,443,8366,442,7756,442xe" filled="false" stroked="true" strokeweight="1.417pt" strokecolor="#000000">
              <v:path arrowok="t"/>
              <v:stroke dashstyle="solid"/>
            </v:shape>
            <v:shape style="position:absolute;left:7706;top:478;width:709;height:355" type="#_x0000_t75" stroked="false">
              <v:imagedata r:id="rId14" o:title=""/>
            </v:shape>
            <v:rect style="position:absolute;left:7751;top:576;width:620;height:196" filled="true" fillcolor="#ffffff" stroked="false">
              <v:fill type="solid"/>
            </v:rect>
            <v:rect style="position:absolute;left:7751;top:576;width:620;height:196" filled="false" stroked="true" strokeweight=".326pt" strokecolor="#c7d3bf">
              <v:stroke dashstyle="solid"/>
            </v:rect>
            <v:rect style="position:absolute;left:7797;top:754;width:320;height:25" filled="true" fillcolor="#4f7b41" stroked="false">
              <v:fill type="solid"/>
            </v:rect>
            <v:rect style="position:absolute;left:7794;top:751;width:326;height:32" filled="true" fillcolor="#c7d3bf" stroked="false">
              <v:fill type="solid"/>
            </v:rect>
            <v:rect style="position:absolute;left:8135;top:754;width:190;height:25" filled="true" fillcolor="#4f7b41" stroked="false">
              <v:fill type="solid"/>
            </v:rect>
            <v:rect style="position:absolute;left:8132;top:751;width:196;height:32" filled="true" fillcolor="#c7d3bf" stroked="false">
              <v:fill type="solid"/>
            </v:rect>
            <v:rect style="position:absolute;left:7818;top:592;width:66;height:124" filled="true" fillcolor="#3d7031" stroked="false">
              <v:fill type="solid"/>
            </v:rect>
            <v:rect style="position:absolute;left:7818;top:592;width:66;height:124" filled="false" stroked="true" strokeweight=".321pt" strokecolor="#c7d3bf">
              <v:stroke dashstyle="solid"/>
            </v:rect>
            <v:rect style="position:absolute;left:7958;top:592;width:66;height:124" filled="true" fillcolor="#3d7031" stroked="false">
              <v:fill type="solid"/>
            </v:rect>
            <v:rect style="position:absolute;left:7958;top:592;width:66;height:124" filled="false" stroked="true" strokeweight=".321pt" strokecolor="#c7d3bf">
              <v:stroke dashstyle="solid"/>
            </v:rect>
            <v:rect style="position:absolute;left:8098;top:592;width:66;height:124" filled="true" fillcolor="#3d7031" stroked="false">
              <v:fill type="solid"/>
            </v:rect>
            <v:rect style="position:absolute;left:8098;top:592;width:66;height:124" filled="false" stroked="true" strokeweight=".321pt" strokecolor="#c7d3bf">
              <v:stroke dashstyle="solid"/>
            </v:rect>
            <v:rect style="position:absolute;left:8238;top:592;width:66;height:124" filled="true" fillcolor="#3d7031" stroked="false">
              <v:fill type="solid"/>
            </v:rect>
            <v:rect style="position:absolute;left:8238;top:592;width:66;height:124" filled="false" stroked="true" strokeweight=".321pt" strokecolor="#c7d3b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66;top:774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</w:t>
                    </w:r>
                  </w:p>
                </w:txbxContent>
              </v:textbox>
              <w10:wrap type="none"/>
            </v:shape>
            <v:shape style="position:absolute;left:7887;top:894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1333</w:t>
                    </w:r>
                  </w:p>
                </w:txbxContent>
              </v:textbox>
              <w10:wrap type="none"/>
            </v:shape>
            <v:shape style="position:absolute;left:8719;top:774;width:425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1.35V</w:t>
                    </w:r>
                  </w:p>
                </w:txbxContent>
              </v:textbox>
              <w10:wrap type="none"/>
            </v:shape>
            <v:shape style="position:absolute;left:8726;top:894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</w:t>
                    </w:r>
                  </w:p>
                </w:txbxContent>
              </v:textbox>
              <w10:wrap type="none"/>
            </v:shape>
            <v:shape style="position:absolute;left:9418;top:894;width:1546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3Gb/s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1.715729pt;margin-top:23.626036pt;width:54.4pt;height:29.45pt;mso-position-horizontal-relative:page;mso-position-vertical-relative:paragraph;z-index:251698176" coordorigin="5834,473" coordsize="1088,589">
            <v:shape style="position:absolute;left:6175;top:607;width:721;height:432" type="#_x0000_t75" stroked="false">
              <v:imagedata r:id="rId19" o:title=""/>
            </v:shape>
            <v:shape style="position:absolute;left:6382;top:929;width:145;height:132" type="#_x0000_t75" stroked="false">
              <v:imagedata r:id="rId20" o:title=""/>
            </v:shape>
            <v:shape style="position:absolute;left:6174;top:927;width:167;height:124" type="#_x0000_t75" stroked="false">
              <v:imagedata r:id="rId21" o:title=""/>
            </v:shape>
            <v:line style="position:absolute" from="6149,896" to="6922,896" stroked="true" strokeweight=".402pt" strokecolor="#231f20">
              <v:stroke dashstyle="solid"/>
            </v:line>
            <v:shape style="position:absolute;left:5842;top:472;width:378;height:562" type="#_x0000_t75" stroked="false">
              <v:imagedata r:id="rId22" o:title=""/>
            </v:shape>
            <v:shape style="position:absolute;left:5842;top:640;width:326;height:394" coordorigin="5842,641" coordsize="326,394" path="m5856,828l5843,911,5842,956,5858,980,5892,999,5934,1028,5962,1034,5991,1014,6034,966,6141,830,6152,817,6114,775,6107,781,6097,795,6156,703,6165,688,6167,679,6162,671,6148,661,6132,645,6120,641,6108,650,6089,674,6022,775,6008,764,5999,759,5989,758,5974,761,5959,762,5951,766,5947,774,5943,789,5941,769,5918,770,5903,770,5899,786,5890,776,5884,777,5869,776,5861,781,5857,797,5856,828xe" filled="false" stroked="true" strokeweight=".781pt" strokecolor="#231f20">
              <v:path arrowok="t"/>
              <v:stroke dashstyle="solid"/>
            </v:shape>
            <v:line style="position:absolute" from="6099,791" to="6062,847" stroked="true" strokeweight=".781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349.776886pt;margin-top:21.739136pt;width:29.5pt;height:34.050pt;mso-position-horizontal-relative:page;mso-position-vertical-relative:paragraph;z-index:251699200" coordorigin="6996,435" coordsize="590,681" path="m7290,435l6996,605,6996,945,7290,1115,7321,1097,7321,1041,7212,1041,7192,1038,7169,1030,7143,1017,7113,997,7087,973,7064,946,7044,916,7028,883,7017,849,7011,813,7009,778,7009,773,7011,740,7018,711,7031,688,7047,672,7068,662,7092,660,7149,660,7141,655,7126,643,7115,630,7107,616,7104,609,7102,602,7102,589,7103,583,7109,571,7114,566,7127,554,7136,548,7311,447,7290,435xm7465,829l7445,829,7445,914,7412,933,7413,1045,7465,1014,7465,829xm7214,916l7168,916,7275,980,7268,1002,7258,1019,7245,1032,7230,1039,7212,1041,7321,1041,7321,986,7321,986,7321,952,7278,952,7214,916xm7321,985l7321,986,7321,986,7321,985xm7585,765l7556,765,7557,961,7585,945,7585,765xm7149,660l7092,660,7118,666,7147,680,7176,699,7201,723,7224,751,7243,783,7259,818,7270,854,7277,892,7279,928,7279,933,7278,952,7321,952,7321,901,7321,901,7321,853,7323,827,7330,800,7342,773,7358,745,7376,721,7395,700,7294,700,7271,700,7260,699,7248,697,7224,693,7201,686,7180,677,7159,667,7149,660xm7118,863l7120,884,7125,901,7125,901,7133,914,7144,923,7156,930,7164,928,7168,916,7214,916,7118,863xm7452,750l7445,751,7442,752,7431,758,7425,765,7414,783,7412,791,7412,848,7445,829,7465,829,7465,818,7511,791,7465,791,7465,765,7464,762,7461,756,7459,754,7455,751,7452,750xm7131,768l7122,775,7119,782,7119,792,7170,821,7170,816,7170,811,7167,802,7165,797,7161,789,7158,785,7152,778,7149,775,7137,768,7131,768xm7585,649l7500,649,7518,652,7535,661,7546,675,7553,694,7556,717,7556,738,7465,791,7511,791,7556,765,7585,765,7585,649xm7539,579l7452,629,7364,680,7354,685,7334,693,7324,695,7304,699,7294,700,7395,700,7395,700,7416,682,7438,667,7460,656,7481,650,7500,649,7585,649,7585,605,7539,579xm7405,501l7236,599,7227,606,7224,611,7221,616,7224,620,7240,629,7247,631,7255,629,7263,628,7274,623,7445,524,7405,501xe" filled="true" fillcolor="#ef4135" stroked="false">
            <v:path arrowok="t"/>
            <v:fill type="solid"/>
            <w10:wrap type="none"/>
          </v:shape>
        </w:pict>
      </w:r>
      <w:r>
        <w:rPr>
          <w:color w:val="231F20"/>
        </w:rPr>
        <w:t>I²C SMBus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43"/>
        <w:ind w:firstLine="0"/>
      </w:pPr>
      <w:r>
        <w:rPr>
          <w:color w:val="FFFFFF"/>
        </w:rPr>
        <w:t>45W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3"/>
      </w:pPr>
      <w:r>
        <w:rPr>
          <w:color w:val="F5821F"/>
        </w:rPr>
        <w:t>CF-115XA-R10</w:t>
      </w:r>
    </w:p>
    <w:p>
      <w:pPr>
        <w:pStyle w:val="BodyText"/>
        <w:spacing w:before="12"/>
        <w:ind w:left="164"/>
      </w:pPr>
      <w:r>
        <w:rPr>
          <w:color w:val="231F20"/>
        </w:rPr>
        <w:t>1U chassis compatible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3"/>
        <w:ind w:left="587"/>
      </w:pPr>
      <w:r>
        <w:rPr/>
        <w:pict>
          <v:shape style="position:absolute;margin-left:362.834412pt;margin-top:-141.935699pt;width:185.35pt;height:85.75pt;mso-position-horizontal-relative:page;mso-position-vertical-relative:paragraph;z-index:25170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C7C8CA"/>
                      <w:left w:val="single" w:sz="6" w:space="0" w:color="C7C8CA"/>
                      <w:bottom w:val="single" w:sz="6" w:space="0" w:color="C7C8CA"/>
                      <w:right w:val="single" w:sz="6" w:space="0" w:color="C7C8CA"/>
                      <w:insideH w:val="single" w:sz="6" w:space="0" w:color="C7C8CA"/>
                      <w:insideV w:val="single" w:sz="6" w:space="0" w:color="C7C8CA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4"/>
                    <w:gridCol w:w="907"/>
                    <w:gridCol w:w="567"/>
                    <w:gridCol w:w="850"/>
                    <w:gridCol w:w="56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794" w:type="dxa"/>
                        <w:shd w:val="clear" w:color="auto" w:fill="A1CAD9"/>
                      </w:tcPr>
                      <w:p>
                        <w:pPr>
                          <w:pStyle w:val="TableParagraph"/>
                          <w:ind w:left="15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CPU No.</w:t>
                        </w:r>
                      </w:p>
                    </w:tc>
                    <w:tc>
                      <w:tcPr>
                        <w:tcW w:w="907" w:type="dxa"/>
                        <w:shd w:val="clear" w:color="auto" w:fill="A1CAD9"/>
                      </w:tcPr>
                      <w:p>
                        <w:pPr>
                          <w:pStyle w:val="TableParagraph"/>
                          <w:ind w:left="76" w:right="6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Clock speed</w:t>
                        </w:r>
                      </w:p>
                    </w:tc>
                    <w:tc>
                      <w:tcPr>
                        <w:tcW w:w="567" w:type="dxa"/>
                        <w:shd w:val="clear" w:color="auto" w:fill="A1CAD9"/>
                      </w:tcPr>
                      <w:p>
                        <w:pPr>
                          <w:pStyle w:val="TableParagraph"/>
                          <w:ind w:left="124" w:right="11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Core</w:t>
                        </w:r>
                      </w:p>
                    </w:tc>
                    <w:tc>
                      <w:tcPr>
                        <w:tcW w:w="850" w:type="dxa"/>
                        <w:shd w:val="clear" w:color="auto" w:fill="A1CAD9"/>
                      </w:tcPr>
                      <w:p>
                        <w:pPr>
                          <w:pStyle w:val="TableParagraph"/>
                          <w:ind w:left="44" w:right="3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Smart cache</w:t>
                        </w:r>
                      </w:p>
                    </w:tc>
                    <w:tc>
                      <w:tcPr>
                        <w:tcW w:w="567" w:type="dxa"/>
                        <w:shd w:val="clear" w:color="auto" w:fill="A1CAD9"/>
                      </w:tcPr>
                      <w:p>
                        <w:pPr>
                          <w:pStyle w:val="TableParagraph"/>
                          <w:ind w:left="124" w:right="10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TDP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94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15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i5-2390T</w:t>
                        </w:r>
                      </w:p>
                    </w:tc>
                    <w:tc>
                      <w:tcPr>
                        <w:tcW w:w="90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76" w:right="6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2.7GHz</w:t>
                        </w:r>
                      </w:p>
                    </w:tc>
                    <w:tc>
                      <w:tcPr>
                        <w:tcW w:w="56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9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44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3M</w:t>
                        </w:r>
                      </w:p>
                    </w:tc>
                    <w:tc>
                      <w:tcPr>
                        <w:tcW w:w="56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124" w:right="11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35W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94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15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i3-2120T</w:t>
                        </w:r>
                      </w:p>
                    </w:tc>
                    <w:tc>
                      <w:tcPr>
                        <w:tcW w:w="907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76" w:right="6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2.6GHz</w:t>
                        </w:r>
                      </w:p>
                    </w:tc>
                    <w:tc>
                      <w:tcPr>
                        <w:tcW w:w="567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9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44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3M</w:t>
                        </w:r>
                      </w:p>
                    </w:tc>
                    <w:tc>
                      <w:tcPr>
                        <w:tcW w:w="567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124" w:right="11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35W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94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2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G630T</w:t>
                        </w:r>
                      </w:p>
                    </w:tc>
                    <w:tc>
                      <w:tcPr>
                        <w:tcW w:w="90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76" w:right="6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2.3GHz</w:t>
                        </w:r>
                      </w:p>
                    </w:tc>
                    <w:tc>
                      <w:tcPr>
                        <w:tcW w:w="56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9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44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3M</w:t>
                        </w:r>
                      </w:p>
                    </w:tc>
                    <w:tc>
                      <w:tcPr>
                        <w:tcW w:w="56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124" w:right="11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35W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94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2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G530T</w:t>
                        </w:r>
                      </w:p>
                    </w:tc>
                    <w:tc>
                      <w:tcPr>
                        <w:tcW w:w="907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76" w:right="6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2.0GHz</w:t>
                        </w:r>
                      </w:p>
                    </w:tc>
                    <w:tc>
                      <w:tcPr>
                        <w:tcW w:w="567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9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44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2M</w:t>
                        </w:r>
                      </w:p>
                    </w:tc>
                    <w:tc>
                      <w:tcPr>
                        <w:tcW w:w="567" w:type="dxa"/>
                        <w:shd w:val="clear" w:color="auto" w:fill="CEE1E9"/>
                      </w:tcPr>
                      <w:p>
                        <w:pPr>
                          <w:pStyle w:val="TableParagraph"/>
                          <w:ind w:left="124" w:right="11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35W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94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24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G440</w:t>
                        </w:r>
                      </w:p>
                    </w:tc>
                    <w:tc>
                      <w:tcPr>
                        <w:tcW w:w="90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76" w:right="6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1.6GHz</w:t>
                        </w:r>
                      </w:p>
                    </w:tc>
                    <w:tc>
                      <w:tcPr>
                        <w:tcW w:w="56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9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44" w:right="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1M</w:t>
                        </w:r>
                      </w:p>
                    </w:tc>
                    <w:tc>
                      <w:tcPr>
                        <w:tcW w:w="567" w:type="dxa"/>
                        <w:shd w:val="clear" w:color="auto" w:fill="D4EFFC"/>
                      </w:tcPr>
                      <w:p>
                        <w:pPr>
                          <w:pStyle w:val="TableParagraph"/>
                          <w:ind w:left="124" w:right="11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35W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D2232A"/>
        </w:rPr>
        <w:t>Core™ </w:t>
      </w:r>
      <w:r>
        <w:rPr>
          <w:color w:val="D2232A"/>
          <w:shd w:fill="FFFFFF" w:color="auto" w:val="clear"/>
        </w:rPr>
        <w:t>i</w:t>
      </w:r>
      <w:r>
        <w:rPr>
          <w:color w:val="D2232A"/>
        </w:rPr>
        <w:t>7</w:t>
      </w:r>
      <w:r>
        <w:rPr>
          <w:color w:val="D2232A"/>
          <w:shd w:fill="FFFFFF" w:color="auto" w:val="clear"/>
        </w:rPr>
        <w:t>/i</w:t>
      </w:r>
      <w:r>
        <w:rPr>
          <w:color w:val="D2232A"/>
        </w:rPr>
        <w:t>5</w:t>
      </w:r>
      <w:r>
        <w:rPr>
          <w:color w:val="D2232A"/>
          <w:shd w:fill="FFFFFF" w:color="auto" w:val="clear"/>
        </w:rPr>
        <w:t>/i</w:t>
      </w:r>
      <w:r>
        <w:rPr>
          <w:color w:val="D2232A"/>
        </w:rPr>
        <w:t>3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42" w:lineRule="auto" w:before="93"/>
        <w:ind w:left="148" w:right="354"/>
      </w:pPr>
      <w:r>
        <w:rPr/>
        <w:pict>
          <v:group style="position:absolute;margin-left:468.188965pt;margin-top:-66.913109pt;width:69.05pt;height:88.15pt;mso-position-horizontal-relative:page;mso-position-vertical-relative:paragraph;z-index:-252249088" coordorigin="9364,-1338" coordsize="1381,1763">
            <v:shape style="position:absolute;left:9363;top:-1339;width:1381;height:1763" type="#_x0000_t75" stroked="false">
              <v:imagedata r:id="rId23" o:title=""/>
            </v:shape>
            <v:shape style="position:absolute;left:9592;top:-316;width:88;height:104" coordorigin="9592,-316" coordsize="88,104" path="m9651,-234l9648,-231,9643,-229,9638,-229,9630,-229,9624,-232,9620,-237,9615,-243,9613,-252,9613,-264,9613,-276,9615,-285,9620,-290,9625,-296,9631,-298,9638,-298,9643,-298,9648,-297,9652,-294,9655,-291,9658,-287,9659,-282,9679,-286,9677,-294,9673,-300,9669,-305,9661,-312,9651,-316,9639,-316,9625,-316,9592,-263,9592,-247,9596,-235,9605,-226,9614,-217,9625,-212,9638,-212,9649,-212,9679,-244,9660,-251,9658,-243,9655,-238,9651,-234xe" filled="false" stroked="true" strokeweight="2pt" strokecolor="#ffffff">
              <v:path arrowok="t"/>
              <v:stroke dashstyle="solid"/>
            </v:shape>
            <v:shape style="position:absolute;left:-5;top:10581;width:75;height:76" coordorigin="-5,10582" coordsize="75,76" path="m9697,-230l9700,-224,9705,-220,9711,-217,9717,-214,9723,-212,9730,-212,9741,-212,9749,-216,9757,-223,9764,-230,9767,-239,9767,-250,9767,-261,9764,-270,9757,-277,9750,-284,9741,-288,9730,-288,9723,-288,9716,-286,9710,-283,9705,-280,9700,-276,9697,-270,9694,-264,9692,-257,9692,-251,9692,-243,9694,-236,9697,-230xm9717,-267l9720,-270,9725,-272,9730,-272,9735,-272,9739,-270,9742,-267,9746,-263,9747,-257,9747,-250,9747,-243,9746,-237,9742,-233,9739,-230,9735,-228,9730,-228,9725,-228,9720,-230,9717,-233,9714,-237,9712,-243,9712,-250,9712,-257,9714,-263,9717,-267xe" filled="false" stroked="true" strokeweight="2pt" strokecolor="#ffffff">
              <v:path arrowok="t"/>
              <v:stroke dashstyle="solid"/>
            </v:shape>
            <v:shape style="position:absolute;left:9781;top:-288;width:48;height:75" coordorigin="9781,-288" coordsize="48,75" path="m9801,-236l9801,-248,9801,-257,9802,-260,9803,-264,9805,-267,9807,-268,9808,-270,9811,-271,9813,-271,9816,-271,9819,-270,9822,-268,9828,-284,9824,-287,9820,-288,9816,-288,9813,-288,9799,-276,9799,-286,9781,-286,9781,-214,9801,-214,9801,-236xe" filled="false" stroked="true" strokeweight="2pt" strokecolor="#ffffff">
              <v:path arrowok="t"/>
              <v:stroke dashstyle="solid"/>
            </v:shape>
            <v:shape style="position:absolute;left:-43;top:10580;width:69;height:76" coordorigin="-43,10581" coordsize="69,76" path="m9874,-229l9872,-227,9869,-226,9866,-226,9862,-226,9858,-228,9855,-231,9852,-234,9851,-239,9851,-244,9899,-244,9899,-259,9896,-270,9890,-277,9884,-284,9875,-288,9864,-288,9855,-288,9847,-285,9841,-278,9834,-271,9831,-261,9831,-249,9831,-239,9833,-231,9838,-224,9844,-216,9854,-212,9866,-212,9874,-212,9881,-214,9886,-218,9892,-221,9895,-227,9898,-234,9879,-237,9878,-233,9876,-231,9874,-229xm9851,-256l9851,-261,9852,-266,9855,-269,9858,-272,9861,-273,9866,-273,9869,-273,9873,-272,9876,-269,9878,-266,9880,-262,9880,-256,9851,-256xe" filled="false" stroked="true" strokeweight="2pt" strokecolor="#ffffff">
              <v:path arrowok="t"/>
              <v:stroke dashstyle="solid"/>
            </v:shape>
            <v:shape style="position:absolute;left:-29;top:10583;width:109;height:56" coordorigin="-29,10584" coordsize="109,56" path="m9948,-258l9948,-304,9965,-304,9965,-314,9919,-314,9919,-304,9937,-304,9937,-258,9948,-258xm9982,-258l9982,-303,9994,-258,10004,-258,10017,-303,10017,-258,10027,-258,10027,-314,10010,-314,9999,-275,9989,-314,9971,-314,9971,-258,9982,-258xe" filled="false" stroked="true" strokeweight="2pt" strokecolor="#ffffff">
              <v:path arrowok="t"/>
              <v:stroke dashstyle="solid"/>
            </v:shape>
            <v:shape style="position:absolute;left:10128;top:-313;width:66;height:99" coordorigin="10128,-313" coordsize="66,99" path="m10172,-295l10144,-235,10142,-214,10160,-214,10160,-223,10162,-233,10165,-244,10168,-255,10172,-266,10177,-276,10183,-286,10188,-293,10194,-299,10194,-313,10128,-313,10128,-295,10172,-295xe" filled="false" stroked="true" strokeweight="2pt" strokecolor="#ffffff">
              <v:path arrowok="t"/>
              <v:stroke dashstyle="solid"/>
            </v:shape>
            <v:shape style="position:absolute;left:10199;top:-316;width:40;height:104" coordorigin="10200,-316" coordsize="40,104" path="m10214,-212l10239,-316,10225,-316,10200,-212,10214,-212xe" filled="false" stroked="true" strokeweight="2pt" strokecolor="#ffffff">
              <v:path arrowok="t"/>
              <v:stroke dashstyle="solid"/>
            </v:shape>
            <v:shape style="position:absolute;left:10284;top:-313;width:68;height:101" coordorigin="10284,-313" coordsize="68,101" path="m10295,-219l10300,-214,10308,-212,10317,-212,10329,-212,10338,-216,10344,-225,10349,-232,10352,-239,10352,-247,10352,-257,10349,-265,10343,-271,10337,-278,10330,-281,10321,-281,10317,-281,10312,-280,10308,-278,10311,-295,10347,-295,10347,-313,10296,-313,10286,-260,10302,-258,10306,-263,10311,-265,10317,-265,10321,-265,10325,-264,10328,-261,10330,-258,10332,-253,10332,-247,10332,-240,10330,-236,10328,-232,10325,-229,10321,-227,10317,-227,10314,-227,10303,-241,10284,-239,10285,-231,10289,-224,10295,-219xe" filled="false" stroked="true" strokeweight="2pt" strokecolor="#ffffff">
              <v:path arrowok="t"/>
              <v:stroke dashstyle="solid"/>
            </v:shape>
            <v:shape style="position:absolute;left:10355;top:-316;width:40;height:104" coordorigin="10356,-316" coordsize="40,104" path="m10370,-212l10395,-316,10380,-316,10356,-212,10370,-212xe" filled="false" stroked="true" strokeweight="2pt" strokecolor="#ffffff">
              <v:path arrowok="t"/>
              <v:stroke dashstyle="solid"/>
            </v:shape>
            <v:shape style="position:absolute;left:10438;top:-315;width:67;height:103" coordorigin="10439,-314" coordsize="67,103" path="m10449,-220l10455,-215,10463,-212,10472,-212,10481,-212,10489,-215,10496,-221,10502,-227,10505,-235,10505,-244,10505,-250,10486,-268,10496,-273,10501,-280,10501,-289,10501,-295,10499,-300,10494,-305,10488,-311,10481,-314,10471,-314,10466,-314,10440,-288,10458,-285,10458,-290,10460,-293,10462,-295,10465,-297,10467,-299,10471,-299,10474,-299,10477,-298,10479,-296,10481,-294,10482,-291,10482,-287,10482,-283,10480,-280,10478,-278,10475,-276,10471,-274,10466,-275,10464,-259,10467,-260,10470,-260,10472,-260,10476,-260,10479,-259,10482,-256,10484,-253,10486,-249,10486,-245,10486,-239,10484,-235,10482,-232,10479,-229,10476,-228,10472,-228,10468,-228,10457,-243,10439,-240,10440,-232,10443,-225,10449,-220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The 2nd generation Intel® processors provide advanced technology and intelligent performance.</w:t>
      </w:r>
    </w:p>
    <w:p>
      <w:pPr>
        <w:spacing w:after="0" w:line="242" w:lineRule="auto"/>
        <w:sectPr>
          <w:type w:val="continuous"/>
          <w:pgSz w:w="11910" w:h="16160"/>
          <w:pgMar w:top="0" w:bottom="0" w:left="460" w:right="380"/>
          <w:cols w:num="6" w:equalWidth="0">
            <w:col w:w="2012" w:space="132"/>
            <w:col w:w="1832" w:space="315"/>
            <w:col w:w="1104" w:space="995"/>
            <w:col w:w="704" w:space="39"/>
            <w:col w:w="1365" w:space="40"/>
            <w:col w:w="2532"/>
          </w:cols>
        </w:sectPr>
      </w:pPr>
    </w:p>
    <w:p>
      <w:pPr>
        <w:pStyle w:val="BodyText"/>
        <w:spacing w:line="276" w:lineRule="auto" w:before="6"/>
        <w:ind w:left="650" w:firstLine="9"/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4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01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PICOe-B650-2019-V11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51136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1312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/>
        <w:pict>
          <v:shape style="position:absolute;margin-left:49.622101pt;margin-top:10.497322pt;width:4.25pt;height:4.25pt;mso-position-horizontal-relative:page;mso-position-vertical-relative:paragraph;z-index:251664384" coordorigin="992,210" coordsize="85,85" path="m1035,210l992,252,1035,295,1077,252,1035,21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LGA 1155 socket supports Intel® Core™ i7/i5/i3, Pentium® or Celeron® processor Chipset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Intel® B65</w:t>
      </w:r>
    </w:p>
    <w:p>
      <w:pPr>
        <w:pStyle w:val="BodyText"/>
        <w:spacing w:before="22"/>
        <w:ind w:left="650"/>
      </w:pPr>
      <w:r>
        <w:rPr/>
        <w:pict>
          <v:shape style="position:absolute;margin-left:49.622101pt;margin-top:3.336741pt;width:4.25pt;height:4.25pt;mso-position-horizontal-relative:page;mso-position-vertical-relative:paragraph;z-index:251665408" coordorigin="992,67" coordsize="85,85" path="m1035,67l992,109,1035,152,1077,109,1035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52" w:lineRule="auto" w:before="7"/>
        <w:ind w:left="660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240-pin</w:t>
      </w:r>
      <w:r>
        <w:rPr>
          <w:color w:val="231F20"/>
          <w:spacing w:val="-5"/>
        </w:rPr>
        <w:t> </w:t>
      </w:r>
      <w:r>
        <w:rPr>
          <w:color w:val="231F20"/>
        </w:rPr>
        <w:t>1333/1066</w:t>
      </w:r>
      <w:r>
        <w:rPr>
          <w:color w:val="231F20"/>
          <w:spacing w:val="-5"/>
        </w:rPr>
        <w:t> </w:t>
      </w:r>
      <w:r>
        <w:rPr>
          <w:color w:val="231F20"/>
        </w:rPr>
        <w:t>MHz</w:t>
      </w:r>
      <w:r>
        <w:rPr>
          <w:color w:val="231F20"/>
          <w:spacing w:val="-4"/>
        </w:rPr>
        <w:t> </w:t>
      </w:r>
      <w:r>
        <w:rPr>
          <w:color w:val="231F20"/>
        </w:rPr>
        <w:t>dual-channel</w:t>
      </w:r>
      <w:r>
        <w:rPr>
          <w:color w:val="231F20"/>
          <w:spacing w:val="-5"/>
        </w:rPr>
        <w:t> </w:t>
      </w:r>
      <w:r>
        <w:rPr>
          <w:color w:val="231F20"/>
        </w:rPr>
        <w:t>DDR3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DDR3L</w:t>
      </w:r>
      <w:r>
        <w:rPr>
          <w:color w:val="231F20"/>
          <w:spacing w:val="-7"/>
        </w:rPr>
        <w:t> </w:t>
      </w:r>
      <w:r>
        <w:rPr>
          <w:color w:val="231F20"/>
        </w:rPr>
        <w:t>SDRAM</w:t>
      </w:r>
      <w:r>
        <w:rPr>
          <w:color w:val="231F20"/>
          <w:spacing w:val="-4"/>
        </w:rPr>
        <w:t> </w:t>
      </w:r>
      <w:r>
        <w:rPr>
          <w:color w:val="231F20"/>
        </w:rPr>
        <w:t>unbuffered</w:t>
      </w:r>
      <w:r>
        <w:rPr>
          <w:color w:val="231F20"/>
          <w:spacing w:val="-4"/>
        </w:rPr>
        <w:t> </w:t>
      </w:r>
      <w:r>
        <w:rPr>
          <w:color w:val="231F20"/>
        </w:rPr>
        <w:t>DIMMs support up to 8</w:t>
      </w:r>
      <w:r>
        <w:rPr>
          <w:color w:val="231F20"/>
          <w:spacing w:val="-3"/>
        </w:rPr>
        <w:t> </w:t>
      </w:r>
      <w:r>
        <w:rPr>
          <w:color w:val="231F20"/>
        </w:rPr>
        <w:t>GB</w:t>
      </w:r>
    </w:p>
    <w:p>
      <w:pPr>
        <w:pStyle w:val="BodyText"/>
        <w:spacing w:line="252" w:lineRule="auto" w:before="14"/>
        <w:ind w:left="660" w:right="4345" w:hanging="10"/>
      </w:pPr>
      <w:r>
        <w:rPr/>
        <w:pict>
          <v:shape style="position:absolute;margin-left:49.622101pt;margin-top:2.936632pt;width:4.25pt;height:4.25pt;mso-position-horizontal-relative:page;mso-position-vertical-relative:paragraph;z-index:251666432" coordorigin="992,59" coordsize="85,85" path="m1035,59l992,101,1035,144,1077,101,103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 UEFI</w:t>
      </w:r>
    </w:p>
    <w:p>
      <w:pPr>
        <w:pStyle w:val="BodyText"/>
        <w:spacing w:before="15"/>
        <w:ind w:left="650"/>
      </w:pPr>
      <w:r>
        <w:rPr/>
        <w:pict>
          <v:shape style="position:absolute;margin-left:49.622101pt;margin-top:2.986622pt;width:4.25pt;height:4.25pt;mso-position-horizontal-relative:page;mso-position-vertical-relative:paragraph;z-index:251667456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52" w:lineRule="auto" w:before="6"/>
        <w:ind w:left="660" w:right="1225"/>
      </w:pPr>
      <w:r>
        <w:rPr>
          <w:color w:val="231F20"/>
        </w:rPr>
        <w:t>Intel® HD Graphics Gen 6 supports DX10.1 and OpenGL 3.0 Full MPEG2, VC1, AVC decoding</w:t>
      </w:r>
    </w:p>
    <w:p>
      <w:pPr>
        <w:pStyle w:val="BodyText"/>
        <w:spacing w:before="15"/>
        <w:ind w:left="650"/>
      </w:pPr>
      <w:r>
        <w:rPr/>
        <w:pict>
          <v:shape style="position:absolute;margin-left:49.622101pt;margin-top:2.986734pt;width:4.25pt;height:4.25pt;mso-position-horizontal-relative:page;mso-position-vertical-relative:paragraph;z-index:251668480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line="276" w:lineRule="auto" w:before="7"/>
        <w:ind w:left="650" w:right="2353" w:firstLine="9"/>
      </w:pPr>
      <w:r>
        <w:rPr/>
        <w:pict>
          <v:shape style="position:absolute;margin-left:49.622101pt;margin-top:10.547418pt;width:4.25pt;height:4.25pt;mso-position-horizontal-relative:page;mso-position-vertical-relative:paragraph;z-index:251669504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VGA (up to 2048x1536@75Hz) Ethernet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LAN1: Realtek RTL8111E PCIe GbE controller with ASF 2.0 support</w:t>
      </w:r>
    </w:p>
    <w:p>
      <w:pPr>
        <w:pStyle w:val="BodyText"/>
        <w:spacing w:line="276" w:lineRule="auto" w:before="7"/>
        <w:ind w:left="650" w:right="1741" w:firstLine="9"/>
      </w:pPr>
      <w:r>
        <w:rPr/>
        <w:pict>
          <v:shape style="position:absolute;margin-left:49.622101pt;margin-top:10.549322pt;width:4.25pt;height:4.25pt;mso-position-horizontal-relative:page;mso-position-vertical-relative:paragraph;z-index:251670528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Realtek RTL8111E PCIe GbE controller External I/O Interface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2 x USB 2.0</w:t>
      </w:r>
    </w:p>
    <w:p>
      <w:pPr>
        <w:pStyle w:val="BodyText"/>
        <w:spacing w:before="21"/>
        <w:ind w:left="650"/>
      </w:pPr>
      <w:r>
        <w:rPr/>
        <w:pict>
          <v:shape style="position:absolute;margin-left:49.622101pt;margin-top:3.286636pt;width:4.25pt;height:4.25pt;mso-position-horizontal-relative:page;mso-position-vertical-relative:paragraph;z-index:251671552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516" w:val="left" w:leader="none"/>
        </w:tabs>
        <w:spacing w:before="7"/>
        <w:ind w:left="660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1 x </w:t>
      </w:r>
      <w:r>
        <w:rPr>
          <w:color w:val="231F20"/>
          <w:spacing w:val="-5"/>
        </w:rPr>
        <w:t>SATA</w:t>
      </w:r>
      <w:r>
        <w:rPr>
          <w:color w:val="231F20"/>
          <w:spacing w:val="-9"/>
        </w:rPr>
        <w:t> </w:t>
      </w:r>
      <w:r>
        <w:rPr>
          <w:color w:val="231F20"/>
        </w:rPr>
        <w:t>6Gb/s</w:t>
      </w:r>
    </w:p>
    <w:p>
      <w:pPr>
        <w:pStyle w:val="BodyText"/>
        <w:tabs>
          <w:tab w:pos="2516" w:val="left" w:leader="none"/>
        </w:tabs>
        <w:spacing w:before="7"/>
        <w:ind w:left="660"/>
      </w:pPr>
      <w:r>
        <w:rPr>
          <w:color w:val="231F20"/>
        </w:rPr>
        <w:t>1 x LPT</w:t>
      </w:r>
      <w:r>
        <w:rPr>
          <w:color w:val="231F20"/>
          <w:spacing w:val="-7"/>
        </w:rPr>
        <w:t> </w:t>
      </w:r>
      <w:r>
        <w:rPr>
          <w:color w:val="231F20"/>
        </w:rPr>
        <w:t>(2x13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2 x RS-232 (2x5pin,</w:t>
      </w:r>
      <w:r>
        <w:rPr>
          <w:color w:val="231F20"/>
          <w:spacing w:val="-2"/>
        </w:rPr>
        <w:t> </w:t>
      </w:r>
      <w:r>
        <w:rPr>
          <w:color w:val="231F20"/>
        </w:rPr>
        <w:t>P=2.0)</w:t>
      </w:r>
    </w:p>
    <w:p>
      <w:pPr>
        <w:pStyle w:val="BodyText"/>
        <w:tabs>
          <w:tab w:pos="2516" w:val="left" w:leader="none"/>
        </w:tabs>
        <w:spacing w:before="7"/>
        <w:ind w:left="660"/>
      </w:pPr>
      <w:r>
        <w:rPr>
          <w:color w:val="231F20"/>
        </w:rPr>
        <w:t>1 x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SATA</w:t>
      </w:r>
      <w:r>
        <w:rPr>
          <w:color w:val="231F20"/>
          <w:spacing w:val="-8"/>
        </w:rPr>
        <w:t> </w:t>
      </w:r>
      <w:r>
        <w:rPr>
          <w:color w:val="231F20"/>
        </w:rPr>
        <w:t>3Gb/s</w:t>
        <w:tab/>
        <w:t>2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P=2.0)</w:t>
      </w:r>
    </w:p>
    <w:p>
      <w:pPr>
        <w:pStyle w:val="BodyText"/>
        <w:spacing w:before="21"/>
        <w:ind w:left="644"/>
      </w:pPr>
      <w:r>
        <w:rPr/>
        <w:pict>
          <v:shape style="position:absolute;margin-left:49.622101pt;margin-top:3.286618pt;width:4.25pt;height:4.25pt;mso-position-horizontal-relative:page;mso-position-vertical-relative:paragraph;z-index:251672576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76" w:lineRule="auto" w:before="7"/>
        <w:ind w:left="650" w:right="1225" w:firstLine="9"/>
      </w:pPr>
      <w:r>
        <w:rPr/>
        <w:pict>
          <v:shape style="position:absolute;margin-left:49.622101pt;margin-top:10.547332pt;width:4.25pt;height:4.25pt;mso-position-horizontal-relative:page;mso-position-vertical-relative:paragraph;z-index:25167360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Supports 7.1-channel HD Audio by IEI AC-KIT-892HD-R10 kit Front Panel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1 x Front panel connector (1x10 pin, power LED, HDD LED, speaker, power button,</w:t>
      </w:r>
    </w:p>
    <w:p>
      <w:pPr>
        <w:pStyle w:val="BodyText"/>
        <w:spacing w:line="276" w:lineRule="auto" w:before="7"/>
        <w:ind w:left="648" w:right="3949" w:firstLine="11"/>
      </w:pPr>
      <w:r>
        <w:rPr/>
        <w:pict>
          <v:shape style="position:absolute;margin-left:49.622101pt;margin-top:10.549236pt;width:4.25pt;height:4.25pt;mso-position-horizontal-relative:page;mso-position-vertical-relative:paragraph;z-index:251674624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reset button) TPM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1 x TPM (2x10 pin)</w:t>
      </w:r>
    </w:p>
    <w:p>
      <w:pPr>
        <w:pStyle w:val="BodyText"/>
        <w:spacing w:before="21"/>
        <w:ind w:left="650"/>
      </w:pPr>
      <w:r>
        <w:rPr/>
        <w:pict>
          <v:shape style="position:absolute;margin-left:49.622101pt;margin-top:3.286626pt;width:4.25pt;height:4.25pt;mso-position-horizontal-relative:page;mso-position-vertical-relative:paragraph;z-index:251675648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76" w:lineRule="auto" w:before="7"/>
        <w:ind w:left="650" w:right="3542" w:firstLine="9"/>
      </w:pPr>
      <w:r>
        <w:rPr/>
        <w:pict>
          <v:shape style="position:absolute;margin-left:49.622101pt;margin-top:10.547325pt;width:4.25pt;height:4.25pt;mso-position-horizontal-relative:page;mso-position-vertical-relative:paragraph;z-index:251676672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SMBus (1x4 pin) I²C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1 x I²C (1x4 pin)</w:t>
      </w:r>
    </w:p>
    <w:p>
      <w:pPr>
        <w:pStyle w:val="BodyText"/>
        <w:spacing w:before="22"/>
        <w:ind w:left="650"/>
      </w:pPr>
      <w:r>
        <w:rPr/>
        <w:pict>
          <v:shape style="position:absolute;margin-left:49.622101pt;margin-top:3.336728pt;width:4.25pt;height:4.25pt;mso-position-horizontal-relative:page;mso-position-vertical-relative:paragraph;z-index:251677696" coordorigin="992,67" coordsize="85,85" path="m1035,67l992,109,1035,152,1077,109,1035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line="276" w:lineRule="auto" w:before="7"/>
        <w:ind w:left="650" w:right="2281" w:firstLine="9"/>
      </w:pPr>
      <w:r>
        <w:rPr/>
        <w:pict>
          <v:shape style="position:absolute;margin-left:49.622101pt;margin-top:10.547327pt;width:4.25pt;height:4.25pt;mso-position-horizontal-relative:page;mso-position-vertical-relative:paragraph;z-index:25167872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PCIe signal and PCI signal via golden finger Watchdog Timer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Software programmable supports 1~255 sec. system reset</w:t>
      </w:r>
    </w:p>
    <w:p>
      <w:pPr>
        <w:pStyle w:val="BodyText"/>
        <w:spacing w:before="21"/>
        <w:ind w:left="650"/>
      </w:pPr>
      <w:r>
        <w:rPr/>
        <w:pict>
          <v:shape style="position:absolute;margin-left:49.622101pt;margin-top:3.286731pt;width:4.25pt;height:4.25pt;mso-position-horizontal-relative:page;mso-position-vertical-relative:paragraph;z-index:251679744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76" w:lineRule="auto" w:before="7"/>
        <w:ind w:left="650" w:right="3349" w:firstLine="9"/>
      </w:pPr>
      <w:r>
        <w:rPr/>
        <w:pict>
          <v:shape style="position:absolute;margin-left:49.622101pt;margin-top:10.54743pt;width:4.25pt;height:4.25pt;mso-position-horizontal-relative:page;mso-position-vertical-relative:paragraph;z-index:251680768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Fan Connector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1 x CPU smart fan (1x4 pin)</w:t>
      </w:r>
    </w:p>
    <w:p>
      <w:pPr>
        <w:pStyle w:val="BodyText"/>
        <w:spacing w:line="276" w:lineRule="auto" w:before="7"/>
        <w:ind w:left="650" w:right="2995" w:firstLine="9"/>
      </w:pPr>
      <w:r>
        <w:rPr/>
        <w:pict>
          <v:shape style="position:absolute;margin-left:49.622101pt;margin-top:10.549335pt;width:4.25pt;height:4.25pt;mso-position-horizontal-relative:page;mso-position-vertical-relative:paragraph;z-index:251681792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(1x4 pin) Power Supply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5V/12V, AT/ATX support</w:t>
      </w:r>
    </w:p>
    <w:p>
      <w:pPr>
        <w:pStyle w:val="BodyText"/>
        <w:spacing w:before="21"/>
        <w:ind w:left="650"/>
      </w:pPr>
      <w:r>
        <w:rPr/>
        <w:pict>
          <v:shape style="position:absolute;margin-left:49.622101pt;margin-top:3.286724pt;width:4.25pt;height:4.25pt;mso-position-horizontal-relative:page;mso-position-vertical-relative:paragraph;z-index:251682816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Consumption</w:t>
      </w:r>
    </w:p>
    <w:p>
      <w:pPr>
        <w:pStyle w:val="BodyText"/>
        <w:spacing w:before="7"/>
        <w:ind w:left="660"/>
      </w:pPr>
      <w:hyperlink r:id="rId25">
        <w:r>
          <w:rPr>
            <w:color w:val="231F20"/>
          </w:rPr>
          <w:t>5V@3.17A, </w:t>
        </w:r>
      </w:hyperlink>
      <w:hyperlink r:id="rId26">
        <w:r>
          <w:rPr>
            <w:color w:val="231F20"/>
          </w:rPr>
          <w:t>12V@0.46A, </w:t>
        </w:r>
      </w:hyperlink>
      <w:hyperlink r:id="rId27">
        <w:r>
          <w:rPr>
            <w:color w:val="231F20"/>
          </w:rPr>
          <w:t>Vcore_12V@7.26A, </w:t>
        </w:r>
      </w:hyperlink>
      <w:hyperlink r:id="rId28">
        <w:r>
          <w:rPr>
            <w:color w:val="231F20"/>
          </w:rPr>
          <w:t>5VSB@0.18A</w:t>
        </w:r>
      </w:hyperlink>
    </w:p>
    <w:p>
      <w:pPr>
        <w:pStyle w:val="BodyText"/>
        <w:spacing w:line="276" w:lineRule="auto" w:before="7"/>
        <w:ind w:left="650" w:right="679" w:firstLine="9"/>
      </w:pPr>
      <w:r>
        <w:rPr/>
        <w:pict>
          <v:shape style="position:absolute;margin-left:49.622101pt;margin-top:10.54933pt;width:4.25pt;height:4.25pt;mso-position-horizontal-relative:page;mso-position-vertical-relative:paragraph;z-index:25168384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(3.4GHz Intel® Core™ i7-2600K with two 2 GB 1333 MHz DDR3 memory) Operating Temperature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-10°C ~ 60°C</w:t>
      </w:r>
    </w:p>
    <w:p>
      <w:pPr>
        <w:pStyle w:val="BodyText"/>
        <w:spacing w:before="21"/>
        <w:ind w:left="650"/>
      </w:pPr>
      <w:r>
        <w:rPr/>
        <w:pict>
          <v:shape style="position:absolute;margin-left:49.622101pt;margin-top:3.286727pt;width:4.25pt;height:4.25pt;mso-position-horizontal-relative:page;mso-position-vertical-relative:paragraph;z-index:251684864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</w:t>
      </w:r>
    </w:p>
    <w:p>
      <w:pPr>
        <w:pStyle w:val="BodyText"/>
        <w:spacing w:before="7"/>
        <w:ind w:left="660"/>
      </w:pPr>
      <w:r>
        <w:rPr>
          <w:color w:val="231F20"/>
        </w:rPr>
        <w:t>-20°C ~ 70°C</w:t>
      </w:r>
    </w:p>
    <w:p>
      <w:pPr>
        <w:pStyle w:val="BodyText"/>
        <w:spacing w:before="21"/>
        <w:ind w:left="650"/>
      </w:pPr>
      <w:r>
        <w:rPr/>
        <w:pict>
          <v:shape style="position:absolute;margin-left:49.622101pt;margin-top:3.286632pt;width:4.25pt;height:4.25pt;mso-position-horizontal-relative:page;mso-position-vertical-relative:paragraph;z-index:251685888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76" w:lineRule="auto" w:before="7"/>
        <w:ind w:left="650" w:right="3151" w:firstLine="9"/>
      </w:pPr>
      <w:r>
        <w:rPr/>
        <w:pict>
          <v:shape style="position:absolute;margin-left:49.622101pt;margin-top:10.547331pt;width:4.25pt;height:4.25pt;mso-position-horizontal-relative:page;mso-position-vertical-relative:paragraph;z-index:251686912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5% ~ 95%, non-condensing Dimensions</w:t>
      </w:r>
    </w:p>
    <w:p>
      <w:pPr>
        <w:pStyle w:val="BodyText"/>
        <w:spacing w:line="125" w:lineRule="exact"/>
        <w:ind w:left="660"/>
      </w:pPr>
      <w:r>
        <w:rPr>
          <w:color w:val="231F20"/>
        </w:rPr>
        <w:t>185 mm x 122 mm</w:t>
      </w:r>
    </w:p>
    <w:p>
      <w:pPr>
        <w:pStyle w:val="BodyText"/>
        <w:spacing w:before="22"/>
        <w:ind w:left="650"/>
      </w:pPr>
      <w:r>
        <w:rPr/>
        <w:pict>
          <v:shape style="position:absolute;margin-left:49.622101pt;margin-top:3.336731pt;width:4.25pt;height:4.25pt;mso-position-horizontal-relative:page;mso-position-vertical-relative:paragraph;z-index:251687936" coordorigin="992,67" coordsize="85,85" path="m1035,67l992,109,1035,152,1077,109,1035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</w:t>
      </w:r>
    </w:p>
    <w:p>
      <w:pPr>
        <w:pStyle w:val="BodyText"/>
        <w:spacing w:before="7"/>
        <w:ind w:left="660"/>
      </w:pPr>
      <w:r>
        <w:rPr>
          <w:color w:val="231F20"/>
        </w:rPr>
        <w:t>GW: 1000g / NW: 260g</w:t>
      </w:r>
    </w:p>
    <w:p>
      <w:pPr>
        <w:pStyle w:val="BodyText"/>
        <w:spacing w:before="21"/>
        <w:ind w:left="650"/>
      </w:pPr>
      <w:r>
        <w:rPr/>
        <w:pict>
          <v:shape style="position:absolute;margin-left:49.622101pt;margin-top:3.286629pt;width:4.25pt;height:4.25pt;mso-position-horizontal-relative:page;mso-position-vertical-relative:paragraph;z-index:251688960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BodyText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Heading1"/>
        <w:rPr>
          <w:i/>
        </w:rPr>
      </w:pP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61" w:lineRule="auto" w:before="70" w:after="0"/>
        <w:ind w:left="536" w:right="637" w:hanging="102"/>
        <w:jc w:val="left"/>
        <w:rPr>
          <w:sz w:val="12"/>
        </w:rPr>
      </w:pPr>
      <w:r>
        <w:rPr>
          <w:color w:val="231F20"/>
          <w:sz w:val="12"/>
        </w:rPr>
        <w:t>Half-size PCIe CPU card with LGA </w:t>
      </w:r>
      <w:r>
        <w:rPr>
          <w:color w:val="231F20"/>
          <w:spacing w:val="-3"/>
          <w:sz w:val="12"/>
        </w:rPr>
        <w:t>1155 </w:t>
      </w:r>
      <w:r>
        <w:rPr>
          <w:color w:val="231F20"/>
          <w:sz w:val="12"/>
        </w:rPr>
        <w:t>Intel® Core™ i7/i5/i3, Pentium® or Celeron® processor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27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One 1333/1066 MHz DDR3/DDR3L (1.35V) SDRAM SO-DIMM supports up to 8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GB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41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On-board embedded controller supports infrared and PECI 2.0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technologies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40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One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 and dual Realtek PCIe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GbE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40" w:after="0"/>
        <w:ind w:left="538" w:right="0" w:hanging="105"/>
        <w:jc w:val="left"/>
        <w:rPr>
          <w:sz w:val="12"/>
        </w:rPr>
      </w:pPr>
      <w:r>
        <w:rPr>
          <w:color w:val="231F20"/>
          <w:sz w:val="12"/>
        </w:rPr>
        <w:t>TPM V1.2 hardware security provided by the TPM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41" w:after="0"/>
        <w:ind w:left="540" w:right="0" w:hanging="107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raipd OS backup and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BodyText"/>
      </w:pPr>
    </w:p>
    <w:p>
      <w:pPr>
        <w:pStyle w:val="BodyText"/>
      </w:pPr>
    </w:p>
    <w:p>
      <w:pPr>
        <w:pStyle w:val="Heading1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2239"/>
      </w:tblGrid>
      <w:tr>
        <w:trPr>
          <w:trHeight w:val="218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PICOe-B650 single board computer</w:t>
            </w:r>
          </w:p>
        </w:tc>
      </w:tr>
      <w:tr>
        <w:trPr>
          <w:trHeight w:val="218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Dual RS-232 cable with bracket</w:t>
            </w:r>
          </w:p>
        </w:tc>
      </w:tr>
      <w:tr>
        <w:trPr>
          <w:trHeight w:val="218" w:hRule="atLeast"/>
        </w:trPr>
        <w:tc>
          <w:tcPr>
            <w:tcW w:w="272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USB cable</w:t>
            </w:r>
          </w:p>
        </w:tc>
        <w:tc>
          <w:tcPr>
            <w:tcW w:w="2239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Mini jumper pack</w:t>
            </w:r>
          </w:p>
        </w:tc>
      </w:tr>
      <w:tr>
        <w:trPr>
          <w:trHeight w:val="218" w:hRule="atLeast"/>
        </w:trPr>
        <w:tc>
          <w:tcPr>
            <w:tcW w:w="272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  <w:tc>
          <w:tcPr>
            <w:tcW w:w="2239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rPr>
          <w:rFonts w:ascii="Times New Roman"/>
          <w:b/>
          <w:i/>
          <w:sz w:val="26"/>
        </w:rPr>
      </w:pPr>
    </w:p>
    <w:p>
      <w:pPr>
        <w:spacing w:before="0"/>
        <w:ind w:left="277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00"/>
      </w:tblGrid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00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7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PICOe-B650-R10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5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Half-size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PCIe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32nm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LGA</w:t>
            </w:r>
            <w:r>
              <w:rPr>
                <w:color w:val="231F20"/>
                <w:spacing w:val="-11"/>
                <w:w w:val="110"/>
                <w:sz w:val="11"/>
              </w:rPr>
              <w:t> </w:t>
            </w:r>
            <w:r>
              <w:rPr>
                <w:color w:val="231F20"/>
                <w:spacing w:val="-3"/>
                <w:w w:val="110"/>
                <w:sz w:val="11"/>
              </w:rPr>
              <w:t>1155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Core™ i7/i5/i3, Pentium® or Celeron® CPU with Intel® B65, DDR3, VGA, dual Realtek PCIe GbE, USB 2.0,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HD Audio and</w:t>
            </w:r>
            <w:r>
              <w:rPr>
                <w:color w:val="231F20"/>
                <w:spacing w:val="-2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6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6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CF-115XA-R10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20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High-performance LGA 1155/LGA 1156 cooler kit, 1U chassis compatible, 73W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CPU-DT-C-G440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-1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Celeron® G440 processor, LGA </w:t>
            </w:r>
            <w:r>
              <w:rPr>
                <w:color w:val="231F20"/>
                <w:spacing w:val="-2"/>
                <w:w w:val="110"/>
                <w:sz w:val="11"/>
              </w:rPr>
              <w:t>-1155, </w:t>
            </w:r>
            <w:r>
              <w:rPr>
                <w:color w:val="231F20"/>
                <w:w w:val="110"/>
                <w:sz w:val="11"/>
              </w:rPr>
              <w:t>single core 1.6GHz, 1M cache, </w:t>
            </w:r>
            <w:r>
              <w:rPr>
                <w:color w:val="231F20"/>
                <w:spacing w:val="-3"/>
                <w:w w:val="110"/>
                <w:sz w:val="11"/>
              </w:rPr>
              <w:t>35W, </w:t>
            </w:r>
            <w:r>
              <w:rPr>
                <w:color w:val="231F20"/>
                <w:w w:val="110"/>
                <w:sz w:val="11"/>
              </w:rPr>
              <w:t>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CPU-DT-i3-2120T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4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Core™ i3-2120T processor, LGA 1155, dual core 2.6GHz, 3M cache, 35W, 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CPU-DT-i5-2390T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54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Intel® Core™ i5-2390T processor, LGA -1155, dual core 2.7GHz, 3M cache, 35W, AMT, 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CPU-DT-i5-2500T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-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Core™ i5-2500T processor, LGA </w:t>
            </w:r>
            <w:r>
              <w:rPr>
                <w:color w:val="231F20"/>
                <w:spacing w:val="-3"/>
                <w:w w:val="110"/>
                <w:sz w:val="11"/>
              </w:rPr>
              <w:t>-1155, </w:t>
            </w:r>
            <w:r>
              <w:rPr>
                <w:color w:val="231F20"/>
                <w:w w:val="110"/>
                <w:sz w:val="11"/>
              </w:rPr>
              <w:t>quad core 2.3GHz, 6M cache, </w:t>
            </w:r>
            <w:r>
              <w:rPr>
                <w:color w:val="231F20"/>
                <w:spacing w:val="-3"/>
                <w:w w:val="110"/>
                <w:sz w:val="11"/>
              </w:rPr>
              <w:t>45W, </w:t>
            </w:r>
            <w:r>
              <w:rPr>
                <w:color w:val="231F20"/>
                <w:w w:val="110"/>
                <w:sz w:val="11"/>
              </w:rPr>
              <w:t>compatible with CF-115XC-R10 CPU cooler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CPU-DT-P-G630T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Intel® Pentium® G630T processor, LGA 1155, dual core 2.3GHz, 3M cache, 35W, compatible with CF-115XC-R10 CPU cooler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SAIDE-KIT01-R10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to IDE/CF converter board</w:t>
            </w:r>
          </w:p>
        </w:tc>
      </w:tr>
      <w:tr>
        <w:trPr>
          <w:trHeight w:val="355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60" w:lineRule="atLeast" w:before="4"/>
              <w:ind w:right="5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60" w:right="380"/>
      <w:cols w:num="2" w:equalWidth="0">
        <w:col w:w="5302" w:space="40"/>
        <w:col w:w="57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36" w:hanging="106"/>
      </w:pPr>
      <w:rPr>
        <w:rFonts w:hint="default" w:ascii="Arial" w:hAnsi="Arial" w:eastAsia="Arial" w:cs="Arial"/>
        <w:color w:val="231F20"/>
        <w:spacing w:val="-9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5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1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3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6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87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77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9"/>
      <w:ind w:left="374" w:hanging="124"/>
      <w:outlineLvl w:val="2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64"/>
      <w:outlineLvl w:val="3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540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4"/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mailto:5V@3.17A" TargetMode="External"/><Relationship Id="rId26" Type="http://schemas.openxmlformats.org/officeDocument/2006/relationships/hyperlink" Target="mailto:12V@0.46A" TargetMode="External"/><Relationship Id="rId27" Type="http://schemas.openxmlformats.org/officeDocument/2006/relationships/hyperlink" Target="mailto:Vcore_12V@7.26A" TargetMode="External"/><Relationship Id="rId28" Type="http://schemas.openxmlformats.org/officeDocument/2006/relationships/hyperlink" Target="mailto:5VSB@0.18A" TargetMode="Externa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2019-11-14T09:20:53Z</dcterms:created>
  <dcterms:modified xsi:type="dcterms:W3CDTF">2019-11-14T09:20:53Z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