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529664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8.425194pt;margin-top:141.02356pt;width:270.05pt;height:185.15pt;mso-position-horizontal-relative:page;mso-position-vertical-relative:page;z-index:251671552" coordorigin="369,2820" coordsize="5401,3703">
            <v:shape style="position:absolute;left:368;top:2820;width:4047;height:3310" type="#_x0000_t75" stroked="false">
              <v:imagedata r:id="rId6" o:title=""/>
            </v:shape>
            <v:shape style="position:absolute;left:3401;top:3940;width:2368;height:2400" type="#_x0000_t75" stroked="false">
              <v:imagedata r:id="rId7" o:title=""/>
            </v:shape>
            <v:shape style="position:absolute;left:879;top:6240;width:1617;height:28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4"/>
                        <w:w w:val="120"/>
                        <w:sz w:val="24"/>
                      </w:rPr>
                      <w:t>Specifications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5267998</wp:posOffset>
            </wp:positionH>
            <wp:positionV relativeFrom="paragraph">
              <wp:posOffset>-44325</wp:posOffset>
            </wp:positionV>
            <wp:extent cx="550778" cy="419378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78" cy="41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i/>
          <w:sz w:val="19"/>
        </w:rPr>
      </w:pPr>
      <w:r>
        <w:rPr/>
        <w:pict>
          <v:group style="position:absolute;margin-left:42.519699pt;margin-top:15.48492pt;width:510.3pt;height:78.3pt;mso-position-horizontal-relative:page;mso-position-vertical-relative:paragraph;z-index:-251653120;mso-wrap-distance-left:0;mso-wrap-distance-right:0" coordorigin="850,310" coordsize="10206,1566">
            <v:shape style="position:absolute;left:5240;top:649;width:5816;height:567" coordorigin="5240,650" coordsize="5816,567" path="m10819,650l5240,650,5240,1217,11055,1217,11055,961,10819,650xe" filled="true" fillcolor="#b6d998" stroked="false">
              <v:path arrowok="t"/>
              <v:fill type="solid"/>
            </v:shape>
            <v:shape style="position:absolute;left:5240;top:1282;width:5816;height:567" coordorigin="5240,1283" coordsize="5816,567" path="m10819,1283l5240,1283,5240,1850,11055,1850,11055,1595,10819,1283xe" filled="true" fillcolor="#b6d998" stroked="false">
              <v:path arrowok="t"/>
              <v:fill type="solid"/>
            </v:shape>
            <v:rect style="position:absolute;left:852;top:649;width:4332;height:567" filled="true" fillcolor="#4fb233" stroked="false">
              <v:fill type="solid"/>
            </v:rect>
            <v:rect style="position:absolute;left:852;top:1282;width:4332;height:567" filled="true" fillcolor="#4fb233" stroked="false">
              <v:fill type="solid"/>
            </v:rect>
            <v:shape style="position:absolute;left:850;top:309;width:4316;height:284" coordorigin="850,310" coordsize="4316,284" path="m4863,310l850,310,850,593,5166,593,5164,482,4863,310xe" filled="true" fillcolor="#9dc516" stroked="false">
              <v:path arrowok="t"/>
              <v:fill type="solid"/>
            </v:shape>
            <v:shape style="position:absolute;left:1021;top:336;width:2146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Marine Monitor Series</w:t>
                    </w:r>
                  </w:p>
                </w:txbxContent>
              </v:textbox>
              <w10:wrap type="none"/>
            </v:shape>
            <v:shape style="position:absolute;left:5365;top:801;width:2285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19” IP66 Marine Monitors</w:t>
                    </w:r>
                  </w:p>
                </w:txbxContent>
              </v:textbox>
              <w10:wrap type="none"/>
            </v:shape>
            <v:shape style="position:absolute;left:5365;top:1434;width:2283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24” IP66 Marine Monitors</w:t>
                    </w:r>
                  </w:p>
                </w:txbxContent>
              </v:textbox>
              <w10:wrap type="none"/>
            </v:shape>
            <v:shape style="position:absolute;left:970;top:1356;width:1268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28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40"/>
                      </w:rPr>
                      <w:t>S24M</w:t>
                    </w:r>
                  </w:p>
                </w:txbxContent>
              </v:textbox>
              <v:fill opacity="49152f" type="solid"/>
              <w10:wrap type="none"/>
            </v:shape>
            <v:shape style="position:absolute;left:970;top:723;width:1268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28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40"/>
                      </w:rPr>
                      <w:t>S19M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Heading1"/>
        <w:spacing w:before="48"/>
        <w:ind w:left="5224" w:right="4509"/>
        <w:jc w:val="center"/>
        <w:rPr>
          <w:i/>
        </w:rPr>
      </w:pPr>
      <w:r>
        <w:rPr>
          <w:i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5425" w:val="left" w:leader="none"/>
        </w:tabs>
        <w:spacing w:line="240" w:lineRule="auto" w:before="86" w:after="0"/>
        <w:ind w:left="5424" w:right="0" w:hanging="142"/>
        <w:jc w:val="left"/>
        <w:rPr>
          <w:b/>
          <w:sz w:val="16"/>
        </w:rPr>
      </w:pPr>
      <w:r>
        <w:rPr>
          <w:b/>
          <w:sz w:val="16"/>
        </w:rPr>
        <w:t>IP66 Front / IP22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Rear</w:t>
      </w:r>
    </w:p>
    <w:p>
      <w:pPr>
        <w:pStyle w:val="ListParagraph"/>
        <w:numPr>
          <w:ilvl w:val="0"/>
          <w:numId w:val="1"/>
        </w:numPr>
        <w:tabs>
          <w:tab w:pos="5425" w:val="left" w:leader="none"/>
        </w:tabs>
        <w:spacing w:line="261" w:lineRule="auto" w:before="44" w:after="0"/>
        <w:ind w:left="5463" w:right="1042" w:hanging="180"/>
        <w:jc w:val="left"/>
        <w:rPr>
          <w:b/>
          <w:sz w:val="16"/>
        </w:rPr>
      </w:pPr>
      <w:r>
        <w:rPr>
          <w:b/>
          <w:sz w:val="16"/>
        </w:rPr>
        <w:t>-15°C ~ +55°C Wide Temperature and Flat-bezel</w:t>
      </w:r>
      <w:r>
        <w:rPr>
          <w:b/>
          <w:spacing w:val="-26"/>
          <w:sz w:val="16"/>
        </w:rPr>
        <w:t> </w:t>
      </w:r>
      <w:r>
        <w:rPr>
          <w:b/>
          <w:sz w:val="16"/>
        </w:rPr>
        <w:t>Projected Capacitive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Touchscreen</w:t>
      </w:r>
    </w:p>
    <w:p>
      <w:pPr>
        <w:pStyle w:val="ListParagraph"/>
        <w:numPr>
          <w:ilvl w:val="0"/>
          <w:numId w:val="1"/>
        </w:numPr>
        <w:tabs>
          <w:tab w:pos="5425" w:val="left" w:leader="none"/>
        </w:tabs>
        <w:spacing w:line="240" w:lineRule="auto" w:before="28" w:after="0"/>
        <w:ind w:left="5424" w:right="0" w:hanging="142"/>
        <w:jc w:val="left"/>
        <w:rPr>
          <w:b/>
          <w:sz w:val="16"/>
        </w:rPr>
      </w:pPr>
      <w:r>
        <w:rPr>
          <w:b/>
          <w:sz w:val="16"/>
        </w:rPr>
        <w:t>Excellent Visual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Performance</w:t>
      </w:r>
    </w:p>
    <w:p>
      <w:pPr>
        <w:pStyle w:val="ListParagraph"/>
        <w:numPr>
          <w:ilvl w:val="1"/>
          <w:numId w:val="1"/>
        </w:numPr>
        <w:tabs>
          <w:tab w:pos="5540" w:val="left" w:leader="none"/>
        </w:tabs>
        <w:spacing w:line="240" w:lineRule="auto" w:before="22" w:after="0"/>
        <w:ind w:left="5539" w:right="0" w:hanging="77"/>
        <w:jc w:val="left"/>
        <w:rPr>
          <w:sz w:val="12"/>
        </w:rPr>
      </w:pPr>
      <w:r>
        <w:rPr>
          <w:sz w:val="12"/>
        </w:rPr>
        <w:t>Full OSD function configuration</w:t>
      </w:r>
    </w:p>
    <w:p>
      <w:pPr>
        <w:pStyle w:val="ListParagraph"/>
        <w:numPr>
          <w:ilvl w:val="1"/>
          <w:numId w:val="1"/>
        </w:numPr>
        <w:tabs>
          <w:tab w:pos="5540" w:val="left" w:leader="none"/>
        </w:tabs>
        <w:spacing w:line="240" w:lineRule="auto" w:before="30" w:after="0"/>
        <w:ind w:left="5539" w:right="0" w:hanging="77"/>
        <w:jc w:val="left"/>
        <w:rPr>
          <w:sz w:val="12"/>
        </w:rPr>
      </w:pPr>
      <w:r>
        <w:rPr>
          <w:sz w:val="12"/>
        </w:rPr>
        <w:t>0%~100% full range</w:t>
      </w:r>
      <w:r>
        <w:rPr>
          <w:spacing w:val="-2"/>
          <w:sz w:val="12"/>
        </w:rPr>
        <w:t> </w:t>
      </w:r>
      <w:r>
        <w:rPr>
          <w:sz w:val="12"/>
        </w:rPr>
        <w:t>dimming</w:t>
      </w:r>
    </w:p>
    <w:p>
      <w:pPr>
        <w:pStyle w:val="ListParagraph"/>
        <w:numPr>
          <w:ilvl w:val="1"/>
          <w:numId w:val="1"/>
        </w:numPr>
        <w:tabs>
          <w:tab w:pos="5540" w:val="left" w:leader="none"/>
        </w:tabs>
        <w:spacing w:line="240" w:lineRule="auto" w:before="30" w:after="0"/>
        <w:ind w:left="5539" w:right="0" w:hanging="77"/>
        <w:jc w:val="left"/>
        <w:rPr>
          <w:sz w:val="12"/>
        </w:rPr>
      </w:pPr>
      <w:r>
        <w:rPr>
          <w:sz w:val="12"/>
        </w:rPr>
        <w:t>178°/178° wide viewing</w:t>
      </w:r>
      <w:r>
        <w:rPr>
          <w:spacing w:val="-2"/>
          <w:sz w:val="12"/>
        </w:rPr>
        <w:t> </w:t>
      </w:r>
      <w:r>
        <w:rPr>
          <w:sz w:val="12"/>
        </w:rPr>
        <w:t>angles</w:t>
      </w:r>
    </w:p>
    <w:p>
      <w:pPr>
        <w:pStyle w:val="ListParagraph"/>
        <w:numPr>
          <w:ilvl w:val="0"/>
          <w:numId w:val="1"/>
        </w:numPr>
        <w:tabs>
          <w:tab w:pos="5470" w:val="left" w:leader="none"/>
        </w:tabs>
        <w:spacing w:line="240" w:lineRule="auto" w:before="53" w:after="0"/>
        <w:ind w:left="5469" w:right="0" w:hanging="187"/>
        <w:jc w:val="left"/>
        <w:rPr>
          <w:b/>
          <w:sz w:val="16"/>
        </w:rPr>
      </w:pPr>
      <w:r>
        <w:rPr>
          <w:b/>
          <w:sz w:val="16"/>
        </w:rPr>
        <w:t>Multiple Video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Input</w:t>
      </w:r>
    </w:p>
    <w:p>
      <w:pPr>
        <w:pStyle w:val="ListParagraph"/>
        <w:numPr>
          <w:ilvl w:val="1"/>
          <w:numId w:val="1"/>
        </w:numPr>
        <w:tabs>
          <w:tab w:pos="5537" w:val="left" w:leader="none"/>
        </w:tabs>
        <w:spacing w:line="240" w:lineRule="auto" w:before="22" w:after="0"/>
        <w:ind w:left="5536" w:right="0" w:hanging="74"/>
        <w:jc w:val="left"/>
        <w:rPr>
          <w:sz w:val="12"/>
        </w:rPr>
      </w:pPr>
      <w:r>
        <w:rPr>
          <w:spacing w:val="-3"/>
          <w:sz w:val="12"/>
        </w:rPr>
        <w:t>Two </w:t>
      </w:r>
      <w:r>
        <w:rPr>
          <w:sz w:val="12"/>
        </w:rPr>
        <w:t>VGA, two DVI, and one</w:t>
      </w:r>
      <w:r>
        <w:rPr>
          <w:spacing w:val="-2"/>
          <w:sz w:val="12"/>
        </w:rPr>
        <w:t> </w:t>
      </w:r>
      <w:r>
        <w:rPr>
          <w:sz w:val="12"/>
        </w:rPr>
        <w:t>BNC</w:t>
      </w:r>
    </w:p>
    <w:p>
      <w:pPr>
        <w:pStyle w:val="ListParagraph"/>
        <w:numPr>
          <w:ilvl w:val="0"/>
          <w:numId w:val="1"/>
        </w:numPr>
        <w:tabs>
          <w:tab w:pos="5425" w:val="left" w:leader="none"/>
        </w:tabs>
        <w:spacing w:line="240" w:lineRule="auto" w:before="53" w:after="0"/>
        <w:ind w:left="5424" w:right="0" w:hanging="142"/>
        <w:jc w:val="left"/>
        <w:rPr>
          <w:b/>
          <w:sz w:val="16"/>
        </w:rPr>
      </w:pPr>
      <w:r>
        <w:rPr>
          <w:b/>
          <w:sz w:val="16"/>
        </w:rPr>
        <w:t>Multiple Video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Output</w:t>
      </w:r>
    </w:p>
    <w:p>
      <w:pPr>
        <w:pStyle w:val="ListParagraph"/>
        <w:numPr>
          <w:ilvl w:val="1"/>
          <w:numId w:val="1"/>
        </w:numPr>
        <w:tabs>
          <w:tab w:pos="5540" w:val="left" w:leader="none"/>
        </w:tabs>
        <w:spacing w:line="240" w:lineRule="auto" w:before="22" w:after="0"/>
        <w:ind w:left="5539" w:right="0" w:hanging="77"/>
        <w:jc w:val="left"/>
        <w:rPr>
          <w:sz w:val="12"/>
        </w:rPr>
      </w:pPr>
      <w:r>
        <w:rPr>
          <w:sz w:val="12"/>
        </w:rPr>
        <w:t>One VGA and one</w:t>
      </w:r>
      <w:r>
        <w:rPr>
          <w:spacing w:val="-10"/>
          <w:sz w:val="12"/>
        </w:rPr>
        <w:t> </w:t>
      </w:r>
      <w:r>
        <w:rPr>
          <w:sz w:val="12"/>
        </w:rPr>
        <w:t>BNC</w:t>
      </w:r>
    </w:p>
    <w:p>
      <w:pPr>
        <w:pStyle w:val="ListParagraph"/>
        <w:numPr>
          <w:ilvl w:val="0"/>
          <w:numId w:val="1"/>
        </w:numPr>
        <w:tabs>
          <w:tab w:pos="5425" w:val="left" w:leader="none"/>
        </w:tabs>
        <w:spacing w:line="240" w:lineRule="auto" w:before="53" w:after="0"/>
        <w:ind w:left="5424" w:right="0" w:hanging="142"/>
        <w:jc w:val="left"/>
        <w:rPr>
          <w:b/>
          <w:sz w:val="16"/>
        </w:rPr>
      </w:pPr>
      <w:r>
        <w:rPr>
          <w:b/>
          <w:sz w:val="16"/>
        </w:rPr>
        <w:t>Dual Isolated AC/DC Input with Redundant Power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Protection</w:t>
      </w:r>
    </w:p>
    <w:p>
      <w:pPr>
        <w:pStyle w:val="ListParagraph"/>
        <w:numPr>
          <w:ilvl w:val="0"/>
          <w:numId w:val="1"/>
        </w:numPr>
        <w:tabs>
          <w:tab w:pos="5425" w:val="left" w:leader="none"/>
        </w:tabs>
        <w:spacing w:line="240" w:lineRule="auto" w:before="44" w:after="0"/>
        <w:ind w:left="5424" w:right="0" w:hanging="142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5309999</wp:posOffset>
            </wp:positionH>
            <wp:positionV relativeFrom="paragraph">
              <wp:posOffset>228138</wp:posOffset>
            </wp:positionV>
            <wp:extent cx="308304" cy="481584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04" cy="481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46.677002pt;margin-top:17.375648pt;width:26.45pt;height:37.950pt;mso-position-horizontal-relative:page;mso-position-vertical-relative:paragraph;z-index:-251651072;mso-wrap-distance-left:0;mso-wrap-distance-right:0" coordorigin="8934,348" coordsize="529,759">
            <v:shape style="position:absolute;left:8936;top:347;width:502;height:759" type="#_x0000_t75" stroked="false">
              <v:imagedata r:id="rId10" o:title=""/>
            </v:shape>
            <v:shape style="position:absolute;left:8949;top:367;width:476;height:720" coordorigin="8949,367" coordsize="476,720" path="m9379,1087l8995,1087,8977,1083,8963,1073,8953,1058,8949,1039,8949,415,8953,396,8963,381,8977,371,8995,367,9379,367,9397,371,9411,381,9421,396,9425,415,9425,1039,9421,1058,9411,1073,9397,1083,9379,1087xe" filled="true" fillcolor="#d0d0d1" stroked="false">
              <v:path arrowok="t"/>
              <v:fill type="solid"/>
            </v:shape>
            <v:shape style="position:absolute;left:8949;top:367;width:476;height:720" coordorigin="8949,367" coordsize="476,720" path="m9425,1039l9421,1058,9411,1073,9397,1083,9379,1087,8995,1087,8977,1083,8963,1073,8953,1058,8949,1039,8949,415,8953,396,8963,381,8977,371,8995,367,9379,367,9397,371,9411,381,9421,396,9425,415,9425,1039xe" filled="false" stroked="true" strokeweight=".371476pt" strokecolor="#ffffff">
              <v:path arrowok="t"/>
              <v:stroke dashstyle="solid"/>
            </v:shape>
            <v:shape style="position:absolute;left:8933;top:822;width:529;height:275" type="#_x0000_t75" stroked="false">
              <v:imagedata r:id="rId11" o:title=""/>
            </v:shape>
            <v:rect style="position:absolute;left:8977;top:931;width:18;height:92" filled="true" fillcolor="#ffffff" stroked="false">
              <v:fill type="solid"/>
            </v:rect>
            <v:shape style="position:absolute;left:9009;top:931;width:40;height:92" coordorigin="9010,932" coordsize="40,92" path="m9049,1024l9010,1024,9010,932,9048,932,9048,947,9027,947,9027,968,9047,968,9047,983,9027,983,9027,1008,9049,1008,9049,1024xe" filled="true" fillcolor="#ffffff" stroked="false">
              <v:path arrowok="t"/>
              <v:fill type="solid"/>
            </v:shape>
            <v:shape style="position:absolute;left:9056;top:930;width:48;height:94" coordorigin="9057,931" coordsize="48,94" path="m9096,1024l9090,1024,9075,1021,9065,1012,9059,997,9057,979,9060,957,9068,942,9080,934,9092,931,9098,931,9103,932,9104,933,9102,947,9084,947,9075,955,9075,1000,9083,1009,9102,1009,9103,1022,9101,1023,9096,1024xm9101,948l9099,947,9097,947,9102,947,9101,948xm9102,1009l9096,1009,9100,1008,9102,1007,9102,1009xe" filled="true" fillcolor="#ffffff" stroked="false">
              <v:path arrowok="t"/>
              <v:fill type="solid"/>
            </v:shape>
            <v:shape style="position:absolute;left:9128;top:933;width:51;height:91" coordorigin="9129,934" coordsize="51,91" path="m9171,1025l9155,1025,9144,1022,9136,1015,9131,1003,9129,988,9130,975,9133,963,9137,954,9143,947,9148,940,9157,936,9164,935,9168,934,9171,934,9172,934,9172,948,9170,948,9168,949,9154,952,9148,962,9146,973,9176,973,9179,977,9179,979,9151,979,9149,981,9147,984,9147,986,9146,988,9146,1004,9149,1012,9178,1012,9171,1025xm9176,973l9147,973,9150,969,9154,966,9171,966,9176,973xm9178,1012l9160,1012,9162,1004,9162,986,9160,979,9179,979,9179,1009,9178,1012xe" filled="true" fillcolor="#ffffff" stroked="false">
              <v:path arrowok="t"/>
              <v:fill type="solid"/>
            </v:shape>
            <v:shape style="position:absolute;left:9184;top:933;width:50;height:91" coordorigin="9185,934" coordsize="50,91" path="m9209,1025l9198,1021,9190,1011,9186,996,9185,980,9186,962,9191,947,9199,937,9210,934,9222,938,9229,948,9230,949,9204,949,9202,959,9202,980,9202,1000,9204,1009,9228,1009,9227,1014,9219,1022,9209,1025xm9228,1009l9215,1009,9217,1000,9217,960,9215,949,9230,949,9233,963,9234,979,9232,999,9228,1009xe" filled="true" fillcolor="#ffffff" stroked="false">
              <v:path arrowok="t"/>
              <v:fill type="solid"/>
            </v:shape>
            <v:shape style="position:absolute;left:9240;top:933;width:50;height:91" coordorigin="9240,934" coordsize="50,91" path="m9266,991l9249,991,9240,981,9240,965,9242,954,9247,944,9255,937,9266,934,9276,937,9284,944,9285,947,9260,947,9257,953,9257,963,9257,972,9260,979,9289,979,9289,984,9288,986,9272,986,9270,989,9266,991xm9289,979l9268,979,9271,977,9272,973,9272,953,9269,947,9285,947,9288,956,9290,970,9289,979xm9252,1025l9247,1025,9247,1010,9250,1010,9252,1010,9258,1008,9262,1007,9265,1004,9268,1000,9271,994,9273,986,9288,986,9286,996,9281,1006,9276,1013,9270,1019,9263,1023,9252,1025xe" filled="true" fillcolor="#ffffff" stroked="false">
              <v:path arrowok="t"/>
              <v:fill type="solid"/>
            </v:shape>
            <v:shape style="position:absolute;left:9294;top:934;width:53;height:89" coordorigin="9294,935" coordsize="53,89" path="m9347,1002l9294,1002,9294,990,9322,935,9339,935,9339,955,9324,955,9322,960,9320,964,9318,969,9309,988,9309,988,9347,988,9347,1002xm9339,988l9323,988,9323,964,9324,960,9324,955,9339,955,9339,988xm9339,1024l9323,1024,9323,1002,9339,1002,9339,1024xe" filled="true" fillcolor="#ffffff" stroked="false">
              <v:path arrowok="t"/>
              <v:fill type="solid"/>
            </v:shape>
            <v:shape style="position:absolute;left:9352;top:934;width:46;height:90" coordorigin="9352,935" coordsize="46,90" path="m9356,979l9361,935,9396,935,9396,950,9374,950,9372,966,9378,966,9385,968,9390,973,9395,978,9395,979,9358,979,9356,979xm9378,966l9372,966,9372,966,9374,966,9378,966xm9393,1010l9375,1010,9381,1005,9381,983,9372,979,9395,979,9398,984,9398,993,9396,1006,9393,1010xm9368,1025l9362,1025,9355,1023,9352,1021,9355,1007,9358,1009,9362,1010,9393,1010,9390,1016,9380,1022,9368,1025xe" filled="true" fillcolor="#ffffff" stroked="false">
              <v:path arrowok="t"/>
              <v:fill type="solid"/>
            </v:shape>
            <v:shape style="position:absolute;left:9121;top:386;width:137;height:128" type="#_x0000_t75" stroked="false">
              <v:imagedata r:id="rId12" o:title=""/>
            </v:shape>
            <v:shape style="position:absolute;left:8949;top:504;width:478;height:377" type="#_x0000_t75" stroked="false">
              <v:imagedata r:id="rId13" o:title=""/>
            </v:shape>
            <w10:wrap type="topAndBottom"/>
          </v:group>
        </w:pict>
      </w:r>
      <w:r>
        <w:rPr/>
        <w:pict>
          <v:group style="position:absolute;margin-left:477.34201pt;margin-top:18.141676pt;width:27.3pt;height:37.950pt;mso-position-horizontal-relative:page;mso-position-vertical-relative:paragraph;z-index:-251650048;mso-wrap-distance-left:0;mso-wrap-distance-right:0" coordorigin="9547,363" coordsize="546,759">
            <v:shape style="position:absolute;left:9552;top:362;width:502;height:759" type="#_x0000_t75" stroked="false">
              <v:imagedata r:id="rId14" o:title=""/>
            </v:shape>
            <v:shape style="position:absolute;left:9565;top:382;width:476;height:720" coordorigin="9565,383" coordsize="476,720" path="m9995,1102l9611,1102,9593,1098,9579,1088,9569,1073,9565,1054,9565,430,9569,412,9579,397,9593,386,9611,383,9995,383,10013,386,10027,397,10037,412,10040,430,10040,1054,10037,1073,10027,1088,10013,1098,9995,1102xe" filled="true" fillcolor="#d0d0d1" stroked="false">
              <v:path arrowok="t"/>
              <v:fill type="solid"/>
            </v:shape>
            <v:shape style="position:absolute;left:9565;top:382;width:476;height:720" coordorigin="9565,383" coordsize="476,720" path="m10040,1054l10037,1073,10027,1088,10013,1098,9995,1102,9611,1102,9593,1098,9579,1088,9569,1073,9565,1054,9565,430,9569,412,9579,397,9593,386,9611,383,9995,383,10013,386,10027,397,10037,412,10040,430,10040,1054xe" filled="false" stroked="true" strokeweight=".371476pt" strokecolor="#ffffff">
              <v:path arrowok="t"/>
              <v:stroke dashstyle="solid"/>
            </v:shape>
            <v:shape style="position:absolute;left:9560;top:837;width:488;height:275" type="#_x0000_t75" stroked="false">
              <v:imagedata r:id="rId15" o:title=""/>
            </v:shape>
            <v:shape style="position:absolute;left:9689;top:528;width:240;height:80" type="#_x0000_t75" stroked="false">
              <v:imagedata r:id="rId16" o:title=""/>
            </v:shape>
            <v:shape style="position:absolute;left:9652;top:401;width:315;height:457" type="#_x0000_t75" stroked="false">
              <v:imagedata r:id="rId17" o:title=""/>
            </v:shape>
            <v:shape style="position:absolute;left:9726;top:685;width:56;height:83" coordorigin="9726,686" coordsize="56,83" path="m9758,713l9750,713,9750,709,9746,707,9743,703,9743,691,9748,686,9760,686,9765,691,9765,691,9751,691,9748,694,9748,701,9751,704,9764,704,9762,707,9758,709,9758,713xm9764,704l9757,704,9760,701,9760,694,9757,691,9765,691,9765,703,9764,704xm9773,719l9735,719,9735,713,9773,713,9773,719xm9771,754l9746,754,9747,754,9749,745,9749,720,9749,719,9759,719,9759,720,9759,720,9759,745,9761,754,9762,754,9771,754xm9759,720l9759,720,9759,720,9759,720xm9754,768l9738,768,9726,746,9732,744,9737,754,9777,754,9769,768,9754,768xm9777,754l9771,754,9776,744,9782,746,9777,754xe" filled="true" fillcolor="#000000" stroked="false">
              <v:path arrowok="t"/>
              <v:fill type="solid"/>
            </v:shape>
            <v:shape style="position:absolute;left:9750;top:632;width:7;height:68" type="#_x0000_t75" stroked="false">
              <v:imagedata r:id="rId18" o:title=""/>
            </v:shape>
            <v:shape style="position:absolute;left:9565;top:738;width:478;height:158" type="#_x0000_t75" stroked="false">
              <v:imagedata r:id="rId19" o:title=""/>
            </v:shape>
            <v:shape style="position:absolute;left:9546;top:885;width:546;height:223" type="#_x0000_t75" stroked="false">
              <v:imagedata r:id="rId20" o:title=""/>
            </v:shape>
            <v:shape style="position:absolute;left:9590;top:934;width:438;height:103" type="#_x0000_t75" stroked="false">
              <v:imagedata r:id="rId21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6485068</wp:posOffset>
            </wp:positionH>
            <wp:positionV relativeFrom="paragraph">
              <wp:posOffset>238587</wp:posOffset>
            </wp:positionV>
            <wp:extent cx="517010" cy="481012"/>
            <wp:effectExtent l="0" t="0" r="0" b="0"/>
            <wp:wrapTopAndBottom/>
            <wp:docPr id="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Remote OSD Settings through LAN, RS-232, RS-422 and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RS-485</w:t>
      </w:r>
    </w:p>
    <w:p>
      <w:pPr>
        <w:spacing w:line="240" w:lineRule="auto" w:before="7" w:after="0"/>
        <w:rPr>
          <w:b/>
          <w:sz w:val="7"/>
        </w:rPr>
      </w:pPr>
    </w:p>
    <w:tbl>
      <w:tblPr>
        <w:tblW w:w="0" w:type="auto"/>
        <w:jc w:val="left"/>
        <w:tblInd w:w="18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1"/>
        <w:gridCol w:w="1290"/>
        <w:gridCol w:w="3687"/>
        <w:gridCol w:w="3902"/>
      </w:tblGrid>
      <w:tr>
        <w:trPr>
          <w:trHeight w:val="238" w:hRule="atLeast"/>
        </w:trPr>
        <w:tc>
          <w:tcPr>
            <w:tcW w:w="2601" w:type="dxa"/>
            <w:gridSpan w:val="2"/>
            <w:shd w:val="clear" w:color="auto" w:fill="7FC158"/>
          </w:tcPr>
          <w:p>
            <w:pPr>
              <w:pStyle w:val="TableParagraph"/>
              <w:spacing w:line="181" w:lineRule="exact" w:before="38"/>
              <w:ind w:left="1062" w:right="10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Model</w:t>
            </w:r>
          </w:p>
        </w:tc>
        <w:tc>
          <w:tcPr>
            <w:tcW w:w="3687" w:type="dxa"/>
            <w:shd w:val="clear" w:color="auto" w:fill="B4D150"/>
          </w:tcPr>
          <w:p>
            <w:pPr>
              <w:pStyle w:val="TableParagraph"/>
              <w:spacing w:line="181" w:lineRule="exact" w:before="38"/>
              <w:ind w:left="1045" w:right="103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S19M</w:t>
            </w:r>
          </w:p>
        </w:tc>
        <w:tc>
          <w:tcPr>
            <w:tcW w:w="3902" w:type="dxa"/>
            <w:shd w:val="clear" w:color="auto" w:fill="B4D150"/>
          </w:tcPr>
          <w:p>
            <w:pPr>
              <w:pStyle w:val="TableParagraph"/>
              <w:spacing w:line="181" w:lineRule="exact" w:before="38"/>
              <w:ind w:left="1137" w:right="1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S24M</w:t>
            </w:r>
          </w:p>
        </w:tc>
      </w:tr>
      <w:tr>
        <w:trPr>
          <w:trHeight w:val="214" w:hRule="atLeast"/>
        </w:trPr>
        <w:tc>
          <w:tcPr>
            <w:tcW w:w="1311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LCD</w:t>
            </w:r>
          </w:p>
        </w:tc>
        <w:tc>
          <w:tcPr>
            <w:tcW w:w="1290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3687" w:type="dxa"/>
            <w:shd w:val="clear" w:color="auto" w:fill="DCE8AE"/>
          </w:tcPr>
          <w:p>
            <w:pPr>
              <w:pStyle w:val="TableParagraph"/>
              <w:ind w:left="1045" w:right="1032"/>
              <w:jc w:val="center"/>
              <w:rPr>
                <w:sz w:val="12"/>
              </w:rPr>
            </w:pPr>
            <w:r>
              <w:rPr>
                <w:sz w:val="12"/>
              </w:rPr>
              <w:t>19”</w:t>
            </w:r>
          </w:p>
        </w:tc>
        <w:tc>
          <w:tcPr>
            <w:tcW w:w="3902" w:type="dxa"/>
            <w:shd w:val="clear" w:color="auto" w:fill="DCE8AE"/>
          </w:tcPr>
          <w:p>
            <w:pPr>
              <w:pStyle w:val="TableParagraph"/>
              <w:ind w:left="1137" w:right="1123"/>
              <w:jc w:val="center"/>
              <w:rPr>
                <w:sz w:val="12"/>
              </w:rPr>
            </w:pPr>
            <w:r>
              <w:rPr>
                <w:sz w:val="12"/>
              </w:rPr>
              <w:t>24”</w:t>
            </w:r>
          </w:p>
        </w:tc>
      </w:tr>
      <w:tr>
        <w:trPr>
          <w:trHeight w:val="214" w:hRule="atLeast"/>
        </w:trPr>
        <w:tc>
          <w:tcPr>
            <w:tcW w:w="131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Panel Type</w:t>
            </w:r>
          </w:p>
        </w:tc>
        <w:tc>
          <w:tcPr>
            <w:tcW w:w="3687" w:type="dxa"/>
            <w:shd w:val="clear" w:color="auto" w:fill="DCE8AE"/>
          </w:tcPr>
          <w:p>
            <w:pPr>
              <w:pStyle w:val="TableParagraph"/>
              <w:ind w:left="1045" w:right="1025"/>
              <w:jc w:val="center"/>
              <w:rPr>
                <w:sz w:val="12"/>
              </w:rPr>
            </w:pPr>
            <w:r>
              <w:rPr>
                <w:sz w:val="12"/>
              </w:rPr>
              <w:t>PMVA</w:t>
            </w:r>
          </w:p>
        </w:tc>
        <w:tc>
          <w:tcPr>
            <w:tcW w:w="3902" w:type="dxa"/>
            <w:shd w:val="clear" w:color="auto" w:fill="DCE8AE"/>
          </w:tcPr>
          <w:p>
            <w:pPr>
              <w:pStyle w:val="TableParagraph"/>
              <w:ind w:left="1144" w:right="1123"/>
              <w:jc w:val="center"/>
              <w:rPr>
                <w:sz w:val="12"/>
              </w:rPr>
            </w:pPr>
            <w:r>
              <w:rPr>
                <w:sz w:val="12"/>
              </w:rPr>
              <w:t>AMVA</w:t>
            </w:r>
          </w:p>
        </w:tc>
      </w:tr>
      <w:tr>
        <w:trPr>
          <w:trHeight w:val="214" w:hRule="atLeast"/>
        </w:trPr>
        <w:tc>
          <w:tcPr>
            <w:tcW w:w="131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Max. Resolution</w:t>
            </w:r>
          </w:p>
        </w:tc>
        <w:tc>
          <w:tcPr>
            <w:tcW w:w="3687" w:type="dxa"/>
            <w:shd w:val="clear" w:color="auto" w:fill="DCE8AE"/>
          </w:tcPr>
          <w:p>
            <w:pPr>
              <w:pStyle w:val="TableParagraph"/>
              <w:ind w:left="1045" w:right="1032"/>
              <w:jc w:val="center"/>
              <w:rPr>
                <w:sz w:val="12"/>
              </w:rPr>
            </w:pPr>
            <w:r>
              <w:rPr>
                <w:sz w:val="12"/>
              </w:rPr>
              <w:t>1280 x 1024 (5:4)</w:t>
            </w:r>
          </w:p>
        </w:tc>
        <w:tc>
          <w:tcPr>
            <w:tcW w:w="3902" w:type="dxa"/>
            <w:shd w:val="clear" w:color="auto" w:fill="DCE8AE"/>
          </w:tcPr>
          <w:p>
            <w:pPr>
              <w:pStyle w:val="TableParagraph"/>
              <w:ind w:left="1137" w:right="1123"/>
              <w:jc w:val="center"/>
              <w:rPr>
                <w:sz w:val="12"/>
              </w:rPr>
            </w:pPr>
            <w:r>
              <w:rPr>
                <w:sz w:val="12"/>
              </w:rPr>
              <w:t>1920 x 1080 (16:9)</w:t>
            </w:r>
          </w:p>
        </w:tc>
      </w:tr>
      <w:tr>
        <w:trPr>
          <w:trHeight w:val="214" w:hRule="atLeast"/>
        </w:trPr>
        <w:tc>
          <w:tcPr>
            <w:tcW w:w="131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3687" w:type="dxa"/>
            <w:shd w:val="clear" w:color="auto" w:fill="DCE8AE"/>
          </w:tcPr>
          <w:p>
            <w:pPr>
              <w:pStyle w:val="TableParagraph"/>
              <w:ind w:left="1045" w:right="1032"/>
              <w:jc w:val="center"/>
              <w:rPr>
                <w:sz w:val="12"/>
              </w:rPr>
            </w:pPr>
            <w:r>
              <w:rPr>
                <w:sz w:val="12"/>
              </w:rPr>
              <w:t>2000 : 1</w:t>
            </w:r>
          </w:p>
        </w:tc>
        <w:tc>
          <w:tcPr>
            <w:tcW w:w="3902" w:type="dxa"/>
            <w:shd w:val="clear" w:color="auto" w:fill="DCE8AE"/>
          </w:tcPr>
          <w:p>
            <w:pPr>
              <w:pStyle w:val="TableParagraph"/>
              <w:ind w:left="1137" w:right="1123"/>
              <w:jc w:val="center"/>
              <w:rPr>
                <w:sz w:val="12"/>
              </w:rPr>
            </w:pPr>
            <w:r>
              <w:rPr>
                <w:sz w:val="12"/>
              </w:rPr>
              <w:t>5000 : 1</w:t>
            </w:r>
          </w:p>
        </w:tc>
      </w:tr>
      <w:tr>
        <w:trPr>
          <w:trHeight w:val="214" w:hRule="atLeast"/>
        </w:trPr>
        <w:tc>
          <w:tcPr>
            <w:tcW w:w="131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3687" w:type="dxa"/>
            <w:shd w:val="clear" w:color="auto" w:fill="DCE8AE"/>
          </w:tcPr>
          <w:p>
            <w:pPr>
              <w:pStyle w:val="TableParagraph"/>
              <w:ind w:left="1045" w:right="1032"/>
              <w:jc w:val="center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  <w:tc>
          <w:tcPr>
            <w:tcW w:w="3902" w:type="dxa"/>
            <w:shd w:val="clear" w:color="auto" w:fill="DCE8AE"/>
          </w:tcPr>
          <w:p>
            <w:pPr>
              <w:pStyle w:val="TableParagraph"/>
              <w:ind w:left="1137" w:right="1123"/>
              <w:jc w:val="center"/>
              <w:rPr>
                <w:sz w:val="12"/>
              </w:rPr>
            </w:pPr>
            <w:r>
              <w:rPr>
                <w:sz w:val="12"/>
              </w:rPr>
              <w:t>300</w:t>
            </w:r>
          </w:p>
        </w:tc>
      </w:tr>
      <w:tr>
        <w:trPr>
          <w:trHeight w:val="214" w:hRule="atLeast"/>
        </w:trPr>
        <w:tc>
          <w:tcPr>
            <w:tcW w:w="131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3687" w:type="dxa"/>
            <w:shd w:val="clear" w:color="auto" w:fill="DCE8AE"/>
          </w:tcPr>
          <w:p>
            <w:pPr>
              <w:pStyle w:val="TableParagraph"/>
              <w:ind w:left="1045" w:right="1032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  <w:tc>
          <w:tcPr>
            <w:tcW w:w="3902" w:type="dxa"/>
            <w:shd w:val="clear" w:color="auto" w:fill="DCE8AE"/>
          </w:tcPr>
          <w:p>
            <w:pPr>
              <w:pStyle w:val="TableParagraph"/>
              <w:ind w:left="1137" w:right="1123"/>
              <w:jc w:val="center"/>
              <w:rPr>
                <w:sz w:val="12"/>
              </w:rPr>
            </w:pPr>
            <w:r>
              <w:rPr>
                <w:sz w:val="12"/>
              </w:rPr>
              <w:t>16.7M</w:t>
            </w:r>
          </w:p>
        </w:tc>
      </w:tr>
      <w:tr>
        <w:trPr>
          <w:trHeight w:val="214" w:hRule="atLeast"/>
        </w:trPr>
        <w:tc>
          <w:tcPr>
            <w:tcW w:w="131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Pixel Pitch (um)</w:t>
            </w:r>
          </w:p>
        </w:tc>
        <w:tc>
          <w:tcPr>
            <w:tcW w:w="3687" w:type="dxa"/>
            <w:shd w:val="clear" w:color="auto" w:fill="DCE8AE"/>
          </w:tcPr>
          <w:p>
            <w:pPr>
              <w:pStyle w:val="TableParagraph"/>
              <w:ind w:left="1045" w:right="1032"/>
              <w:jc w:val="center"/>
              <w:rPr>
                <w:sz w:val="12"/>
              </w:rPr>
            </w:pPr>
            <w:r>
              <w:rPr>
                <w:sz w:val="12"/>
              </w:rPr>
              <w:t>294 x 294</w:t>
            </w:r>
          </w:p>
        </w:tc>
        <w:tc>
          <w:tcPr>
            <w:tcW w:w="3902" w:type="dxa"/>
            <w:shd w:val="clear" w:color="auto" w:fill="DCE8AE"/>
          </w:tcPr>
          <w:p>
            <w:pPr>
              <w:pStyle w:val="TableParagraph"/>
              <w:ind w:left="1137" w:right="1123"/>
              <w:jc w:val="center"/>
              <w:rPr>
                <w:sz w:val="12"/>
              </w:rPr>
            </w:pPr>
            <w:r>
              <w:rPr>
                <w:sz w:val="12"/>
              </w:rPr>
              <w:t>276.75 x 276.75</w:t>
            </w:r>
          </w:p>
        </w:tc>
      </w:tr>
      <w:tr>
        <w:trPr>
          <w:trHeight w:val="214" w:hRule="atLeast"/>
        </w:trPr>
        <w:tc>
          <w:tcPr>
            <w:tcW w:w="131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Viewing Angles (H-V)</w:t>
            </w:r>
          </w:p>
        </w:tc>
        <w:tc>
          <w:tcPr>
            <w:tcW w:w="3687" w:type="dxa"/>
            <w:shd w:val="clear" w:color="auto" w:fill="DCE8AE"/>
          </w:tcPr>
          <w:p>
            <w:pPr>
              <w:pStyle w:val="TableParagraph"/>
              <w:ind w:left="1045" w:right="1032"/>
              <w:jc w:val="center"/>
              <w:rPr>
                <w:b/>
                <w:sz w:val="12"/>
              </w:rPr>
            </w:pPr>
            <w:r>
              <w:rPr>
                <w:sz w:val="12"/>
              </w:rPr>
              <w:t>178</w:t>
            </w:r>
            <w:r>
              <w:rPr>
                <w:b/>
                <w:sz w:val="12"/>
              </w:rPr>
              <w:t>° </w:t>
            </w:r>
            <w:r>
              <w:rPr>
                <w:sz w:val="12"/>
              </w:rPr>
              <w:t>/ 178</w:t>
            </w:r>
            <w:r>
              <w:rPr>
                <w:b/>
                <w:sz w:val="12"/>
              </w:rPr>
              <w:t>°</w:t>
            </w:r>
          </w:p>
        </w:tc>
        <w:tc>
          <w:tcPr>
            <w:tcW w:w="3902" w:type="dxa"/>
            <w:shd w:val="clear" w:color="auto" w:fill="DCE8AE"/>
          </w:tcPr>
          <w:p>
            <w:pPr>
              <w:pStyle w:val="TableParagraph"/>
              <w:ind w:left="1137" w:right="1123"/>
              <w:jc w:val="center"/>
              <w:rPr>
                <w:b/>
                <w:sz w:val="12"/>
              </w:rPr>
            </w:pPr>
            <w:r>
              <w:rPr>
                <w:sz w:val="12"/>
              </w:rPr>
              <w:t>178</w:t>
            </w:r>
            <w:r>
              <w:rPr>
                <w:b/>
                <w:sz w:val="12"/>
              </w:rPr>
              <w:t>° </w:t>
            </w:r>
            <w:r>
              <w:rPr>
                <w:sz w:val="12"/>
              </w:rPr>
              <w:t>/ 178</w:t>
            </w:r>
            <w:r>
              <w:rPr>
                <w:b/>
                <w:sz w:val="12"/>
              </w:rPr>
              <w:t>°</w:t>
            </w:r>
          </w:p>
        </w:tc>
      </w:tr>
      <w:tr>
        <w:trPr>
          <w:trHeight w:val="214" w:hRule="atLeast"/>
        </w:trPr>
        <w:tc>
          <w:tcPr>
            <w:tcW w:w="1311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Backlight MTBF (HRs)</w:t>
            </w:r>
          </w:p>
        </w:tc>
        <w:tc>
          <w:tcPr>
            <w:tcW w:w="3687" w:type="dxa"/>
            <w:shd w:val="clear" w:color="auto" w:fill="DCE8AE"/>
          </w:tcPr>
          <w:p>
            <w:pPr>
              <w:pStyle w:val="TableParagraph"/>
              <w:ind w:left="1045" w:right="1032"/>
              <w:jc w:val="center"/>
              <w:rPr>
                <w:sz w:val="12"/>
              </w:rPr>
            </w:pPr>
            <w:r>
              <w:rPr>
                <w:sz w:val="12"/>
              </w:rPr>
              <w:t>50000</w:t>
            </w:r>
          </w:p>
        </w:tc>
        <w:tc>
          <w:tcPr>
            <w:tcW w:w="3902" w:type="dxa"/>
            <w:shd w:val="clear" w:color="auto" w:fill="DCE8AE"/>
          </w:tcPr>
          <w:p>
            <w:pPr>
              <w:pStyle w:val="TableParagraph"/>
              <w:ind w:left="1137" w:right="1123"/>
              <w:jc w:val="center"/>
              <w:rPr>
                <w:sz w:val="12"/>
              </w:rPr>
            </w:pPr>
            <w:r>
              <w:rPr>
                <w:sz w:val="12"/>
              </w:rPr>
              <w:t>50000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E4F0D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Touchscreen &amp; Controller</w:t>
            </w:r>
          </w:p>
        </w:tc>
        <w:tc>
          <w:tcPr>
            <w:tcW w:w="3687" w:type="dxa"/>
            <w:shd w:val="clear" w:color="auto" w:fill="EEF4D9"/>
          </w:tcPr>
          <w:p>
            <w:pPr>
              <w:pStyle w:val="TableParagraph"/>
              <w:ind w:left="1045" w:right="1032"/>
              <w:jc w:val="center"/>
              <w:rPr>
                <w:sz w:val="12"/>
              </w:rPr>
            </w:pPr>
            <w:r>
              <w:rPr>
                <w:sz w:val="12"/>
              </w:rPr>
              <w:t>EXC7920 (10-point), 6H</w:t>
            </w:r>
          </w:p>
        </w:tc>
        <w:tc>
          <w:tcPr>
            <w:tcW w:w="3902" w:type="dxa"/>
            <w:shd w:val="clear" w:color="auto" w:fill="EEF4D9"/>
          </w:tcPr>
          <w:p>
            <w:pPr>
              <w:pStyle w:val="TableParagraph"/>
              <w:ind w:left="1137" w:right="1123"/>
              <w:jc w:val="center"/>
              <w:rPr>
                <w:sz w:val="12"/>
              </w:rPr>
            </w:pPr>
            <w:r>
              <w:rPr>
                <w:sz w:val="12"/>
              </w:rPr>
              <w:t>EXC7200 (2-point), 6H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Scalar Chip</w:t>
            </w:r>
          </w:p>
        </w:tc>
        <w:tc>
          <w:tcPr>
            <w:tcW w:w="7589" w:type="dxa"/>
            <w:gridSpan w:val="2"/>
            <w:shd w:val="clear" w:color="auto" w:fill="DCE8AE"/>
          </w:tcPr>
          <w:p>
            <w:pPr>
              <w:pStyle w:val="TableParagraph"/>
              <w:ind w:left="2119" w:right="2105"/>
              <w:jc w:val="center"/>
              <w:rPr>
                <w:sz w:val="12"/>
              </w:rPr>
            </w:pPr>
            <w:r>
              <w:rPr>
                <w:sz w:val="12"/>
              </w:rPr>
              <w:t>STDP8028</w:t>
            </w:r>
          </w:p>
        </w:tc>
      </w:tr>
      <w:tr>
        <w:trPr>
          <w:trHeight w:val="1944" w:hRule="atLeast"/>
        </w:trPr>
        <w:tc>
          <w:tcPr>
            <w:tcW w:w="2601" w:type="dxa"/>
            <w:gridSpan w:val="2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84"/>
              <w:rPr>
                <w:sz w:val="12"/>
              </w:rPr>
            </w:pPr>
            <w:r>
              <w:rPr>
                <w:sz w:val="12"/>
              </w:rPr>
              <w:t>I/O Ports</w:t>
            </w:r>
          </w:p>
        </w:tc>
        <w:tc>
          <w:tcPr>
            <w:tcW w:w="7589" w:type="dxa"/>
            <w:gridSpan w:val="2"/>
            <w:shd w:val="clear" w:color="auto" w:fill="EEF4D9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343" w:val="left" w:leader="none"/>
              </w:tabs>
              <w:spacing w:line="240" w:lineRule="auto" w:before="12" w:after="0"/>
              <w:ind w:left="2342" w:right="0" w:hanging="76"/>
              <w:jc w:val="left"/>
              <w:rPr>
                <w:sz w:val="12"/>
              </w:rPr>
            </w:pPr>
            <w:r>
              <w:rPr>
                <w:sz w:val="12"/>
              </w:rPr>
              <w:t>DVI-D Signal Input: 2 x DVI (24-pin,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female)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3" w:val="left" w:leader="none"/>
              </w:tabs>
              <w:spacing w:line="240" w:lineRule="auto" w:before="42" w:after="0"/>
              <w:ind w:left="2342" w:right="0" w:hanging="76"/>
              <w:jc w:val="left"/>
              <w:rPr>
                <w:sz w:val="12"/>
              </w:rPr>
            </w:pPr>
            <w:r>
              <w:rPr>
                <w:sz w:val="12"/>
              </w:rPr>
              <w:t>VGA Signal Input: 2 x D-sub (15-pin,</w:t>
            </w:r>
            <w:r>
              <w:rPr>
                <w:spacing w:val="-10"/>
                <w:sz w:val="12"/>
              </w:rPr>
              <w:t> </w:t>
            </w:r>
            <w:r>
              <w:rPr>
                <w:sz w:val="12"/>
              </w:rPr>
              <w:t>female)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3" w:val="left" w:leader="none"/>
              </w:tabs>
              <w:spacing w:line="240" w:lineRule="auto" w:before="42" w:after="0"/>
              <w:ind w:left="2342" w:right="0" w:hanging="76"/>
              <w:jc w:val="left"/>
              <w:rPr>
                <w:sz w:val="12"/>
              </w:rPr>
            </w:pPr>
            <w:r>
              <w:rPr>
                <w:sz w:val="12"/>
              </w:rPr>
              <w:t>VGA Signal Output: 1 x D-sub (15-pin, female) - Clone of VGA</w:t>
            </w:r>
            <w:r>
              <w:rPr>
                <w:spacing w:val="-20"/>
                <w:sz w:val="12"/>
              </w:rPr>
              <w:t> </w:t>
            </w:r>
            <w:r>
              <w:rPr>
                <w:sz w:val="12"/>
              </w:rPr>
              <w:t>IN*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3" w:val="left" w:leader="none"/>
              </w:tabs>
              <w:spacing w:line="312" w:lineRule="auto" w:before="42" w:after="0"/>
              <w:ind w:left="2333" w:right="2385" w:hanging="67"/>
              <w:jc w:val="left"/>
              <w:rPr>
                <w:sz w:val="12"/>
              </w:rPr>
            </w:pPr>
            <w:r>
              <w:rPr>
                <w:sz w:val="12"/>
              </w:rPr>
              <w:t>Composite Video Input: 1 x BNC connector (female) Composite Video Output: 1 x BNC connector</w:t>
            </w:r>
            <w:r>
              <w:rPr>
                <w:spacing w:val="-16"/>
                <w:sz w:val="12"/>
              </w:rPr>
              <w:t> </w:t>
            </w:r>
            <w:r>
              <w:rPr>
                <w:sz w:val="12"/>
              </w:rPr>
              <w:t>(female)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3" w:val="left" w:leader="none"/>
              </w:tabs>
              <w:spacing w:line="240" w:lineRule="auto" w:before="1" w:after="0"/>
              <w:ind w:left="2342" w:right="0" w:hanging="76"/>
              <w:jc w:val="left"/>
              <w:rPr>
                <w:sz w:val="12"/>
              </w:rPr>
            </w:pPr>
            <w:r>
              <w:rPr>
                <w:sz w:val="12"/>
              </w:rPr>
              <w:t>RS-232/422/485 for Remote control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(non-isolated)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1" w:val="left" w:leader="none"/>
              </w:tabs>
              <w:spacing w:line="240" w:lineRule="auto" w:before="42" w:after="0"/>
              <w:ind w:left="2340" w:right="0" w:hanging="74"/>
              <w:jc w:val="left"/>
              <w:rPr>
                <w:sz w:val="12"/>
              </w:rPr>
            </w:pPr>
            <w:r>
              <w:rPr>
                <w:sz w:val="12"/>
              </w:rPr>
              <w:t>Touchscreen: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1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x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USB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Type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A</w:t>
            </w:r>
            <w:r>
              <w:rPr>
                <w:spacing w:val="-11"/>
                <w:sz w:val="12"/>
              </w:rPr>
              <w:t> </w:t>
            </w:r>
            <w:r>
              <w:rPr>
                <w:sz w:val="12"/>
              </w:rPr>
              <w:t>connector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(female)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3" w:val="left" w:leader="none"/>
              </w:tabs>
              <w:spacing w:line="240" w:lineRule="auto" w:before="42" w:after="0"/>
              <w:ind w:left="2342" w:right="0" w:hanging="76"/>
              <w:jc w:val="left"/>
              <w:rPr>
                <w:sz w:val="12"/>
              </w:rPr>
            </w:pPr>
            <w:r>
              <w:rPr>
                <w:sz w:val="12"/>
              </w:rPr>
              <w:t>Ethernet: 1 x RJ-45 connector for remote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control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3" w:val="left" w:leader="none"/>
              </w:tabs>
              <w:spacing w:line="240" w:lineRule="auto" w:before="42" w:after="0"/>
              <w:ind w:left="2342" w:right="0" w:hanging="76"/>
              <w:jc w:val="left"/>
              <w:rPr>
                <w:sz w:val="12"/>
              </w:rPr>
            </w:pPr>
            <w:r>
              <w:rPr>
                <w:sz w:val="12"/>
              </w:rPr>
              <w:t>Isolated AC Power Inlet: 100V~240V</w:t>
            </w:r>
            <w:r>
              <w:rPr>
                <w:spacing w:val="-15"/>
                <w:sz w:val="12"/>
              </w:rPr>
              <w:t> </w:t>
            </w:r>
            <w:r>
              <w:rPr>
                <w:sz w:val="12"/>
              </w:rPr>
              <w:t>AC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3" w:val="left" w:leader="none"/>
              </w:tabs>
              <w:spacing w:line="240" w:lineRule="auto" w:before="42" w:after="0"/>
              <w:ind w:left="2342" w:right="0" w:hanging="76"/>
              <w:jc w:val="left"/>
              <w:rPr>
                <w:sz w:val="12"/>
              </w:rPr>
            </w:pPr>
            <w:r>
              <w:rPr>
                <w:sz w:val="12"/>
              </w:rPr>
              <w:t>Isolated DC </w:t>
            </w:r>
            <w:r>
              <w:rPr>
                <w:spacing w:val="-3"/>
                <w:sz w:val="12"/>
              </w:rPr>
              <w:t>Terminal </w:t>
            </w:r>
            <w:r>
              <w:rPr>
                <w:sz w:val="12"/>
              </w:rPr>
              <w:t>Block: 18V~36V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DC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343" w:val="left" w:leader="none"/>
              </w:tabs>
              <w:spacing w:line="113" w:lineRule="exact" w:before="42" w:after="0"/>
              <w:ind w:left="2342" w:right="0" w:hanging="76"/>
              <w:jc w:val="left"/>
              <w:rPr>
                <w:sz w:val="12"/>
              </w:rPr>
            </w:pPr>
            <w:r>
              <w:rPr>
                <w:sz w:val="12"/>
              </w:rPr>
              <w:t>1 x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Buzzer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PIP</w:t>
            </w:r>
          </w:p>
        </w:tc>
        <w:tc>
          <w:tcPr>
            <w:tcW w:w="7589" w:type="dxa"/>
            <w:gridSpan w:val="2"/>
            <w:shd w:val="clear" w:color="auto" w:fill="DCE8AE"/>
          </w:tcPr>
          <w:p>
            <w:pPr>
              <w:pStyle w:val="TableParagraph"/>
              <w:ind w:left="2119" w:right="2105"/>
              <w:jc w:val="center"/>
              <w:rPr>
                <w:sz w:val="12"/>
              </w:rPr>
            </w:pPr>
            <w:r>
              <w:rPr>
                <w:sz w:val="12"/>
              </w:rPr>
              <w:t>Yes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C6E1AE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OSD Button</w:t>
            </w:r>
          </w:p>
        </w:tc>
        <w:tc>
          <w:tcPr>
            <w:tcW w:w="7589" w:type="dxa"/>
            <w:gridSpan w:val="2"/>
            <w:shd w:val="clear" w:color="auto" w:fill="DCE8AE"/>
          </w:tcPr>
          <w:p>
            <w:pPr>
              <w:pStyle w:val="TableParagraph"/>
              <w:spacing w:before="47"/>
              <w:ind w:left="2119" w:right="2106"/>
              <w:jc w:val="center"/>
              <w:rPr>
                <w:sz w:val="12"/>
              </w:rPr>
            </w:pPr>
            <w:r>
              <w:rPr>
                <w:sz w:val="12"/>
              </w:rPr>
              <w:t>P-CAP button (LCD on/off, Menu, Auto, Up, Down, Left, Right)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E4F0D9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LED/Sensor</w:t>
            </w:r>
          </w:p>
        </w:tc>
        <w:tc>
          <w:tcPr>
            <w:tcW w:w="7589" w:type="dxa"/>
            <w:gridSpan w:val="2"/>
            <w:shd w:val="clear" w:color="auto" w:fill="EEF4D9"/>
          </w:tcPr>
          <w:p>
            <w:pPr>
              <w:pStyle w:val="TableParagraph"/>
              <w:spacing w:before="47"/>
              <w:ind w:left="2119" w:right="2105"/>
              <w:jc w:val="center"/>
              <w:rPr>
                <w:sz w:val="12"/>
              </w:rPr>
            </w:pPr>
            <w:r>
              <w:rPr>
                <w:sz w:val="12"/>
              </w:rPr>
              <w:t>Ambient light sensor (0%~100%)</w:t>
            </w:r>
          </w:p>
        </w:tc>
      </w:tr>
      <w:tr>
        <w:trPr>
          <w:trHeight w:val="524" w:hRule="atLeast"/>
        </w:trPr>
        <w:tc>
          <w:tcPr>
            <w:tcW w:w="2601" w:type="dxa"/>
            <w:gridSpan w:val="2"/>
            <w:shd w:val="clear" w:color="auto" w:fill="E4F0D9"/>
          </w:tcPr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Power Requirement</w:t>
            </w:r>
          </w:p>
        </w:tc>
        <w:tc>
          <w:tcPr>
            <w:tcW w:w="7589" w:type="dxa"/>
            <w:gridSpan w:val="2"/>
            <w:shd w:val="clear" w:color="auto" w:fill="EEF4D9"/>
          </w:tcPr>
          <w:p>
            <w:pPr>
              <w:pStyle w:val="TableParagraph"/>
              <w:spacing w:before="21"/>
              <w:ind w:left="2119" w:right="2105"/>
              <w:jc w:val="center"/>
              <w:rPr>
                <w:sz w:val="12"/>
              </w:rPr>
            </w:pPr>
            <w:r>
              <w:rPr>
                <w:sz w:val="12"/>
              </w:rPr>
              <w:t>Multi-power Supply:</w:t>
            </w:r>
          </w:p>
          <w:p>
            <w:pPr>
              <w:pStyle w:val="TableParagraph"/>
              <w:spacing w:line="180" w:lineRule="atLeast" w:before="0"/>
              <w:ind w:left="2568" w:right="2551"/>
              <w:jc w:val="center"/>
              <w:rPr>
                <w:sz w:val="12"/>
              </w:rPr>
            </w:pPr>
            <w:r>
              <w:rPr>
                <w:sz w:val="12"/>
              </w:rPr>
              <w:t>Isolated AC Power: 100-240V, 2-1A, 50-60Hz Isolated DC Power: 18-36V, 8-4A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C6E1A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Operating Temperature</w:t>
            </w:r>
          </w:p>
        </w:tc>
        <w:tc>
          <w:tcPr>
            <w:tcW w:w="7589" w:type="dxa"/>
            <w:gridSpan w:val="2"/>
            <w:shd w:val="clear" w:color="auto" w:fill="DCE8AE"/>
          </w:tcPr>
          <w:p>
            <w:pPr>
              <w:pStyle w:val="TableParagraph"/>
              <w:ind w:left="2119" w:right="2072"/>
              <w:jc w:val="center"/>
              <w:rPr>
                <w:sz w:val="12"/>
              </w:rPr>
            </w:pPr>
            <w:r>
              <w:rPr>
                <w:sz w:val="12"/>
              </w:rPr>
              <w:t>-15°C ~ 55°C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E4F0D9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Storage Temperature</w:t>
            </w:r>
          </w:p>
        </w:tc>
        <w:tc>
          <w:tcPr>
            <w:tcW w:w="7589" w:type="dxa"/>
            <w:gridSpan w:val="2"/>
            <w:shd w:val="clear" w:color="auto" w:fill="EEF4D9"/>
          </w:tcPr>
          <w:p>
            <w:pPr>
              <w:pStyle w:val="TableParagraph"/>
              <w:spacing w:before="47"/>
              <w:ind w:left="2119" w:right="2072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C6E1AE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Humidity</w:t>
            </w:r>
          </w:p>
        </w:tc>
        <w:tc>
          <w:tcPr>
            <w:tcW w:w="7589" w:type="dxa"/>
            <w:gridSpan w:val="2"/>
            <w:shd w:val="clear" w:color="auto" w:fill="DCE8AE"/>
          </w:tcPr>
          <w:p>
            <w:pPr>
              <w:pStyle w:val="TableParagraph"/>
              <w:spacing w:before="47"/>
              <w:ind w:left="2119" w:right="2105"/>
              <w:jc w:val="center"/>
              <w:rPr>
                <w:sz w:val="12"/>
              </w:rPr>
            </w:pPr>
            <w:r>
              <w:rPr>
                <w:sz w:val="12"/>
              </w:rPr>
              <w:t>5% to 95% RH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E4F0D9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Thermal Design</w:t>
            </w:r>
          </w:p>
        </w:tc>
        <w:tc>
          <w:tcPr>
            <w:tcW w:w="7589" w:type="dxa"/>
            <w:gridSpan w:val="2"/>
            <w:shd w:val="clear" w:color="auto" w:fill="EEF4D9"/>
          </w:tcPr>
          <w:p>
            <w:pPr>
              <w:pStyle w:val="TableParagraph"/>
              <w:spacing w:before="47"/>
              <w:ind w:left="2119" w:right="2105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C6E1AE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Housing</w:t>
            </w:r>
          </w:p>
        </w:tc>
        <w:tc>
          <w:tcPr>
            <w:tcW w:w="7589" w:type="dxa"/>
            <w:gridSpan w:val="2"/>
            <w:shd w:val="clear" w:color="auto" w:fill="DCE8AE"/>
          </w:tcPr>
          <w:p>
            <w:pPr>
              <w:pStyle w:val="TableParagraph"/>
              <w:spacing w:before="47"/>
              <w:ind w:left="2119" w:right="2105"/>
              <w:jc w:val="center"/>
              <w:rPr>
                <w:sz w:val="12"/>
              </w:rPr>
            </w:pPr>
            <w:r>
              <w:rPr>
                <w:sz w:val="12"/>
              </w:rPr>
              <w:t>Aluminum front , sheet metal back (Black C)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E4F0D9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Cut-out Dimensions (W x L)</w:t>
            </w:r>
          </w:p>
        </w:tc>
        <w:tc>
          <w:tcPr>
            <w:tcW w:w="3687" w:type="dxa"/>
            <w:shd w:val="clear" w:color="auto" w:fill="EEF4D9"/>
          </w:tcPr>
          <w:p>
            <w:pPr>
              <w:pStyle w:val="TableParagraph"/>
              <w:spacing w:before="47"/>
              <w:ind w:left="1045" w:right="1032"/>
              <w:jc w:val="center"/>
              <w:rPr>
                <w:sz w:val="12"/>
              </w:rPr>
            </w:pPr>
            <w:r>
              <w:rPr>
                <w:sz w:val="12"/>
              </w:rPr>
              <w:t>442 mm x 373 mm</w:t>
            </w:r>
          </w:p>
        </w:tc>
        <w:tc>
          <w:tcPr>
            <w:tcW w:w="3902" w:type="dxa"/>
            <w:shd w:val="clear" w:color="auto" w:fill="EEF4D9"/>
          </w:tcPr>
          <w:p>
            <w:pPr>
              <w:pStyle w:val="TableParagraph"/>
              <w:spacing w:before="47"/>
              <w:ind w:left="1137" w:right="1123"/>
              <w:jc w:val="center"/>
              <w:rPr>
                <w:sz w:val="12"/>
              </w:rPr>
            </w:pPr>
            <w:r>
              <w:rPr>
                <w:sz w:val="12"/>
              </w:rPr>
              <w:t>576 mm x 358 mm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C6E1AE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Dimensions (W x L x D)</w:t>
            </w:r>
          </w:p>
        </w:tc>
        <w:tc>
          <w:tcPr>
            <w:tcW w:w="3687" w:type="dxa"/>
            <w:shd w:val="clear" w:color="auto" w:fill="DCE8AE"/>
          </w:tcPr>
          <w:p>
            <w:pPr>
              <w:pStyle w:val="TableParagraph"/>
              <w:spacing w:before="47"/>
              <w:ind w:left="1045" w:right="1032"/>
              <w:jc w:val="center"/>
              <w:rPr>
                <w:sz w:val="12"/>
              </w:rPr>
            </w:pPr>
            <w:r>
              <w:rPr>
                <w:sz w:val="12"/>
              </w:rPr>
              <w:t>463 mm x 394 mm x 113 mm</w:t>
            </w:r>
          </w:p>
        </w:tc>
        <w:tc>
          <w:tcPr>
            <w:tcW w:w="3902" w:type="dxa"/>
            <w:shd w:val="clear" w:color="auto" w:fill="DCE8AE"/>
          </w:tcPr>
          <w:p>
            <w:pPr>
              <w:pStyle w:val="TableParagraph"/>
              <w:spacing w:before="47"/>
              <w:ind w:left="1170" w:right="1123"/>
              <w:jc w:val="center"/>
              <w:rPr>
                <w:sz w:val="12"/>
              </w:rPr>
            </w:pPr>
            <w:r>
              <w:rPr>
                <w:sz w:val="12"/>
              </w:rPr>
              <w:t>592 mm x 374 mm x 113 mm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E4F0D9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3687" w:type="dxa"/>
            <w:shd w:val="clear" w:color="auto" w:fill="EEF4D9"/>
          </w:tcPr>
          <w:p>
            <w:pPr>
              <w:pStyle w:val="TableParagraph"/>
              <w:spacing w:before="47"/>
              <w:ind w:left="1045" w:right="1032"/>
              <w:jc w:val="center"/>
              <w:rPr>
                <w:sz w:val="12"/>
              </w:rPr>
            </w:pPr>
            <w:r>
              <w:rPr>
                <w:sz w:val="12"/>
              </w:rPr>
              <w:t>VESA 100mm x 100mm</w:t>
            </w:r>
          </w:p>
        </w:tc>
        <w:tc>
          <w:tcPr>
            <w:tcW w:w="3902" w:type="dxa"/>
            <w:shd w:val="clear" w:color="auto" w:fill="EEF4D9"/>
          </w:tcPr>
          <w:p>
            <w:pPr>
              <w:pStyle w:val="TableParagraph"/>
              <w:spacing w:before="47"/>
              <w:ind w:left="1170" w:right="1123"/>
              <w:jc w:val="center"/>
              <w:rPr>
                <w:sz w:val="12"/>
              </w:rPr>
            </w:pPr>
            <w:r>
              <w:rPr>
                <w:sz w:val="12"/>
              </w:rPr>
              <w:t>VESA 100mm x 100mm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C6E1AE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Net Weight (kg)</w:t>
            </w:r>
          </w:p>
        </w:tc>
        <w:tc>
          <w:tcPr>
            <w:tcW w:w="3687" w:type="dxa"/>
            <w:shd w:val="clear" w:color="auto" w:fill="DCE8AE"/>
          </w:tcPr>
          <w:p>
            <w:pPr>
              <w:pStyle w:val="TableParagraph"/>
              <w:spacing w:before="47"/>
              <w:ind w:left="1045" w:right="1032"/>
              <w:jc w:val="center"/>
              <w:rPr>
                <w:sz w:val="12"/>
              </w:rPr>
            </w:pPr>
            <w:r>
              <w:rPr>
                <w:sz w:val="12"/>
              </w:rPr>
              <w:t>7.74</w:t>
            </w:r>
          </w:p>
        </w:tc>
        <w:tc>
          <w:tcPr>
            <w:tcW w:w="3902" w:type="dxa"/>
            <w:shd w:val="clear" w:color="auto" w:fill="DCE8AE"/>
          </w:tcPr>
          <w:p>
            <w:pPr>
              <w:pStyle w:val="TableParagraph"/>
              <w:spacing w:before="47"/>
              <w:ind w:left="1137" w:right="1123"/>
              <w:jc w:val="center"/>
              <w:rPr>
                <w:sz w:val="12"/>
              </w:rPr>
            </w:pPr>
            <w:r>
              <w:rPr>
                <w:sz w:val="12"/>
              </w:rPr>
              <w:t>11.48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shd w:val="clear" w:color="auto" w:fill="E4F0D9"/>
          </w:tcPr>
          <w:p>
            <w:pPr>
              <w:pStyle w:val="TableParagraph"/>
              <w:spacing w:before="47"/>
              <w:rPr>
                <w:sz w:val="12"/>
              </w:rPr>
            </w:pPr>
            <w:r>
              <w:rPr>
                <w:sz w:val="12"/>
              </w:rPr>
              <w:t>Gross Weight (kg)</w:t>
            </w:r>
          </w:p>
        </w:tc>
        <w:tc>
          <w:tcPr>
            <w:tcW w:w="3687" w:type="dxa"/>
            <w:shd w:val="clear" w:color="auto" w:fill="EEF4D9"/>
          </w:tcPr>
          <w:p>
            <w:pPr>
              <w:pStyle w:val="TableParagraph"/>
              <w:spacing w:before="47"/>
              <w:ind w:left="1045" w:right="1032"/>
              <w:jc w:val="center"/>
              <w:rPr>
                <w:sz w:val="12"/>
              </w:rPr>
            </w:pPr>
            <w:r>
              <w:rPr>
                <w:sz w:val="12"/>
              </w:rPr>
              <w:t>11.54</w:t>
            </w:r>
          </w:p>
        </w:tc>
        <w:tc>
          <w:tcPr>
            <w:tcW w:w="3902" w:type="dxa"/>
            <w:shd w:val="clear" w:color="auto" w:fill="EEF4D9"/>
          </w:tcPr>
          <w:p>
            <w:pPr>
              <w:pStyle w:val="TableParagraph"/>
              <w:spacing w:before="47"/>
              <w:ind w:left="1137" w:right="1123"/>
              <w:jc w:val="center"/>
              <w:rPr>
                <w:sz w:val="12"/>
              </w:rPr>
            </w:pPr>
            <w:r>
              <w:rPr>
                <w:sz w:val="12"/>
              </w:rPr>
              <w:t>15.97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Approvals</w:t>
            </w:r>
          </w:p>
        </w:tc>
        <w:tc>
          <w:tcPr>
            <w:tcW w:w="7589" w:type="dxa"/>
            <w:gridSpan w:val="2"/>
            <w:shd w:val="clear" w:color="auto" w:fill="DCE8AE"/>
          </w:tcPr>
          <w:p>
            <w:pPr>
              <w:pStyle w:val="TableParagraph"/>
              <w:spacing w:before="47"/>
              <w:ind w:left="2119" w:right="2105"/>
              <w:jc w:val="center"/>
              <w:rPr>
                <w:sz w:val="12"/>
              </w:rPr>
            </w:pPr>
            <w:r>
              <w:rPr>
                <w:sz w:val="12"/>
              </w:rPr>
              <w:t>EMC: CE, FCC</w:t>
            </w:r>
          </w:p>
        </w:tc>
      </w:tr>
      <w:tr>
        <w:trPr>
          <w:trHeight w:val="214" w:hRule="atLeast"/>
        </w:trPr>
        <w:tc>
          <w:tcPr>
            <w:tcW w:w="2601" w:type="dxa"/>
            <w:gridSpan w:val="2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9" w:type="dxa"/>
            <w:gridSpan w:val="2"/>
            <w:shd w:val="clear" w:color="auto" w:fill="DCE8AE"/>
          </w:tcPr>
          <w:p>
            <w:pPr>
              <w:pStyle w:val="TableParagraph"/>
              <w:spacing w:before="47"/>
              <w:ind w:left="2119" w:right="2105"/>
              <w:jc w:val="center"/>
              <w:rPr>
                <w:sz w:val="12"/>
              </w:rPr>
            </w:pPr>
            <w:r>
              <w:rPr>
                <w:sz w:val="12"/>
              </w:rPr>
              <w:t>Safety: DNV, IEC 60945 4th, IACS-E10</w:t>
            </w:r>
          </w:p>
        </w:tc>
      </w:tr>
      <w:tr>
        <w:trPr>
          <w:trHeight w:val="223" w:hRule="atLeast"/>
        </w:trPr>
        <w:tc>
          <w:tcPr>
            <w:tcW w:w="2601" w:type="dxa"/>
            <w:gridSpan w:val="2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9" w:type="dxa"/>
            <w:gridSpan w:val="2"/>
            <w:shd w:val="clear" w:color="auto" w:fill="DCE8AE"/>
          </w:tcPr>
          <w:p>
            <w:pPr>
              <w:pStyle w:val="TableParagraph"/>
              <w:spacing w:before="51"/>
              <w:ind w:left="2119" w:right="2105"/>
              <w:jc w:val="center"/>
              <w:rPr>
                <w:sz w:val="12"/>
              </w:rPr>
            </w:pPr>
            <w:r>
              <w:rPr>
                <w:sz w:val="12"/>
              </w:rPr>
              <w:t>IP Rating: IP66 front, IP22 rear</w:t>
            </w:r>
          </w:p>
        </w:tc>
      </w:tr>
    </w:tbl>
    <w:p>
      <w:pPr>
        <w:spacing w:after="0"/>
        <w:jc w:val="center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00" w:right="380"/>
        </w:sectPr>
      </w:pPr>
    </w:p>
    <w:p>
      <w:pPr>
        <w:spacing w:line="240" w:lineRule="auto" w:before="9"/>
        <w:rPr>
          <w:b/>
          <w:sz w:val="26"/>
        </w:rPr>
      </w:pPr>
    </w:p>
    <w:p>
      <w:pPr>
        <w:spacing w:after="0" w:line="240" w:lineRule="auto"/>
        <w:rPr>
          <w:sz w:val="26"/>
        </w:rPr>
        <w:sectPr>
          <w:pgSz w:w="11910" w:h="16160"/>
          <w:pgMar w:header="0" w:footer="225" w:top="0" w:bottom="420" w:left="700" w:right="380"/>
        </w:sect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1"/>
        <w:rPr>
          <w:b/>
          <w:sz w:val="26"/>
        </w:rPr>
      </w:pPr>
    </w:p>
    <w:p>
      <w:pPr>
        <w:pStyle w:val="Heading1"/>
        <w:spacing w:before="1"/>
        <w:rPr>
          <w:i/>
        </w:rPr>
      </w:pPr>
      <w:r>
        <w:rPr/>
        <w:drawing>
          <wp:anchor distT="0" distB="0" distL="0" distR="0" allowOverlap="1" layoutInCell="1" locked="0" behindDoc="0" simplePos="0" relativeHeight="251716608">
            <wp:simplePos x="0" y="0"/>
            <wp:positionH relativeFrom="page">
              <wp:posOffset>5267998</wp:posOffset>
            </wp:positionH>
            <wp:positionV relativeFrom="paragraph">
              <wp:posOffset>-438920</wp:posOffset>
            </wp:positionV>
            <wp:extent cx="550778" cy="419378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78" cy="419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5"/>
        </w:rPr>
        <w:t>Ordering Information</w:t>
      </w:r>
    </w:p>
    <w:p>
      <w:pPr>
        <w:spacing w:before="103"/>
        <w:ind w:left="1060" w:right="0" w:firstLine="0"/>
        <w:jc w:val="left"/>
        <w:rPr>
          <w:rFonts w:ascii="Arial Black"/>
          <w:b/>
          <w:i/>
          <w:sz w:val="16"/>
        </w:rPr>
      </w:pPr>
      <w:r>
        <w:rPr/>
        <w:br w:type="column"/>
      </w: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420" w:left="700" w:right="380"/>
          <w:cols w:num="2" w:equalWidth="0">
            <w:col w:w="2724" w:space="4738"/>
            <w:col w:w="3368"/>
          </w:cols>
        </w:sectPr>
      </w:pPr>
    </w:p>
    <w:p>
      <w:pPr>
        <w:pStyle w:val="BodyText"/>
        <w:spacing w:before="8"/>
        <w:rPr>
          <w:rFonts w:ascii="Arial Black"/>
          <w:i/>
          <w:sz w:val="6"/>
        </w:rPr>
      </w:pPr>
    </w:p>
    <w:tbl>
      <w:tblPr>
        <w:tblW w:w="0" w:type="auto"/>
        <w:jc w:val="left"/>
        <w:tblInd w:w="1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"/>
        <w:gridCol w:w="8969"/>
      </w:tblGrid>
      <w:tr>
        <w:trPr>
          <w:trHeight w:val="218" w:hRule="atLeast"/>
        </w:trPr>
        <w:tc>
          <w:tcPr>
            <w:tcW w:w="1221" w:type="dxa"/>
            <w:shd w:val="clear" w:color="auto" w:fill="9AD1B7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PN</w:t>
            </w:r>
          </w:p>
        </w:tc>
        <w:tc>
          <w:tcPr>
            <w:tcW w:w="8969" w:type="dxa"/>
            <w:shd w:val="clear" w:color="auto" w:fill="9AD1B7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1221" w:type="dxa"/>
            <w:shd w:val="clear" w:color="auto" w:fill="C7E4D5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S19M-AD/PC-R11</w:t>
            </w:r>
          </w:p>
        </w:tc>
        <w:tc>
          <w:tcPr>
            <w:tcW w:w="8969" w:type="dxa"/>
            <w:shd w:val="clear" w:color="auto" w:fill="E4F2EB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19” SXGA 300cd/m² Marine Display with AC and DC redundant power, PCAP touch screen, R11</w:t>
            </w:r>
          </w:p>
        </w:tc>
      </w:tr>
      <w:tr>
        <w:trPr>
          <w:trHeight w:val="218" w:hRule="atLeast"/>
        </w:trPr>
        <w:tc>
          <w:tcPr>
            <w:tcW w:w="1221" w:type="dxa"/>
            <w:shd w:val="clear" w:color="auto" w:fill="C7E4D5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S24M-AD/PC-R11</w:t>
            </w:r>
          </w:p>
        </w:tc>
        <w:tc>
          <w:tcPr>
            <w:tcW w:w="8969" w:type="dxa"/>
            <w:shd w:val="clear" w:color="auto" w:fill="E4F2EB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24” FHD 300cd/m2 Marine Display with AC and DC redundant power, PCAP touch screen, R11</w:t>
            </w:r>
          </w:p>
        </w:tc>
      </w:tr>
    </w:tbl>
    <w:p>
      <w:pPr>
        <w:pStyle w:val="BodyText"/>
        <w:spacing w:before="5"/>
        <w:rPr>
          <w:rFonts w:ascii="Arial Black"/>
          <w:i/>
          <w:sz w:val="15"/>
        </w:rPr>
      </w:pPr>
    </w:p>
    <w:p>
      <w:pPr>
        <w:spacing w:after="0"/>
        <w:rPr>
          <w:rFonts w:ascii="Arial Black"/>
          <w:sz w:val="15"/>
        </w:rPr>
        <w:sectPr>
          <w:type w:val="continuous"/>
          <w:pgSz w:w="11910" w:h="16160"/>
          <w:pgMar w:top="0" w:bottom="420" w:left="700" w:right="380"/>
        </w:sectPr>
      </w:pPr>
    </w:p>
    <w:p>
      <w:pPr>
        <w:pStyle w:val="Heading1"/>
        <w:rPr>
          <w:i/>
        </w:rPr>
      </w:pPr>
      <w:r>
        <w:rPr>
          <w:i/>
          <w:w w:val="120"/>
        </w:rPr>
        <w:t>Options</w:t>
      </w:r>
    </w:p>
    <w:p>
      <w:pPr>
        <w:pStyle w:val="BodyText"/>
        <w:spacing w:before="1"/>
        <w:rPr>
          <w:rFonts w:ascii="Times New Roman"/>
          <w:i/>
          <w:sz w:val="8"/>
        </w:rPr>
      </w:pPr>
    </w:p>
    <w:tbl>
      <w:tblPr>
        <w:tblW w:w="0" w:type="auto"/>
        <w:jc w:val="left"/>
        <w:tblInd w:w="1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"/>
        <w:gridCol w:w="1168"/>
        <w:gridCol w:w="2522"/>
      </w:tblGrid>
      <w:tr>
        <w:trPr>
          <w:trHeight w:val="218" w:hRule="atLeast"/>
        </w:trPr>
        <w:tc>
          <w:tcPr>
            <w:tcW w:w="1221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1168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Part No.</w:t>
            </w:r>
          </w:p>
        </w:tc>
        <w:tc>
          <w:tcPr>
            <w:tcW w:w="2522" w:type="dxa"/>
            <w:shd w:val="clear" w:color="auto" w:fill="D2E298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Description</w:t>
            </w:r>
          </w:p>
        </w:tc>
      </w:tr>
      <w:tr>
        <w:trPr>
          <w:trHeight w:val="218" w:hRule="atLeast"/>
        </w:trPr>
        <w:tc>
          <w:tcPr>
            <w:tcW w:w="1221" w:type="dxa"/>
            <w:vMerge w:val="restart"/>
            <w:shd w:val="clear" w:color="auto" w:fill="F3F7E3"/>
          </w:tcPr>
          <w:p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sz w:val="12"/>
              </w:rPr>
            </w:pPr>
            <w:r>
              <w:rPr>
                <w:sz w:val="12"/>
              </w:rPr>
              <w:t>Panel Mount Kit</w:t>
            </w:r>
          </w:p>
        </w:tc>
        <w:tc>
          <w:tcPr>
            <w:tcW w:w="1168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PK-S19M-R10</w:t>
            </w:r>
          </w:p>
        </w:tc>
        <w:tc>
          <w:tcPr>
            <w:tcW w:w="2522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For S19M</w:t>
            </w:r>
          </w:p>
        </w:tc>
      </w:tr>
      <w:tr>
        <w:trPr>
          <w:trHeight w:val="218" w:hRule="atLeast"/>
        </w:trPr>
        <w:tc>
          <w:tcPr>
            <w:tcW w:w="1221" w:type="dxa"/>
            <w:vMerge/>
            <w:tcBorders>
              <w:top w:val="nil"/>
            </w:tcBorders>
            <w:shd w:val="clear" w:color="auto" w:fill="F3F7E3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PK-S24M-R10</w:t>
            </w:r>
          </w:p>
        </w:tc>
        <w:tc>
          <w:tcPr>
            <w:tcW w:w="2522" w:type="dxa"/>
            <w:shd w:val="clear" w:color="auto" w:fill="F3F7E3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For S24M</w:t>
            </w:r>
          </w:p>
        </w:tc>
      </w:tr>
      <w:tr>
        <w:trPr>
          <w:trHeight w:val="218" w:hRule="atLeast"/>
        </w:trPr>
        <w:tc>
          <w:tcPr>
            <w:tcW w:w="1221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Desktop Stand</w:t>
            </w:r>
          </w:p>
        </w:tc>
        <w:tc>
          <w:tcPr>
            <w:tcW w:w="1168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STAND-A21-R10</w:t>
            </w:r>
          </w:p>
        </w:tc>
        <w:tc>
          <w:tcPr>
            <w:tcW w:w="2522" w:type="dxa"/>
            <w:shd w:val="clear" w:color="auto" w:fill="E5EEC4"/>
          </w:tcPr>
          <w:p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For S19M &amp; S24M</w:t>
            </w:r>
          </w:p>
        </w:tc>
      </w:tr>
    </w:tbl>
    <w:p>
      <w:pPr>
        <w:pStyle w:val="BodyText"/>
        <w:rPr>
          <w:rFonts w:ascii="Times New Roman"/>
          <w:i/>
          <w:sz w:val="28"/>
        </w:rPr>
      </w:pPr>
    </w:p>
    <w:p>
      <w:pPr>
        <w:spacing w:before="0"/>
        <w:ind w:left="0" w:right="536" w:firstLine="0"/>
        <w:jc w:val="right"/>
        <w:rPr>
          <w:sz w:val="12"/>
        </w:rPr>
      </w:pPr>
      <w:r>
        <w:rPr>
          <w:sz w:val="12"/>
        </w:rPr>
        <w:t>RJ-45 Network</w:t>
      </w:r>
    </w:p>
    <w:p>
      <w:pPr>
        <w:pStyle w:val="Heading1"/>
        <w:rPr>
          <w:i/>
        </w:rPr>
      </w:pPr>
      <w:r>
        <w:rPr>
          <w:b w:val="0"/>
          <w:i w:val="0"/>
        </w:rPr>
        <w:br w:type="column"/>
      </w:r>
      <w:r>
        <w:rPr>
          <w:i/>
          <w:w w:val="120"/>
        </w:rPr>
        <w:t>Packing List</w:t>
      </w:r>
    </w:p>
    <w:p>
      <w:pPr>
        <w:pStyle w:val="BodyText"/>
        <w:spacing w:before="6"/>
        <w:rPr>
          <w:rFonts w:ascii="Times New Roman"/>
          <w:i/>
          <w:sz w:val="7"/>
        </w:rPr>
      </w:pPr>
    </w:p>
    <w:tbl>
      <w:tblPr>
        <w:tblW w:w="0" w:type="auto"/>
        <w:jc w:val="left"/>
        <w:tblInd w:w="16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"/>
        <w:gridCol w:w="362"/>
        <w:gridCol w:w="3065"/>
      </w:tblGrid>
      <w:tr>
        <w:trPr>
          <w:trHeight w:val="218" w:hRule="atLeast"/>
        </w:trPr>
        <w:tc>
          <w:tcPr>
            <w:tcW w:w="1475" w:type="dxa"/>
            <w:shd w:val="clear" w:color="auto" w:fill="FACD8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Item</w:t>
            </w:r>
          </w:p>
        </w:tc>
        <w:tc>
          <w:tcPr>
            <w:tcW w:w="362" w:type="dxa"/>
            <w:shd w:val="clear" w:color="auto" w:fill="FACD89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Q'ty</w:t>
            </w:r>
          </w:p>
        </w:tc>
        <w:tc>
          <w:tcPr>
            <w:tcW w:w="3065" w:type="dxa"/>
            <w:shd w:val="clear" w:color="auto" w:fill="FACD89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Remark</w:t>
            </w:r>
          </w:p>
        </w:tc>
      </w:tr>
      <w:tr>
        <w:trPr>
          <w:trHeight w:val="218" w:hRule="atLeast"/>
        </w:trPr>
        <w:tc>
          <w:tcPr>
            <w:tcW w:w="1475" w:type="dxa"/>
            <w:shd w:val="clear" w:color="auto" w:fill="FEF1D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VGA</w:t>
            </w:r>
          </w:p>
        </w:tc>
        <w:tc>
          <w:tcPr>
            <w:tcW w:w="362" w:type="dxa"/>
            <w:shd w:val="clear" w:color="auto" w:fill="FEF1D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065" w:type="dxa"/>
            <w:shd w:val="clear" w:color="auto" w:fill="FEF1DE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VGA signal cable</w:t>
            </w:r>
          </w:p>
        </w:tc>
      </w:tr>
      <w:tr>
        <w:trPr>
          <w:trHeight w:val="218" w:hRule="atLeast"/>
        </w:trPr>
        <w:tc>
          <w:tcPr>
            <w:tcW w:w="1475" w:type="dxa"/>
            <w:shd w:val="clear" w:color="auto" w:fill="FCE2B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DVI</w:t>
            </w:r>
          </w:p>
        </w:tc>
        <w:tc>
          <w:tcPr>
            <w:tcW w:w="362" w:type="dxa"/>
            <w:shd w:val="clear" w:color="auto" w:fill="FCE2B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065" w:type="dxa"/>
            <w:shd w:val="clear" w:color="auto" w:fill="FCE2BA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DVI signal cable</w:t>
            </w:r>
          </w:p>
        </w:tc>
      </w:tr>
      <w:tr>
        <w:trPr>
          <w:trHeight w:val="218" w:hRule="atLeast"/>
        </w:trPr>
        <w:tc>
          <w:tcPr>
            <w:tcW w:w="1475" w:type="dxa"/>
            <w:shd w:val="clear" w:color="auto" w:fill="FEF1D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USB</w:t>
            </w:r>
          </w:p>
        </w:tc>
        <w:tc>
          <w:tcPr>
            <w:tcW w:w="362" w:type="dxa"/>
            <w:shd w:val="clear" w:color="auto" w:fill="FEF1D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065" w:type="dxa"/>
            <w:shd w:val="clear" w:color="auto" w:fill="FEF1DE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USB touchscreen cable</w:t>
            </w:r>
          </w:p>
        </w:tc>
      </w:tr>
      <w:tr>
        <w:trPr>
          <w:trHeight w:val="218" w:hRule="atLeast"/>
        </w:trPr>
        <w:tc>
          <w:tcPr>
            <w:tcW w:w="1475" w:type="dxa"/>
            <w:shd w:val="clear" w:color="auto" w:fill="FCE2B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362" w:type="dxa"/>
            <w:shd w:val="clear" w:color="auto" w:fill="FCE2B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065" w:type="dxa"/>
            <w:shd w:val="clear" w:color="auto" w:fill="FCE2BA"/>
          </w:tcPr>
          <w:p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</w:tr>
      <w:tr>
        <w:trPr>
          <w:trHeight w:val="218" w:hRule="atLeast"/>
        </w:trPr>
        <w:tc>
          <w:tcPr>
            <w:tcW w:w="1475" w:type="dxa"/>
            <w:shd w:val="clear" w:color="auto" w:fill="FEF1D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S19M or S24M</w:t>
            </w:r>
          </w:p>
        </w:tc>
        <w:tc>
          <w:tcPr>
            <w:tcW w:w="362" w:type="dxa"/>
            <w:shd w:val="clear" w:color="auto" w:fill="FEF1DE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3065" w:type="dxa"/>
            <w:shd w:val="clear" w:color="auto" w:fill="FEF1D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10" w:h="16160"/>
          <w:pgMar w:top="0" w:bottom="420" w:left="700" w:right="380"/>
          <w:cols w:num="2" w:equalWidth="0">
            <w:col w:w="5109" w:space="178"/>
            <w:col w:w="5543"/>
          </w:cols>
        </w:sectPr>
      </w:pPr>
    </w:p>
    <w:p>
      <w:pPr>
        <w:pStyle w:val="BodyText"/>
        <w:ind w:left="10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group style="width:513.1pt;height:237pt;mso-position-horizontal-relative:char;mso-position-vertical-relative:line" coordorigin="0,0" coordsize="10262,4740">
            <v:shape style="position:absolute;left:0;top:0;width:10262;height:4740" type="#_x0000_t75" stroked="false">
              <v:imagedata r:id="rId23" o:title=""/>
            </v:shape>
            <v:shape style="position:absolute;left:612;top:73;width:3336;height:142" type="#_x0000_t202" filled="false" stroked="false">
              <v:textbox inset="0,0,0,0">
                <w:txbxContent>
                  <w:p>
                    <w:pPr>
                      <w:spacing w:line="141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2"/>
                      </w:rPr>
                      <w:t>18V~36V DC Input Buzzer </w:t>
                    </w:r>
                    <w:r>
                      <w:rPr>
                        <w:sz w:val="12"/>
                      </w:rPr>
                      <w:t>BNC Out </w:t>
                    </w:r>
                    <w:r>
                      <w:rPr>
                        <w:position w:val="1"/>
                        <w:sz w:val="12"/>
                      </w:rPr>
                      <w:t>2 x VGA RS-232</w:t>
                    </w:r>
                  </w:p>
                </w:txbxContent>
              </v:textbox>
              <w10:wrap type="none"/>
            </v:shape>
            <v:shape style="position:absolute;left:5091;top:1352;width:2349;height:56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10"/>
                        <w:sz w:val="24"/>
                      </w:rPr>
                      <w:t>S19M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Fully</w:t>
                    </w:r>
                    <w:r>
                      <w:rPr>
                        <w:rFonts w:ascii="Times New Roman"/>
                        <w:b/>
                        <w:i/>
                        <w:spacing w:val="-34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Integrated</w:t>
                    </w:r>
                    <w:r>
                      <w:rPr>
                        <w:rFonts w:ascii="Times New Roman"/>
                        <w:b/>
                        <w:i/>
                        <w:spacing w:val="-34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I/O</w:t>
                    </w:r>
                  </w:p>
                </w:txbxContent>
              </v:textbox>
              <w10:wrap type="none"/>
            </v:shape>
            <v:shape style="position:absolute;left:238;top:2517;width:2014;height:135" type="#_x0000_t202" filled="false" stroked="false">
              <v:textbox inset="0,0,0,0">
                <w:txbxContent>
                  <w:p>
                    <w:pPr>
                      <w:tabs>
                        <w:tab w:pos="1352" w:val="left" w:leader="none"/>
                      </w:tabs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100V~240V</w:t>
                    </w:r>
                    <w:r>
                      <w:rPr>
                        <w:spacing w:val="-9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AC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Input</w:t>
                      <w:tab/>
                      <w:t>RS-422/485</w:t>
                    </w:r>
                  </w:p>
                </w:txbxContent>
              </v:textbox>
              <w10:wrap type="none"/>
            </v:shape>
            <v:shape style="position:absolute;left:2863;top:2517;width:54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 x DVI In</w:t>
                    </w:r>
                  </w:p>
                </w:txbxContent>
              </v:textbox>
              <w10:wrap type="none"/>
            </v:shape>
            <v:shape style="position:absolute;left:3463;top:2505;width:1066;height:248" type="#_x0000_t202" filled="false" stroked="false">
              <v:textbox inset="0,0,0,0">
                <w:txbxContent>
                  <w:p>
                    <w:pPr>
                      <w:spacing w:line="122" w:lineRule="exact" w:before="0"/>
                      <w:ind w:left="447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USB Touch</w:t>
                    </w:r>
                  </w:p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VGA Out</w:t>
                    </w:r>
                  </w:p>
                </w:txbxContent>
              </v:textbox>
              <w10:wrap type="none"/>
            </v:shape>
            <v:shape style="position:absolute;left:5222;top:2267;width:3738;height:34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18" w:firstLine="0"/>
                      <w:jc w:val="righ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RJ-45 Network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position w:val="1"/>
                        <w:sz w:val="12"/>
                      </w:rPr>
                      <w:t>18V~36V DC Input Buzzer </w:t>
                    </w:r>
                    <w:r>
                      <w:rPr>
                        <w:position w:val="3"/>
                        <w:sz w:val="12"/>
                      </w:rPr>
                      <w:t>BNC Out </w:t>
                    </w:r>
                    <w:r>
                      <w:rPr>
                        <w:sz w:val="12"/>
                      </w:rPr>
                      <w:t>2 x VGA RS-232</w:t>
                    </w:r>
                  </w:p>
                </w:txbxContent>
              </v:textbox>
              <w10:wrap type="none"/>
            </v:shape>
            <v:shape style="position:absolute;left:1027;top:2838;width:1506;height:136" type="#_x0000_t202" filled="false" stroked="false">
              <v:textbox inset="0,0,0,0">
                <w:txbxContent>
                  <w:p>
                    <w:pPr>
                      <w:spacing w:line="136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Grounding Screw BNC In</w:t>
                    </w:r>
                  </w:p>
                </w:txbxContent>
              </v:textbox>
              <w10:wrap type="none"/>
            </v:shape>
            <v:shape style="position:absolute;left:1496;top:3686;width:2350;height:56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18" w:firstLine="0"/>
                      <w:jc w:val="righ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5"/>
                        <w:w w:val="110"/>
                        <w:sz w:val="24"/>
                      </w:rPr>
                      <w:t>S24M</w:t>
                    </w:r>
                  </w:p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3"/>
                        <w:w w:val="120"/>
                        <w:sz w:val="24"/>
                      </w:rPr>
                      <w:t>Fully</w:t>
                    </w:r>
                    <w:r>
                      <w:rPr>
                        <w:rFonts w:ascii="Times New Roman"/>
                        <w:b/>
                        <w:i/>
                        <w:spacing w:val="-39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Integrated</w:t>
                    </w:r>
                    <w:r>
                      <w:rPr>
                        <w:rFonts w:ascii="Times New Roman"/>
                        <w:b/>
                        <w:i/>
                        <w:spacing w:val="-39"/>
                        <w:w w:val="120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I/O</w:t>
                    </w:r>
                  </w:p>
                </w:txbxContent>
              </v:textbox>
              <w10:wrap type="none"/>
            </v:shape>
            <v:shape style="position:absolute;left:4726;top:4541;width:1145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100V~240V AC Input</w:t>
                    </w:r>
                  </w:p>
                </w:txbxContent>
              </v:textbox>
              <w10:wrap type="none"/>
            </v:shape>
            <v:shape style="position:absolute;left:6151;top:4535;width:66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RS-422/485</w:t>
                    </w:r>
                  </w:p>
                </w:txbxContent>
              </v:textbox>
              <w10:wrap type="none"/>
            </v:shape>
            <v:shape style="position:absolute;left:7462;top:4521;width:1131;height:154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 x DVI In </w:t>
                    </w:r>
                    <w:r>
                      <w:rPr>
                        <w:position w:val="2"/>
                        <w:sz w:val="12"/>
                      </w:rPr>
                      <w:t>VGA Out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10" w:h="16160"/>
          <w:pgMar w:top="0" w:bottom="420" w:left="700" w:right="380"/>
        </w:sectPr>
      </w:pPr>
    </w:p>
    <w:p>
      <w:pPr>
        <w:spacing w:before="25"/>
        <w:ind w:left="0" w:right="0" w:firstLine="0"/>
        <w:jc w:val="right"/>
        <w:rPr>
          <w:sz w:val="12"/>
        </w:rPr>
      </w:pPr>
      <w:r>
        <w:rPr/>
        <w:pict>
          <v:group style="position:absolute;margin-left:43.22850pt;margin-top:8.950829pt;width:510.25pt;height:161pt;mso-position-horizontal-relative:page;mso-position-vertical-relative:paragraph;z-index:251697152" coordorigin="865,179" coordsize="10205,3220">
            <v:shape style="position:absolute;left:864;top:179;width:10205;height:3220" type="#_x0000_t75" stroked="false">
              <v:imagedata r:id="rId24" o:title=""/>
            </v:shape>
            <v:shape style="position:absolute;left:6627;top:2908;width:17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586;top:2962;width:457;height:155" type="#_x0000_t202" filled="false" stroked="false">
              <v:textbox inset="0,0,0,0">
                <w:txbxContent>
                  <w:p>
                    <w:pPr>
                      <w:spacing w:line="278" w:lineRule="auto" w:before="4"/>
                      <w:ind w:left="0" w:right="0" w:firstLine="0"/>
                      <w:jc w:val="left"/>
                      <w:rPr>
                        <w:sz w:val="6"/>
                      </w:rPr>
                    </w:pPr>
                    <w:r>
                      <w:rPr>
                        <w:w w:val="110"/>
                        <w:sz w:val="6"/>
                      </w:rPr>
                      <w:t>VESA MOUNT M4 </w:t>
                    </w:r>
                    <w:r>
                      <w:rPr>
                        <w:w w:val="110"/>
                        <w:sz w:val="6"/>
                        <w:u w:val="single"/>
                      </w:rPr>
                      <w:t>SCRE</w:t>
                    </w:r>
                    <w:r>
                      <w:rPr>
                        <w:w w:val="110"/>
                        <w:sz w:val="6"/>
                      </w:rPr>
                      <w:t>W</w:t>
                    </w:r>
                    <w:r>
                      <w:rPr>
                        <w:sz w:val="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486;top:2570;width:296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441.80</w:t>
                    </w:r>
                  </w:p>
                </w:txbxContent>
              </v:textbox>
              <w10:wrap type="none"/>
            </v:shape>
            <v:shape style="position:absolute;left:8253;top:1946;width:729;height:290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-6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Suggested Cut Out Size</w:t>
                    </w:r>
                  </w:p>
                </w:txbxContent>
              </v:textbox>
              <w10:wrap type="none"/>
            </v:shape>
            <v:shape style="position:absolute;left:4871;top:980;width:121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74</w:t>
                    </w:r>
                  </w:p>
                </w:txbxContent>
              </v:textbox>
              <w10:wrap type="none"/>
            </v:shape>
            <v:shape style="position:absolute;left:4668;top:893;width:655;height:248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124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75.50</w:t>
                    </w:r>
                  </w:p>
                  <w:p>
                    <w:pPr>
                      <w:tabs>
                        <w:tab w:pos="458" w:val="left" w:leader="none"/>
                      </w:tabs>
                      <w:spacing w:before="43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8</w:t>
                      <w:tab/>
                      <w:t>1.50</w:t>
                    </w:r>
                  </w:p>
                </w:txbxContent>
              </v:textbox>
              <w10:wrap type="none"/>
            </v:shape>
            <v:shape style="position:absolute;left:8606;top:400;width:2069;height:517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7"/>
                        <w:w w:val="115"/>
                        <w:sz w:val="24"/>
                      </w:rPr>
                      <w:t>S19M </w:t>
                    </w:r>
                    <w:r>
                      <w:rPr>
                        <w:rFonts w:ascii="Times New Roman"/>
                        <w:b/>
                        <w:i/>
                        <w:spacing w:val="-3"/>
                        <w:w w:val="115"/>
                        <w:sz w:val="24"/>
                      </w:rPr>
                      <w:t>Dimensions</w:t>
                    </w:r>
                  </w:p>
                  <w:p>
                    <w:pPr>
                      <w:spacing w:before="6"/>
                      <w:ind w:left="2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0"/>
                      </w:rPr>
                      <w:t>(Unit: mm)</w:t>
                    </w:r>
                  </w:p>
                </w:txbxContent>
              </v:textbox>
              <w10:wrap type="none"/>
            </v:shape>
            <v:shape style="position:absolute;left:3333;top:859;width:171;height:282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366</w:t>
                    </w:r>
                  </w:p>
                  <w:p>
                    <w:pPr>
                      <w:spacing w:before="77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463</w:t>
                    </w:r>
                  </w:p>
                </w:txbxContent>
              </v:textbox>
              <w10:wrap type="none"/>
            </v:shape>
            <v:shape style="position:absolute;left:3288;top:284;width:296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sz w:val="9"/>
                      </w:rPr>
                      <w:t>438.80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1.533768pt;margin-top:97.862915pt;width:14.4pt;height:9.550pt;mso-position-horizontal-relative:page;mso-position-vertical-relative:paragraph;z-index:25171763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sz w:val="9"/>
                    </w:rPr>
                    <w:t>170</w:t>
                  </w:r>
                </w:p>
                <w:p>
                  <w:pPr>
                    <w:spacing w:before="43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sz w:val="9"/>
                    </w:rPr>
                    <w:t>394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739685pt;margin-top:95.62471pt;width:7.05pt;height:9.550pt;mso-position-horizontal-relative:page;mso-position-vertical-relative:paragraph;z-index:25172275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sz w:val="9"/>
                    </w:rPr>
                    <w:t>170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262665pt;margin-top:89.354897pt;width:7.05pt;height:15.8pt;mso-position-horizontal-relative:page;mso-position-vertical-relative:paragraph;z-index:251726848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sz w:val="9"/>
                    </w:rPr>
                    <w:t>369.80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249756pt;margin-top:96.75264pt;width:7.05pt;height:9.550pt;mso-position-horizontal-relative:page;mso-position-vertical-relative:paragraph;z-index:251727872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sz w:val="9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9.630371pt;margin-top:91.249809pt;width:7.05pt;height:15.8pt;mso-position-horizontal-relative:page;mso-position-vertical-relative:paragraph;z-index:25172889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sz w:val="9"/>
                    </w:rPr>
                    <w:t>372.80</w:t>
                  </w:r>
                </w:p>
              </w:txbxContent>
            </v:textbox>
            <w10:wrap type="none"/>
          </v:shape>
        </w:pict>
      </w:r>
      <w:r>
        <w:rPr>
          <w:sz w:val="12"/>
        </w:rPr>
        <w:t>Grounding Screw</w:t>
      </w:r>
    </w:p>
    <w:p>
      <w:pPr>
        <w:spacing w:before="34"/>
        <w:ind w:left="88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BNC In</w:t>
      </w:r>
    </w:p>
    <w:p>
      <w:pPr>
        <w:spacing w:before="19"/>
        <w:ind w:left="1139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USB Touch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420" w:left="700" w:right="380"/>
          <w:cols w:num="3" w:equalWidth="0">
            <w:col w:w="6719" w:space="40"/>
            <w:col w:w="476" w:space="39"/>
            <w:col w:w="3556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.0pt;margin-top:.000053pt;width:245.45pt;height:37.6pt;mso-position-horizontal-relative:page;mso-position-vertical-relative:page;z-index:-252512256" coordorigin="0,0" coordsize="4909,752">
            <v:shape style="position:absolute;left:0;top:0;width:4909;height:752" type="#_x0000_t75" stroked="false">
              <v:imagedata r:id="rId25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3.22850pt;margin-top:617.154297pt;width:510.25pt;height:161pt;mso-position-horizontal-relative:page;mso-position-vertical-relative:page;z-index:251715584" coordorigin="865,12343" coordsize="10205,3220">
            <v:shape style="position:absolute;left:864;top:12343;width:10205;height:3220" type="#_x0000_t75" stroked="false">
              <v:imagedata r:id="rId26" o:title=""/>
            </v:shape>
            <v:shape style="position:absolute;left:2208;top:12579;width:141;height:81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170</w:t>
                    </w:r>
                  </w:p>
                </w:txbxContent>
              </v:textbox>
              <w10:wrap type="none"/>
            </v:shape>
            <v:shape style="position:absolute;left:2932;top:12493;width:141;height:166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571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170</w:t>
                    </w:r>
                  </w:p>
                </w:txbxContent>
              </v:textbox>
              <w10:wrap type="none"/>
            </v:shape>
            <v:shape style="position:absolute;left:4305;top:12493;width:201;height:81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10.50</w:t>
                    </w:r>
                  </w:p>
                </w:txbxContent>
              </v:textbox>
              <w10:wrap type="none"/>
            </v:shape>
            <v:shape style="position:absolute;left:3657;top:12579;width:141;height:81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170</w:t>
                    </w:r>
                  </w:p>
                </w:txbxContent>
              </v:textbox>
              <w10:wrap type="none"/>
            </v:shape>
            <v:shape style="position:absolute;left:6396;top:12990;width:141;height:81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822;top:12990;width:141;height:81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8606;top:12533;width:2082;height:517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3"/>
                        <w:w w:val="115"/>
                        <w:sz w:val="24"/>
                      </w:rPr>
                      <w:t>S24M Dimensions</w:t>
                    </w:r>
                  </w:p>
                  <w:p>
                    <w:pPr>
                      <w:spacing w:before="6"/>
                      <w:ind w:left="2" w:right="0" w:firstLine="0"/>
                      <w:jc w:val="left"/>
                      <w:rPr>
                        <w:rFonts w:ascii="Times New Roman"/>
                        <w:b/>
                        <w:i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0"/>
                      </w:rPr>
                      <w:t>(Unit: mm)</w:t>
                    </w:r>
                  </w:p>
                </w:txbxContent>
              </v:textbox>
              <w10:wrap type="none"/>
            </v:shape>
            <v:shape style="position:absolute;left:2932;top:13120;width:141;height:81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592</w:t>
                    </w:r>
                  </w:p>
                </w:txbxContent>
              </v:textbox>
              <w10:wrap type="none"/>
            </v:shape>
            <v:shape style="position:absolute;left:6519;top:13069;width:314;height:81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50 50</w:t>
                    </w:r>
                  </w:p>
                </w:txbxContent>
              </v:textbox>
              <w10:wrap type="none"/>
            </v:shape>
            <v:shape style="position:absolute;left:8791;top:13365;width:241;height:81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575.60</w:t>
                    </w:r>
                  </w:p>
                </w:txbxContent>
              </v:textbox>
              <w10:wrap type="none"/>
            </v:shape>
            <v:shape style="position:absolute;left:7293;top:13895;width:492;height:81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sz w:val="7"/>
                      </w:rPr>
                      <w:t>10-M4-KFE-L8</w:t>
                    </w:r>
                  </w:p>
                </w:txbxContent>
              </v:textbox>
              <w10:wrap type="none"/>
            </v:shape>
            <v:shape style="position:absolute;left:8523;top:13897;width:839;height:319" type="#_x0000_t202" filled="false" stroked="false">
              <v:textbox inset="0,0,0,0">
                <w:txbxContent>
                  <w:p>
                    <w:pPr>
                      <w:spacing w:line="208" w:lineRule="auto" w:before="13"/>
                      <w:ind w:left="0" w:right="1" w:firstLine="48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Suggested Cut out Size</w:t>
                    </w:r>
                  </w:p>
                </w:txbxContent>
              </v:textbox>
              <w10:wrap type="none"/>
            </v:shape>
            <v:shape style="position:absolute;left:8916;top:14591;width:229;height:168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1:4</w:t>
                    </w:r>
                  </w:p>
                </w:txbxContent>
              </v:textbox>
              <w10:wrap type="none"/>
            </v:shape>
            <v:shape style="position:absolute;left:1583;top:15329;width:201;height:81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30.50</w:t>
                    </w:r>
                  </w:p>
                </w:txbxContent>
              </v:textbox>
              <w10:wrap type="none"/>
            </v:shape>
            <v:shape style="position:absolute;left:2166;top:15329;width:241;height:81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169.85</w:t>
                    </w:r>
                  </w:p>
                </w:txbxContent>
              </v:textbox>
              <w10:wrap type="none"/>
            </v:shape>
            <v:shape style="position:absolute;left:3615;top:15329;width:241;height:81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169.85</w:t>
                    </w:r>
                  </w:p>
                </w:txbxContent>
              </v:textbox>
              <w10:wrap type="none"/>
            </v:shape>
            <v:shape style="position:absolute;left:4229;top:15329;width:201;height:81" type="#_x0000_t202" filled="false" stroked="false">
              <v:textbox inset="0,0,0,0">
                <w:txbxContent>
                  <w:p>
                    <w:pPr>
                      <w:spacing w:line="80" w:lineRule="exact" w:before="0"/>
                      <w:ind w:left="0" w:right="0" w:firstLine="0"/>
                      <w:jc w:val="left"/>
                      <w:rPr>
                        <w:sz w:val="7"/>
                      </w:rPr>
                    </w:pPr>
                    <w:r>
                      <w:rPr>
                        <w:w w:val="105"/>
                        <w:sz w:val="7"/>
                      </w:rPr>
                      <w:t>30.50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4.789139pt;margin-top:557.89624pt;width:7.05pt;height:15.8pt;mso-position-horizontal-relative:page;mso-position-vertical-relative:page;z-index:251718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7"/>
                    <w:ind w:left="20" w:right="0" w:firstLine="0"/>
                    <w:jc w:val="left"/>
                    <w:rPr>
                      <w:sz w:val="9"/>
                    </w:rPr>
                  </w:pPr>
                  <w:r>
                    <w:rPr>
                      <w:sz w:val="9"/>
                    </w:rPr>
                    <w:t>196.45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3.133957pt;margin-top:747.142029pt;width:6.05pt;height:11.05pt;mso-position-horizontal-relative:page;mso-position-vertical-relative:page;z-index:25171968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05"/>
                      <w:sz w:val="7"/>
                    </w:rPr>
                    <w:t>41.30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2.985703pt;margin-top:699.543213pt;width:6.05pt;height:8.0500pt;mso-position-horizontal-relative:page;mso-position-vertical-relative:page;z-index:25172070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05"/>
                      <w:sz w:val="7"/>
                    </w:rPr>
                    <w:t>374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3.066559pt;margin-top:641.098328pt;width:14.15pt;height:11.05pt;mso-position-horizontal-relative:page;mso-position-vertical-relative:page;z-index:25172172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05"/>
                      <w:sz w:val="7"/>
                    </w:rPr>
                    <w:t>41.30</w:t>
                  </w:r>
                </w:p>
                <w:p>
                  <w:pPr>
                    <w:spacing w:line="80" w:lineRule="exact" w:before="2"/>
                    <w:ind w:left="114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05"/>
                      <w:sz w:val="7"/>
                    </w:rPr>
                    <w:t>66</w:t>
                  </w:r>
                </w:p>
                <w:p>
                  <w:pPr>
                    <w:spacing w:line="80" w:lineRule="exact" w:before="0"/>
                    <w:ind w:left="97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05"/>
                      <w:sz w:val="7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268402pt;margin-top:697.413696pt;width:17.55pt;height:10.15pt;mso-position-horizontal-relative:page;mso-position-vertical-relative:page;z-index:25172377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05"/>
                      <w:sz w:val="7"/>
                    </w:rPr>
                    <w:t>200</w:t>
                  </w:r>
                </w:p>
                <w:p>
                  <w:pPr>
                    <w:spacing w:before="7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05"/>
                      <w:sz w:val="7"/>
                    </w:rPr>
                    <w:t>353</w:t>
                  </w:r>
                </w:p>
                <w:p>
                  <w:pPr>
                    <w:spacing w:before="62"/>
                    <w:ind w:left="62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05"/>
                      <w:sz w:val="7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268768pt;margin-top:668.346558pt;width:6.05pt;height:11.05pt;mso-position-horizontal-relative:page;mso-position-vertical-relative:page;z-index:25172480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05"/>
                      <w:sz w:val="7"/>
                    </w:rPr>
                    <w:t>76.50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9.268768pt;margin-top:651.145508pt;width:6.05pt;height:11.05pt;mso-position-horizontal-relative:page;mso-position-vertical-relative:page;z-index:251725824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05"/>
                      <w:sz w:val="7"/>
                    </w:rPr>
                    <w:t>10.50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38269pt;margin-top:698.492981pt;width:6.05pt;height:8.0500pt;mso-position-horizontal-relative:page;mso-position-vertical-relative:page;z-index:25172992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05"/>
                      <w:sz w:val="7"/>
                    </w:rPr>
                    <w:t>356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1910" w:h="16160"/>
      <w:pgMar w:top="0" w:bottom="420" w:left="70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54092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0.45459pt;margin-top:785.810974pt;width:74.75pt;height:12.75pt;mso-position-horizontal-relative:page;mso-position-vertical-relative:page;z-index:-25253990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S19M-2019-V10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2333" w:hanging="76"/>
      </w:pPr>
      <w:rPr>
        <w:rFonts w:hint="default" w:ascii="Arial" w:hAnsi="Arial" w:eastAsia="Arial" w:cs="Arial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863" w:hanging="7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386" w:hanging="7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10" w:hanging="7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33" w:hanging="7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57" w:hanging="7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480" w:hanging="7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003" w:hanging="7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6527" w:hanging="7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5463" w:hanging="142"/>
      </w:pPr>
      <w:rPr>
        <w:rFonts w:hint="default" w:ascii="Arial" w:hAnsi="Arial" w:eastAsia="Arial" w:cs="Arial"/>
        <w:b/>
        <w:bCs/>
        <w:spacing w:val="-1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5539" w:hanging="76"/>
      </w:pPr>
      <w:rPr>
        <w:rFonts w:hint="default" w:ascii="Arial" w:hAnsi="Arial" w:eastAsia="Arial" w:cs="Arial"/>
        <w:w w:val="100"/>
        <w:sz w:val="12"/>
        <w:szCs w:val="12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127" w:hanging="7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6714" w:hanging="7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301" w:hanging="7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889" w:hanging="7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476" w:hanging="7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063" w:hanging="7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650" w:hanging="76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89"/>
      <w:ind w:left="13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2"/>
      <w:ind w:left="5424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6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2019-11-14T09:25:49Z</dcterms:created>
  <dcterms:modified xsi:type="dcterms:W3CDTF">2019-11-14T09:25:49Z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