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0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Industrial Motherboard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3174" w:space="1579"/>
            <w:col w:w="2419"/>
          </w:cols>
        </w:sectPr>
      </w:pPr>
    </w:p>
    <w:p>
      <w:pPr>
        <w:pStyle w:val="BodyText"/>
        <w:rPr>
          <w:rFonts w:ascii="Arial Black"/>
          <w:b/>
          <w:i/>
          <w:sz w:val="17"/>
        </w:rPr>
      </w:pPr>
    </w:p>
    <w:p>
      <w:pPr>
        <w:spacing w:after="0"/>
        <w:rPr>
          <w:rFonts w:ascii="Arial Black"/>
          <w:sz w:val="17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44"/>
        <w:ind w:left="503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-.878694pt;width:511.45pt;height:37.75pt;mso-position-horizontal-relative:page;mso-position-vertical-relative:paragraph;z-index:-252122112" coordorigin="850,-18" coordsize="10229,755">
            <v:rect style="position:absolute;left:853;top:-18;width:10226;height:755" filled="true" fillcolor="#d7e8b3" stroked="false">
              <v:fill type="solid"/>
            </v:rect>
            <v:shape style="position:absolute;left:850;top:-18;width:10106;height:755" coordorigin="850,-18" coordsize="10106,755" path="m10956,-18l850,-18,850,736,10709,736,10956,-18xe" filled="true" fillcolor="#b8dca8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/>
          <w:color w:val="231F20"/>
          <w:spacing w:val="-15"/>
          <w:w w:val="115"/>
          <w:sz w:val="56"/>
        </w:rPr>
        <w:t>KINO-DAL</w:t>
      </w:r>
    </w:p>
    <w:p>
      <w:pPr>
        <w:spacing w:line="244" w:lineRule="auto" w:before="118"/>
        <w:ind w:left="214" w:right="1157" w:firstLine="0"/>
        <w:jc w:val="both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spacing w:val="2"/>
          <w:sz w:val="17"/>
        </w:rPr>
        <w:t>Mini-ITX</w:t>
      </w:r>
      <w:r>
        <w:rPr>
          <w:b/>
          <w:i/>
          <w:color w:val="231F20"/>
          <w:spacing w:val="-32"/>
          <w:sz w:val="17"/>
        </w:rPr>
        <w:t> </w:t>
      </w:r>
      <w:r>
        <w:rPr>
          <w:b/>
          <w:i/>
          <w:color w:val="231F20"/>
          <w:sz w:val="17"/>
        </w:rPr>
        <w:t>SBC</w:t>
      </w:r>
      <w:r>
        <w:rPr>
          <w:b/>
          <w:i/>
          <w:color w:val="231F20"/>
          <w:spacing w:val="-32"/>
          <w:sz w:val="17"/>
        </w:rPr>
        <w:t> </w:t>
      </w:r>
      <w:r>
        <w:rPr>
          <w:b/>
          <w:i/>
          <w:color w:val="231F20"/>
          <w:spacing w:val="2"/>
          <w:sz w:val="17"/>
        </w:rPr>
        <w:t>supports</w:t>
      </w:r>
      <w:r>
        <w:rPr>
          <w:b/>
          <w:i/>
          <w:color w:val="231F20"/>
          <w:spacing w:val="-31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32"/>
          <w:sz w:val="17"/>
        </w:rPr>
        <w:t> </w:t>
      </w:r>
      <w:r>
        <w:rPr>
          <w:b/>
          <w:i/>
          <w:color w:val="231F20"/>
          <w:sz w:val="17"/>
        </w:rPr>
        <w:t>14nm</w:t>
      </w:r>
      <w:r>
        <w:rPr>
          <w:b/>
          <w:i/>
          <w:color w:val="231F20"/>
          <w:spacing w:val="-32"/>
          <w:sz w:val="17"/>
        </w:rPr>
        <w:t> </w:t>
      </w:r>
      <w:r>
        <w:rPr>
          <w:b/>
          <w:i/>
          <w:color w:val="231F20"/>
          <w:spacing w:val="-2"/>
          <w:sz w:val="17"/>
        </w:rPr>
        <w:t>Atom™,</w:t>
      </w:r>
      <w:r>
        <w:rPr>
          <w:b/>
          <w:i/>
          <w:color w:val="231F20"/>
          <w:spacing w:val="-31"/>
          <w:sz w:val="17"/>
        </w:rPr>
        <w:t> </w:t>
      </w:r>
      <w:r>
        <w:rPr>
          <w:b/>
          <w:i/>
          <w:color w:val="231F20"/>
          <w:sz w:val="17"/>
        </w:rPr>
        <w:t>Pentium®</w:t>
      </w:r>
      <w:r>
        <w:rPr>
          <w:b/>
          <w:i/>
          <w:color w:val="231F20"/>
          <w:spacing w:val="-32"/>
          <w:sz w:val="17"/>
        </w:rPr>
        <w:t> </w:t>
      </w:r>
      <w:r>
        <w:rPr>
          <w:b/>
          <w:i/>
          <w:color w:val="231F20"/>
          <w:sz w:val="17"/>
        </w:rPr>
        <w:t>or</w:t>
      </w:r>
      <w:r>
        <w:rPr>
          <w:b/>
          <w:i/>
          <w:color w:val="231F20"/>
          <w:spacing w:val="-32"/>
          <w:sz w:val="17"/>
        </w:rPr>
        <w:t> </w:t>
      </w:r>
      <w:r>
        <w:rPr>
          <w:b/>
          <w:i/>
          <w:color w:val="231F20"/>
          <w:sz w:val="17"/>
        </w:rPr>
        <w:t>Celeron®</w:t>
      </w:r>
      <w:r>
        <w:rPr>
          <w:b/>
          <w:i/>
          <w:color w:val="231F20"/>
          <w:spacing w:val="-31"/>
          <w:sz w:val="17"/>
        </w:rPr>
        <w:t> </w:t>
      </w:r>
      <w:r>
        <w:rPr>
          <w:b/>
          <w:i/>
          <w:color w:val="231F20"/>
          <w:sz w:val="17"/>
        </w:rPr>
        <w:t>on-board </w:t>
      </w:r>
      <w:r>
        <w:rPr>
          <w:b/>
          <w:i/>
          <w:color w:val="231F20"/>
          <w:sz w:val="17"/>
        </w:rPr>
        <w:t>SoC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with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HDMI/LVDS/VGA,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Dual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pacing w:val="3"/>
          <w:sz w:val="17"/>
        </w:rPr>
        <w:t>GbE,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USB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3.1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Gen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1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(5Gb/s),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Mini, </w:t>
      </w:r>
      <w:r>
        <w:rPr>
          <w:b/>
          <w:i/>
          <w:color w:val="231F20"/>
          <w:spacing w:val="3"/>
          <w:sz w:val="17"/>
        </w:rPr>
        <w:t>M.2, </w:t>
      </w:r>
      <w:r>
        <w:rPr>
          <w:b/>
          <w:i/>
          <w:color w:val="231F20"/>
          <w:spacing w:val="-6"/>
          <w:sz w:val="17"/>
        </w:rPr>
        <w:t>SATA </w:t>
      </w:r>
      <w:r>
        <w:rPr>
          <w:b/>
          <w:i/>
          <w:color w:val="231F20"/>
          <w:sz w:val="17"/>
        </w:rPr>
        <w:t>6Gb/s, COM, Audio and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RoHS</w:t>
      </w:r>
    </w:p>
    <w:p>
      <w:pPr>
        <w:spacing w:after="0" w:line="244" w:lineRule="auto"/>
        <w:jc w:val="both"/>
        <w:rPr>
          <w:sz w:val="17"/>
        </w:rPr>
        <w:sectPr>
          <w:type w:val="continuous"/>
          <w:pgSz w:w="11910" w:h="16160"/>
          <w:pgMar w:top="0" w:bottom="0" w:left="460" w:right="380"/>
          <w:cols w:num="2" w:equalWidth="0">
            <w:col w:w="3708" w:space="40"/>
            <w:col w:w="7322"/>
          </w:cols>
        </w:sectPr>
      </w:pPr>
    </w:p>
    <w:p>
      <w:pPr>
        <w:pStyle w:val="BodyText"/>
        <w:spacing w:before="9"/>
        <w:rPr>
          <w:b/>
          <w:i/>
          <w:sz w:val="13"/>
        </w:rPr>
      </w:pPr>
    </w:p>
    <w:p>
      <w:pPr>
        <w:pStyle w:val="BodyText"/>
        <w:spacing w:line="242" w:lineRule="auto"/>
        <w:ind w:left="743" w:right="-20" w:firstLine="20"/>
      </w:pPr>
      <w:r>
        <w:rPr>
          <w:color w:val="231F20"/>
        </w:rPr>
        <w:t>MicroSD (optional)</w:t>
      </w:r>
    </w:p>
    <w:p>
      <w:pPr>
        <w:pStyle w:val="BodyText"/>
        <w:spacing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42" w:lineRule="auto"/>
        <w:ind w:left="264" w:hanging="25"/>
      </w:pPr>
      <w:r>
        <w:rPr>
          <w:color w:val="231F20"/>
        </w:rPr>
        <w:t>2 x DDR3L SO-DIMM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975" w:val="left" w:leader="none"/>
        </w:tabs>
        <w:spacing w:line="295" w:lineRule="auto"/>
        <w:ind w:left="413" w:right="38" w:firstLine="176"/>
      </w:pPr>
      <w:r>
        <w:rPr>
          <w:color w:val="231F20"/>
        </w:rPr>
        <w:t>Front Panel </w:t>
      </w:r>
      <w:r>
        <w:rPr>
          <w:color w:val="231F20"/>
          <w:spacing w:val="-6"/>
        </w:rPr>
        <w:t>TPM </w:t>
      </w:r>
      <w:r>
        <w:rPr>
          <w:color w:val="231F20"/>
          <w:spacing w:val="-3"/>
        </w:rPr>
        <w:t>LVDS</w:t>
        <w:tab/>
      </w:r>
      <w:r>
        <w:rPr>
          <w:color w:val="231F20"/>
        </w:rPr>
        <w:t>KB/MS</w:t>
      </w:r>
    </w:p>
    <w:p>
      <w:pPr>
        <w:spacing w:before="196"/>
        <w:ind w:left="74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3BA4BE"/>
          <w:sz w:val="20"/>
        </w:rPr>
        <w:t>Triple Independent Displays</w:t>
      </w:r>
    </w:p>
    <w:p>
      <w:pPr>
        <w:spacing w:after="0"/>
        <w:jc w:val="left"/>
        <w:rPr>
          <w:sz w:val="20"/>
        </w:rPr>
        <w:sectPr>
          <w:type w:val="continuous"/>
          <w:pgSz w:w="11910" w:h="16160"/>
          <w:pgMar w:top="0" w:bottom="0" w:left="460" w:right="380"/>
          <w:cols w:num="4" w:equalWidth="0">
            <w:col w:w="1244" w:space="40"/>
            <w:col w:w="827" w:space="39"/>
            <w:col w:w="1642" w:space="1237"/>
            <w:col w:w="6041"/>
          </w:cols>
        </w:sectPr>
      </w:pP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before="97"/>
        <w:ind w:left="4127"/>
      </w:pPr>
      <w:r>
        <w:rPr>
          <w:color w:val="231F20"/>
        </w:rPr>
        <w:t>USB 2.0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19" w:lineRule="auto" w:before="107"/>
        <w:ind w:left="4127" w:right="6382"/>
      </w:pPr>
      <w:r>
        <w:rPr>
          <w:color w:val="231F20"/>
        </w:rPr>
        <w:t>USB  2.0 B Key </w:t>
      </w:r>
      <w:r>
        <w:rPr>
          <w:color w:val="231F20"/>
          <w:spacing w:val="-6"/>
        </w:rPr>
        <w:t>M.2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6"/>
        <w:ind w:left="4110" w:right="6512"/>
        <w:jc w:val="center"/>
      </w:pPr>
      <w:r>
        <w:rPr>
          <w:color w:val="231F20"/>
        </w:rPr>
        <w:t>RS-232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ind w:left="4127"/>
      </w:pPr>
      <w:r>
        <w:rPr/>
        <w:pict>
          <v:group style="position:absolute;margin-left:304.724701pt;margin-top:-98.7995pt;width:250.9pt;height:98.75pt;mso-position-horizontal-relative:page;mso-position-vertical-relative:paragraph;z-index:251701248" coordorigin="6094,-1976" coordsize="5018,1975">
            <v:shape style="position:absolute;left:7939;top:-1976;width:3173;height:1975" type="#_x0000_t75" stroked="false">
              <v:imagedata r:id="rId5" o:title=""/>
            </v:shape>
            <v:shape style="position:absolute;left:7985;top:-972;width:251;height:279" type="#_x0000_t75" stroked="false">
              <v:imagedata r:id="rId6" o:title=""/>
            </v:shape>
            <v:line style="position:absolute" from="8612,-721" to="8612,-506" stroked="true" strokeweight=".992pt" strokecolor="#f5821f">
              <v:stroke dashstyle="solid"/>
            </v:line>
            <v:shape style="position:absolute;left:8571;top:-546;width:80;height:80" coordorigin="8572,-545" coordsize="80,80" path="m8612,-545l8596,-542,8584,-534,8575,-521,8572,-506,8575,-490,8584,-478,8596,-469,8612,-466,8627,-469,8640,-478,8648,-490,8651,-506,8648,-521,8640,-534,8627,-542,8612,-545xe" filled="true" fillcolor="#f5821f" stroked="false">
              <v:path arrowok="t"/>
              <v:fill type="solid"/>
            </v:shape>
            <v:line style="position:absolute" from="8544,-999" to="8544,-1628" stroked="true" strokeweight=".992pt" strokecolor="#f5821f">
              <v:stroke dashstyle="solid"/>
            </v:line>
            <v:shape style="position:absolute;left:8503;top:-1668;width:80;height:80" coordorigin="8504,-1668" coordsize="80,80" path="m8544,-1668l8528,-1665,8516,-1656,8507,-1644,8504,-1628,8507,-1613,8516,-1600,8528,-1592,8544,-1589,8559,-1592,8572,-1600,8580,-1613,8583,-1628,8580,-1644,8572,-1656,8559,-1665,8544,-1668xe" filled="true" fillcolor="#f5821f" stroked="false">
              <v:path arrowok="t"/>
              <v:fill type="solid"/>
            </v:shape>
            <v:shape style="position:absolute;left:10182;top:-1107;width:154;height:692" coordorigin="10182,-1107" coordsize="154,692" path="m10182,-1107l10182,-415,10335,-415e" filled="false" stroked="true" strokeweight=".992pt" strokecolor="#f5821f">
              <v:path arrowok="t"/>
              <v:stroke dashstyle="solid"/>
            </v:shape>
            <v:shape style="position:absolute;left:10295;top:-455;width:80;height:80" coordorigin="10295,-455" coordsize="80,80" path="m10335,-455l10320,-452,10307,-443,10299,-430,10295,-415,10299,-400,10307,-387,10320,-378,10335,-375,10351,-378,10363,-387,10372,-400,10375,-415,10372,-430,10363,-443,10351,-452,10335,-455xe" filled="true" fillcolor="#f5821f" stroked="false">
              <v:path arrowok="t"/>
              <v:fill type="solid"/>
            </v:shape>
            <v:shape style="position:absolute;left:6104;top:-1531;width:1795;height:1398" type="#_x0000_t75" stroked="false">
              <v:imagedata r:id="rId7" o:title=""/>
            </v:shape>
            <v:shape style="position:absolute;left:6104;top:-1531;width:1795;height:1398" coordorigin="6104,-1530" coordsize="1795,1398" path="m6218,-1530l6152,-1529,6119,-1516,6106,-1483,6104,-1417,6104,-246,6106,-181,6119,-147,6152,-135,6218,-133,7785,-133,7851,-135,7884,-147,7897,-181,7899,-246,7899,-1417,7897,-1483,7884,-1516,7851,-1529,7785,-1530,6218,-1530xe" filled="false" stroked="true" strokeweight="1.0pt" strokecolor="#0061a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391;top:-1845;width:324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VGA</w:t>
                    </w:r>
                  </w:p>
                </w:txbxContent>
              </v:textbox>
              <w10:wrap type="none"/>
            </v:shape>
            <v:shape style="position:absolute;left:8398;top:-459;width:37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HDMI</w:t>
                    </w:r>
                  </w:p>
                </w:txbxContent>
              </v:textbox>
              <w10:wrap type="none"/>
            </v:shape>
            <v:shape style="position:absolute;left:10403;top:-501;width:394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LVDS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Full/Half size</w:t>
      </w:r>
    </w:p>
    <w:p>
      <w:pPr>
        <w:pStyle w:val="BodyText"/>
        <w:spacing w:before="2"/>
        <w:ind w:left="4127"/>
      </w:pPr>
      <w:r>
        <w:rPr>
          <w:color w:val="231F20"/>
        </w:rPr>
        <w:t>PCIe Mini card slot</w:t>
      </w:r>
    </w:p>
    <w:p>
      <w:pPr>
        <w:pStyle w:val="BodyText"/>
        <w:tabs>
          <w:tab w:pos="2893" w:val="left" w:leader="none"/>
        </w:tabs>
        <w:spacing w:before="96"/>
        <w:ind w:left="1495"/>
      </w:pPr>
      <w:r>
        <w:rPr/>
        <w:br w:type="column"/>
      </w:r>
      <w:r>
        <w:rPr>
          <w:color w:val="231F20"/>
        </w:rPr>
        <w:t>Dual</w:t>
      </w:r>
      <w:r>
        <w:rPr>
          <w:color w:val="231F20"/>
          <w:spacing w:val="-3"/>
        </w:rPr>
        <w:t> </w:t>
      </w:r>
      <w:r>
        <w:rPr>
          <w:color w:val="231F20"/>
        </w:rPr>
        <w:t>LAN</w:t>
        <w:tab/>
        <w:t>VGA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2" w:equalWidth="0">
            <w:col w:w="5135" w:space="40"/>
            <w:col w:w="5895"/>
          </w:cols>
        </w:sectPr>
      </w:pPr>
    </w:p>
    <w:p>
      <w:pPr>
        <w:pStyle w:val="BodyText"/>
        <w:spacing w:before="3"/>
      </w:pPr>
    </w:p>
    <w:p>
      <w:pPr>
        <w:pStyle w:val="BodyText"/>
        <w:ind w:left="4127"/>
      </w:pPr>
      <w:r>
        <w:rPr/>
        <w:pict>
          <v:group style="position:absolute;margin-left:302.477356pt;margin-top:-14.284692pt;width:253.25pt;height:72.75pt;mso-position-horizontal-relative:page;mso-position-vertical-relative:paragraph;z-index:251697152" coordorigin="6050,-286" coordsize="5065,1455">
            <v:shape style="position:absolute;left:6049;top:-63;width:5065;height:1068" type="#_x0000_t75" stroked="false">
              <v:imagedata r:id="rId8" o:title=""/>
            </v:shape>
            <v:shape style="position:absolute;left:6722;top:-55;width:3473;height:995" coordorigin="6722,-55" coordsize="3473,995" path="m6722,402l8052,402,8052,-55,6722,-55,6722,402xm9223,940l10195,940,10195,53,9223,53,9223,940xm6722,940l8052,940,8052,405,6722,405,6722,940xe" filled="false" stroked="true" strokeweight=".992pt" strokecolor="#f5821f">
              <v:path arrowok="t"/>
              <v:stroke dashstyle="solid"/>
            </v:shape>
            <v:shape style="position:absolute;left:7336;top:-286;width:102;height:227" type="#_x0000_t75" stroked="false">
              <v:imagedata r:id="rId9" o:title=""/>
            </v:shape>
            <v:shape style="position:absolute;left:8600;top:-286;width:102;height:346" type="#_x0000_t75" stroked="false">
              <v:imagedata r:id="rId10" o:title=""/>
            </v:shape>
            <v:shape style="position:absolute;left:7336;top:938;width:102;height:230" type="#_x0000_t75" stroked="false">
              <v:imagedata r:id="rId11" o:title=""/>
            </v:shape>
            <v:shape style="position:absolute;left:8600;top:870;width:102;height:298" type="#_x0000_t75" stroked="false">
              <v:imagedata r:id="rId12" o:title=""/>
            </v:shape>
            <v:shape style="position:absolute;left:9657;top:938;width:102;height:230" type="#_x0000_t75" stroked="false">
              <v:imagedata r:id="rId13" o:title=""/>
            </v:shape>
            <v:shape style="position:absolute;left:10459;top:808;width:102;height:360" type="#_x0000_t75" stroked="false">
              <v:imagedata r:id="rId14" o:title=""/>
            </v:shape>
            <v:shape style="position:absolute;left:6361;top:853;width:102;height:315" type="#_x0000_t75" stroked="false">
              <v:imagedata r:id="rId15" o:title=""/>
            </v:shape>
            <w10:wrap type="none"/>
          </v:group>
        </w:pict>
      </w:r>
      <w:r>
        <w:rPr>
          <w:color w:val="231F20"/>
        </w:rPr>
        <w:t>PCIe x1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453" w:lineRule="auto"/>
        <w:ind w:left="4127" w:right="5882"/>
      </w:pPr>
      <w:r>
        <w:rPr>
          <w:color w:val="231F20"/>
        </w:rPr>
        <w:t>MicroSIM (optional) Front Audio</w:t>
      </w: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before="251"/>
        <w:ind w:left="374"/>
        <w:rPr>
          <w:i/>
        </w:rPr>
      </w:pPr>
      <w:r>
        <w:rPr/>
        <w:pict>
          <v:group style="position:absolute;margin-left:53.16238pt;margin-top:-196.875702pt;width:175.5pt;height:206.25pt;mso-position-horizontal-relative:page;mso-position-vertical-relative:paragraph;z-index:-252121088" coordorigin="1063,-3938" coordsize="3510,4125">
            <v:shape style="position:absolute;left:1063;top:-3672;width:3379;height:3610" type="#_x0000_t75" stroked="false">
              <v:imagedata r:id="rId16" o:title=""/>
            </v:shape>
            <v:shape style="position:absolute;left:1402;top:-3768;width:102;height:284" type="#_x0000_t75" stroked="false">
              <v:imagedata r:id="rId17" o:title=""/>
            </v:shape>
            <v:line style="position:absolute" from="2274,-2898" to="2274,-3658" stroked="true" strokeweight=".992pt" strokecolor="#f5821f">
              <v:stroke dashstyle="solid"/>
            </v:line>
            <v:shape style="position:absolute;left:2223;top:-3768;width:102;height:141" type="#_x0000_t75" stroked="false">
              <v:imagedata r:id="rId18" o:title=""/>
            </v:shape>
            <v:shape style="position:absolute;left:3650;top:-3768;width:102;height:369" type="#_x0000_t75" stroked="false">
              <v:imagedata r:id="rId19" o:title=""/>
            </v:shape>
            <v:shape style="position:absolute;left:3459;top:-3938;width:102;height:390" type="#_x0000_t75" stroked="false">
              <v:imagedata r:id="rId20" o:title=""/>
            </v:shape>
            <v:shape style="position:absolute;left:4033;top:-3938;width:102;height:390" type="#_x0000_t75" stroked="false">
              <v:imagedata r:id="rId21" o:title=""/>
            </v:shape>
            <v:shape style="position:absolute;left:3164;top:-3659;width:261;height:1025" coordorigin="3164,-3658" coordsize="261,1025" path="m3425,-2634l3164,-2634,3164,-3658e" filled="false" stroked="true" strokeweight=".992pt" strokecolor="#f5821f">
              <v:path arrowok="t"/>
              <v:stroke dashstyle="solid"/>
            </v:shape>
            <v:shape style="position:absolute;left:3113;top:-3768;width:102;height:141" type="#_x0000_t75" stroked="false">
              <v:imagedata r:id="rId18" o:title=""/>
            </v:shape>
            <v:rect style="position:absolute;left:3803;top:-3460;width:406;height:190" filled="false" stroked="true" strokeweight=".992pt" strokecolor="#f5821f">
              <v:stroke dashstyle="solid"/>
            </v:rect>
            <v:line style="position:absolute" from="4212,-3365" to="4464,-3365" stroked="true" strokeweight=".992pt" strokecolor="#f5821f">
              <v:stroke dashstyle="solid"/>
            </v:line>
            <v:shape style="position:absolute;left:4433;top:-3416;width:141;height:102" coordorigin="4433,-3416" coordsize="141,102" path="m4433,-3416l4464,-3365,4433,-3314,4573,-3365,4433,-3416xe" filled="true" fillcolor="#f5821f" stroked="false">
              <v:path arrowok="t"/>
              <v:fill type="solid"/>
            </v:shape>
            <v:line style="position:absolute" from="4162,-2843" to="4464,-2843" stroked="true" strokeweight=".992pt" strokecolor="#f5821f">
              <v:stroke dashstyle="solid"/>
            </v:line>
            <v:shape style="position:absolute;left:4433;top:-2895;width:141;height:102" coordorigin="4433,-2894" coordsize="141,102" path="m4433,-2894l4464,-2843,4433,-2792,4573,-2843,4433,-2894xe" filled="true" fillcolor="#f5821f" stroked="false">
              <v:path arrowok="t"/>
              <v:fill type="solid"/>
            </v:shape>
            <v:line style="position:absolute" from="4406,-2169" to="4464,-2169" stroked="true" strokeweight=".992pt" strokecolor="#f5821f">
              <v:stroke dashstyle="solid"/>
            </v:line>
            <v:shape style="position:absolute;left:4433;top:-2220;width:141;height:102" coordorigin="4433,-2220" coordsize="141,102" path="m4433,-2220l4464,-2169,4433,-2118,4573,-2169,4433,-2220xe" filled="true" fillcolor="#f5821f" stroked="false">
              <v:path arrowok="t"/>
              <v:fill type="solid"/>
            </v:shape>
            <v:line style="position:absolute" from="4287,-1327" to="4464,-1327" stroked="true" strokeweight=".992pt" strokecolor="#f5821f">
              <v:stroke dashstyle="solid"/>
            </v:line>
            <v:shape style="position:absolute;left:4433;top:-1378;width:141;height:102" coordorigin="4433,-1378" coordsize="141,102" path="m4433,-1378l4464,-1327,4433,-1276,4573,-1327,4433,-1378xe" filled="true" fillcolor="#f5821f" stroked="false">
              <v:path arrowok="t"/>
              <v:fill type="solid"/>
            </v:shape>
            <v:line style="position:absolute" from="3754,-1060" to="4464,-1060" stroked="true" strokeweight=".992pt" strokecolor="#f5821f">
              <v:stroke dashstyle="solid"/>
            </v:line>
            <v:shape style="position:absolute;left:4433;top:-1112;width:141;height:102" coordorigin="4433,-1111" coordsize="141,102" path="m4433,-1111l4464,-1060,4433,-1009,4573,-1060,4433,-1111xe" filled="true" fillcolor="#f5821f" stroked="false">
              <v:path arrowok="t"/>
              <v:fill type="solid"/>
            </v:shape>
            <v:line style="position:absolute" from="3947,-800" to="4464,-800" stroked="true" strokeweight=".992pt" strokecolor="#f5821f">
              <v:stroke dashstyle="solid"/>
            </v:line>
            <v:shape style="position:absolute;left:4433;top:-851;width:141;height:102" coordorigin="4433,-851" coordsize="141,102" path="m4433,-851l4464,-800,4433,-749,4573,-800,4433,-851xe" filled="true" fillcolor="#f5821f" stroked="false">
              <v:path arrowok="t"/>
              <v:fill type="solid"/>
            </v:shape>
            <v:line style="position:absolute" from="3969,-2659" to="4464,-2659" stroked="true" strokeweight=".992pt" strokecolor="#f5821f">
              <v:stroke dashstyle="solid"/>
            </v:line>
            <v:shape style="position:absolute;left:4433;top:-2711;width:141;height:102" coordorigin="4433,-2710" coordsize="141,102" path="m4433,-2710l4464,-2659,4433,-2608,4573,-2659,4433,-2710xe" filled="true" fillcolor="#f5821f" stroked="false">
              <v:path arrowok="t"/>
              <v:fill type="solid"/>
            </v:shape>
            <v:line style="position:absolute" from="4134,-1675" to="4464,-1675" stroked="true" strokeweight=".992pt" strokecolor="#f5821f">
              <v:stroke dashstyle="solid"/>
            </v:line>
            <v:shape style="position:absolute;left:4433;top:-1727;width:141;height:102" coordorigin="4433,-1726" coordsize="141,102" path="m4433,-1726l4464,-1675,4433,-1625,4573,-1675,4433,-1726xe" filled="true" fillcolor="#f5821f" stroked="false">
              <v:path arrowok="t"/>
              <v:fill type="solid"/>
            </v:shape>
            <v:shape style="position:absolute;left:3182;top:-3222;width:1228;height:1965" coordorigin="3183,-3222" coordsize="1228,1965" path="m4294,-1734l4410,-1734,4410,-2604,4294,-2604,4294,-1734xm3509,-1586l3971,-1586,3971,-3222,3509,-3222,3509,-1586xm3183,-1660l3509,-1660,3509,-2054,3183,-2054,3183,-1660xm3509,-1257l4141,-1257,4141,-2371,3509,-2371,3509,-1257xe" filled="false" stroked="true" strokeweight=".992pt" strokecolor="#f5821f">
              <v:path arrowok="t"/>
              <v:stroke dashstyle="solid"/>
            </v:shape>
            <v:line style="position:absolute" from="3184,-805" to="3184,-64" stroked="true" strokeweight=".992pt" strokecolor="#f5821f">
              <v:stroke dashstyle="solid"/>
            </v:line>
            <v:shape style="position:absolute;left:3133;top:-95;width:102;height:141" type="#_x0000_t75" stroked="false">
              <v:imagedata r:id="rId22" o:title=""/>
            </v:shape>
            <v:shape style="position:absolute;left:3345;top:-1662;width:97;height:1798" coordorigin="3346,-1661" coordsize="97,1798" path="m3346,-1661l3346,136,3442,136e" filled="false" stroked="true" strokeweight=".992pt" strokecolor="#f5821f">
              <v:path arrowok="t"/>
              <v:stroke dashstyle="solid"/>
            </v:shape>
            <v:shape style="position:absolute;left:3411;top:84;width:141;height:102" coordorigin="3411,85" coordsize="141,102" path="m3411,85l3442,136,3411,187,3551,136,3411,85xe" filled="true" fillcolor="#f5821f" stroked="false">
              <v:path arrowok="t"/>
              <v:fill type="solid"/>
            </v:shape>
            <w10:wrap type="none"/>
          </v:group>
        </w:pict>
      </w:r>
      <w:r>
        <w:rPr>
          <w:i/>
          <w:color w:val="231F20"/>
          <w:w w:val="90"/>
        </w:rPr>
        <w:t>Specifications</w:t>
      </w:r>
    </w:p>
    <w:p>
      <w:pPr>
        <w:pStyle w:val="BodyText"/>
        <w:spacing w:before="70"/>
        <w:ind w:left="650"/>
      </w:pPr>
      <w:r>
        <w:rPr/>
        <w:pict>
          <v:shape style="position:absolute;margin-left:49.6063pt;margin-top:5.736644pt;width:4.25pt;height:4.25pt;mso-position-horizontal-relative:page;mso-position-vertical-relative:paragraph;z-index:251668480" coordorigin="992,115" coordsize="85,85" path="m1035,115l992,157,1035,200,1077,157,1035,11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SoC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107"/>
        <w:ind w:left="374"/>
      </w:pPr>
      <w:r>
        <w:rPr>
          <w:color w:val="231F20"/>
        </w:rPr>
        <w:t>DIO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107"/>
        <w:ind w:left="234"/>
      </w:pPr>
      <w:r>
        <w:rPr>
          <w:color w:val="231F20"/>
        </w:rPr>
        <w:t>2 x SATA 6Gb/s</w:t>
      </w:r>
    </w:p>
    <w:p>
      <w:pPr>
        <w:spacing w:before="96"/>
        <w:ind w:left="374" w:right="0" w:firstLine="0"/>
        <w:jc w:val="center"/>
        <w:rPr>
          <w:sz w:val="12"/>
        </w:rPr>
      </w:pPr>
      <w:r>
        <w:rPr/>
        <w:br w:type="column"/>
      </w:r>
      <w:r>
        <w:rPr>
          <w:color w:val="231F20"/>
          <w:sz w:val="12"/>
        </w:rPr>
        <w:t>12V</w:t>
      </w:r>
    </w:p>
    <w:p>
      <w:pPr>
        <w:pStyle w:val="BodyText"/>
        <w:spacing w:before="2"/>
        <w:ind w:left="374"/>
        <w:jc w:val="center"/>
      </w:pPr>
      <w:r>
        <w:rPr>
          <w:color w:val="231F20"/>
        </w:rPr>
        <w:t>power input</w:t>
      </w:r>
    </w:p>
    <w:p>
      <w:pPr>
        <w:pStyle w:val="BodyText"/>
        <w:spacing w:before="6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tabs>
          <w:tab w:pos="1736" w:val="left" w:leader="none"/>
          <w:tab w:pos="2706" w:val="left" w:leader="none"/>
          <w:tab w:pos="3405" w:val="left" w:leader="none"/>
        </w:tabs>
        <w:ind w:left="221"/>
      </w:pPr>
      <w:r>
        <w:rPr>
          <w:color w:val="231F20"/>
        </w:rPr>
        <w:t>USB 3.1</w:t>
      </w:r>
      <w:r>
        <w:rPr>
          <w:color w:val="231F20"/>
          <w:spacing w:val="-4"/>
        </w:rPr>
        <w:t> </w:t>
      </w:r>
      <w:r>
        <w:rPr>
          <w:color w:val="231F20"/>
        </w:rPr>
        <w:t>Gen</w:t>
      </w:r>
      <w:r>
        <w:rPr>
          <w:color w:val="231F20"/>
          <w:spacing w:val="-1"/>
        </w:rPr>
        <w:t> </w:t>
      </w:r>
      <w:r>
        <w:rPr>
          <w:color w:val="231F20"/>
        </w:rPr>
        <w:t>1</w:t>
        <w:tab/>
        <w:t>HDMI</w:t>
        <w:tab/>
        <w:t>COM</w:t>
      </w:r>
      <w:r>
        <w:rPr>
          <w:color w:val="231F20"/>
          <w:spacing w:val="-2"/>
        </w:rPr>
        <w:t> </w:t>
      </w:r>
      <w:r>
        <w:rPr>
          <w:color w:val="231F20"/>
        </w:rPr>
        <w:t>1/2</w:t>
        <w:tab/>
        <w:t>Line-out/</w:t>
      </w:r>
      <w:r>
        <w:rPr>
          <w:color w:val="231F20"/>
          <w:spacing w:val="-1"/>
        </w:rPr>
        <w:t> </w:t>
      </w:r>
      <w:r>
        <w:rPr>
          <w:color w:val="231F20"/>
        </w:rPr>
        <w:t>Mic</w:t>
      </w:r>
    </w:p>
    <w:p>
      <w:pPr>
        <w:pStyle w:val="BodyText"/>
        <w:spacing w:before="3"/>
        <w:rPr>
          <w:sz w:val="11"/>
        </w:rPr>
      </w:pPr>
    </w:p>
    <w:p>
      <w:pPr>
        <w:spacing w:line="240" w:lineRule="auto"/>
        <w:ind w:left="1285" w:right="0" w:firstLine="0"/>
        <w:rPr>
          <w:sz w:val="20"/>
        </w:rPr>
      </w:pPr>
      <w:r>
        <w:rPr>
          <w:position w:val="1"/>
          <w:sz w:val="20"/>
        </w:rPr>
        <w:pict>
          <v:group style="width:45.1pt;height:34.050pt;mso-position-horizontal-relative:char;mso-position-vertical-relative:line" coordorigin="0,0" coordsize="902,681">
            <v:shape style="position:absolute;left:0;top:0;width:902;height:451" type="#_x0000_t75" stroked="false">
              <v:imagedata r:id="rId23" o:title=""/>
            </v:shape>
            <v:shape style="position:absolute;left:17;top:117;width:877;height:563" type="#_x0000_t75" stroked="false">
              <v:imagedata r:id="rId24" o:title=""/>
            </v:shape>
          </v:group>
        </w:pict>
      </w:r>
      <w:r>
        <w:rPr>
          <w:position w:val="1"/>
          <w:sz w:val="20"/>
        </w:rPr>
      </w:r>
      <w:r>
        <w:rPr>
          <w:rFonts w:ascii="Times New Roman"/>
          <w:spacing w:val="44"/>
          <w:position w:val="1"/>
          <w:sz w:val="20"/>
        </w:rPr>
        <w:t> </w:t>
      </w:r>
      <w:r>
        <w:rPr>
          <w:spacing w:val="44"/>
          <w:position w:val="6"/>
          <w:sz w:val="20"/>
        </w:rPr>
        <w:pict>
          <v:group style="width:54.4pt;height:29.45pt;mso-position-horizontal-relative:char;mso-position-vertical-relative:line" coordorigin="0,0" coordsize="1088,589">
            <v:shape style="position:absolute;left:341;top:134;width:721;height:432" type="#_x0000_t75" stroked="false">
              <v:imagedata r:id="rId25" o:title=""/>
            </v:shape>
            <v:shape style="position:absolute;left:548;top:456;width:145;height:132" type="#_x0000_t75" stroked="false">
              <v:imagedata r:id="rId26" o:title=""/>
            </v:shape>
            <v:shape style="position:absolute;left:340;top:455;width:167;height:125" type="#_x0000_t75" stroked="false">
              <v:imagedata r:id="rId27" o:title=""/>
            </v:shape>
            <v:line style="position:absolute" from="315,423" to="1087,423" stroked="true" strokeweight=".402pt" strokecolor="#231f20">
              <v:stroke dashstyle="solid"/>
            </v:line>
            <v:shape style="position:absolute;left:7;top:0;width:378;height:562" type="#_x0000_t75" stroked="false">
              <v:imagedata r:id="rId28" o:title=""/>
            </v:shape>
            <v:shape style="position:absolute;left:7;top:168;width:326;height:394" coordorigin="8,168" coordsize="326,394" path="m22,355l8,438,8,483,23,508,58,527,99,555,128,562,157,542,200,493,307,358,317,344,280,303,273,308,262,322,322,230,331,216,333,206,328,198,314,188,297,172,286,168,273,177,255,201,187,302,174,291,164,286,154,286,139,288,125,290,117,293,112,301,109,316,107,297,84,297,69,298,64,313,56,303,49,304,34,304,26,309,23,324,22,355xe" filled="false" stroked="true" strokeweight=".781pt" strokecolor="#231f20">
              <v:path arrowok="t"/>
              <v:stroke dashstyle="solid"/>
            </v:shape>
            <v:line style="position:absolute" from="265,319" to="227,375" stroked="true" strokeweight=".781pt" strokecolor="#231f20">
              <v:stroke dashstyle="solid"/>
            </v:line>
          </v:group>
        </w:pict>
      </w:r>
      <w:r>
        <w:rPr>
          <w:spacing w:val="44"/>
          <w:position w:val="6"/>
          <w:sz w:val="20"/>
        </w:rPr>
      </w:r>
      <w:r>
        <w:rPr>
          <w:rFonts w:ascii="Times New Roman"/>
          <w:spacing w:val="43"/>
          <w:position w:val="6"/>
          <w:sz w:val="20"/>
        </w:rPr>
        <w:t> </w:t>
      </w:r>
      <w:r>
        <w:rPr>
          <w:spacing w:val="43"/>
          <w:sz w:val="20"/>
        </w:rPr>
        <w:pict>
          <v:group style="width:40.4pt;height:34.75pt;mso-position-horizontal-relative:char;mso-position-vertical-relative:line" coordorigin="0,0" coordsize="808,695">
            <v:shape style="position:absolute;left:14;top:14;width:780;height:667" coordorigin="14,14" coordsize="780,667" path="m709,14l99,14,50,15,25,25,15,50,14,99,14,595,15,644,25,670,50,679,99,680,709,680,758,679,783,670,792,644,794,595,794,99,792,50,783,25,758,15,709,14xe" filled="true" fillcolor="#296525" stroked="false">
              <v:path arrowok="t"/>
              <v:fill type="solid"/>
            </v:shape>
            <v:shape style="position:absolute;left:14;top:14;width:780;height:667" coordorigin="14,14" coordsize="780,667" path="m99,14l50,15,25,25,15,50,14,99,14,595,15,644,25,670,50,679,99,680,709,680,758,679,783,670,792,644,794,595,794,99,792,50,783,25,758,15,709,14,99,14xe" filled="false" stroked="true" strokeweight="1.417pt" strokecolor="#000000">
              <v:path arrowok="t"/>
              <v:stroke dashstyle="solid"/>
            </v:shape>
            <v:shape style="position:absolute;left:49;top:51;width:709;height:355" type="#_x0000_t75" stroked="false">
              <v:imagedata r:id="rId29" o:title=""/>
            </v:shape>
            <v:rect style="position:absolute;left:94;top:148;width:620;height:196" filled="true" fillcolor="#ffffff" stroked="false">
              <v:fill type="solid"/>
            </v:rect>
            <v:rect style="position:absolute;left:94;top:148;width:620;height:196" filled="false" stroked="true" strokeweight=".326pt" strokecolor="#c7d3bf">
              <v:stroke dashstyle="solid"/>
            </v:rect>
            <v:rect style="position:absolute;left:140;top:326;width:320;height:25" filled="true" fillcolor="#4f7b41" stroked="false">
              <v:fill type="solid"/>
            </v:rect>
            <v:rect style="position:absolute;left:137;top:323;width:326;height:32" filled="true" fillcolor="#c7d3bf" stroked="false">
              <v:fill type="solid"/>
            </v:rect>
            <v:rect style="position:absolute;left:478;top:326;width:190;height:25" filled="true" fillcolor="#4f7b41" stroked="false">
              <v:fill type="solid"/>
            </v:rect>
            <v:rect style="position:absolute;left:475;top:323;width:196;height:32" filled="true" fillcolor="#c7d3bf" stroked="false">
              <v:fill type="solid"/>
            </v:rect>
            <v:rect style="position:absolute;left:161;top:165;width:66;height:124" filled="true" fillcolor="#3d7031" stroked="false">
              <v:fill type="solid"/>
            </v:rect>
            <v:rect style="position:absolute;left:161;top:165;width:66;height:124" filled="false" stroked="true" strokeweight=".321pt" strokecolor="#c7d3bf">
              <v:stroke dashstyle="solid"/>
            </v:rect>
            <v:rect style="position:absolute;left:301;top:165;width:66;height:124" filled="true" fillcolor="#3d7031" stroked="false">
              <v:fill type="solid"/>
            </v:rect>
            <v:rect style="position:absolute;left:301;top:165;width:66;height:124" filled="false" stroked="true" strokeweight=".321pt" strokecolor="#c7d3bf">
              <v:stroke dashstyle="solid"/>
            </v:rect>
            <v:rect style="position:absolute;left:441;top:165;width:66;height:124" filled="true" fillcolor="#3d7031" stroked="false">
              <v:fill type="solid"/>
            </v:rect>
            <v:rect style="position:absolute;left:441;top:165;width:66;height:124" filled="false" stroked="true" strokeweight=".321pt" strokecolor="#c7d3bf">
              <v:stroke dashstyle="solid"/>
            </v:rect>
            <v:rect style="position:absolute;left:581;top:165;width:66;height:124" filled="true" fillcolor="#3d7031" stroked="false">
              <v:fill type="solid"/>
            </v:rect>
            <v:rect style="position:absolute;left:581;top:165;width:66;height:124" filled="false" stroked="true" strokeweight=".321pt" strokecolor="#c7d3bf">
              <v:stroke dashstyle="solid"/>
            </v:rect>
            <v:shape style="position:absolute;left:0;top:0;width:808;height: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174"/>
                      <w:ind w:left="187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DDR3L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43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160"/>
          <w:pgMar w:top="0" w:bottom="0" w:left="460" w:right="380"/>
          <w:cols w:num="5" w:equalWidth="0">
            <w:col w:w="2012" w:space="231"/>
            <w:col w:w="589" w:space="39"/>
            <w:col w:w="1111" w:space="1285"/>
            <w:col w:w="995" w:space="40"/>
            <w:col w:w="4768"/>
          </w:cols>
        </w:sectPr>
      </w:pPr>
    </w:p>
    <w:p>
      <w:pPr>
        <w:pStyle w:val="BodyText"/>
        <w:spacing w:line="91" w:lineRule="exact"/>
        <w:ind w:left="659"/>
      </w:pPr>
      <w:r>
        <w:rPr/>
        <w:pict>
          <v:group style="position:absolute;margin-left:0pt;margin-top:782.647034pt;width:595.3pt;height:25.25pt;mso-position-horizontal-relative:page;mso-position-vertical-relative:page;z-index:251665408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30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97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KINO-DAL-2019-V10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150784" coordorigin="0,0" coordsize="4909,752">
            <v:shape style="position:absolute;left:0;top:0;width:4909;height:505" coordorigin="0,0" coordsize="4909,505" path="m4908,0l0,0,0,497,4322,505,4908,0xe" filled="true" fillcolor="#daecd2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8b947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7456" from="595.275818pt,27.677223pt" to="595.275818pt,37.598223pt" stroked="true" strokeweight=".000426pt" strokecolor="#daecd2">
            <v:stroke dashstyle="solid"/>
            <w10:wrap type="none"/>
          </v:line>
        </w:pict>
      </w:r>
      <w:r>
        <w:rPr>
          <w:color w:val="231F20"/>
        </w:rPr>
        <w:t>Intel®</w:t>
      </w:r>
      <w:r>
        <w:rPr>
          <w:color w:val="231F20"/>
          <w:spacing w:val="-9"/>
        </w:rPr>
        <w:t> </w:t>
      </w:r>
      <w:r>
        <w:rPr>
          <w:color w:val="231F20"/>
        </w:rPr>
        <w:t>Atom®</w:t>
      </w:r>
      <w:r>
        <w:rPr>
          <w:color w:val="231F20"/>
          <w:spacing w:val="-3"/>
        </w:rPr>
        <w:t> </w:t>
      </w:r>
      <w:r>
        <w:rPr>
          <w:color w:val="231F20"/>
        </w:rPr>
        <w:t>x7-E3950</w:t>
      </w:r>
      <w:r>
        <w:rPr>
          <w:color w:val="231F20"/>
          <w:spacing w:val="-2"/>
        </w:rPr>
        <w:t> </w:t>
      </w:r>
      <w:r>
        <w:rPr>
          <w:color w:val="231F20"/>
        </w:rPr>
        <w:t>on-board</w:t>
      </w:r>
      <w:r>
        <w:rPr>
          <w:color w:val="231F20"/>
          <w:spacing w:val="-4"/>
        </w:rPr>
        <w:t> </w:t>
      </w:r>
      <w:r>
        <w:rPr>
          <w:color w:val="231F20"/>
        </w:rPr>
        <w:t>SoC</w:t>
      </w:r>
      <w:r>
        <w:rPr>
          <w:color w:val="231F20"/>
          <w:spacing w:val="-2"/>
        </w:rPr>
        <w:t> </w:t>
      </w:r>
      <w:r>
        <w:rPr>
          <w:color w:val="231F20"/>
        </w:rPr>
        <w:t>(up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2.0GHz,</w:t>
      </w:r>
      <w:r>
        <w:rPr>
          <w:color w:val="231F20"/>
          <w:spacing w:val="-3"/>
        </w:rPr>
        <w:t> </w:t>
      </w:r>
      <w:r>
        <w:rPr>
          <w:color w:val="231F20"/>
        </w:rPr>
        <w:t>quad-core,</w:t>
      </w:r>
      <w:r>
        <w:rPr>
          <w:color w:val="231F20"/>
          <w:spacing w:val="-3"/>
        </w:rPr>
        <w:t> </w:t>
      </w:r>
      <w:r>
        <w:rPr>
          <w:color w:val="231F20"/>
        </w:rPr>
        <w:t>2M</w:t>
      </w:r>
      <w:r>
        <w:rPr>
          <w:color w:val="231F20"/>
          <w:spacing w:val="-4"/>
        </w:rPr>
        <w:t> </w:t>
      </w:r>
      <w:r>
        <w:rPr>
          <w:color w:val="231F20"/>
        </w:rPr>
        <w:t>Cache,</w:t>
      </w:r>
      <w:r>
        <w:rPr>
          <w:color w:val="231F20"/>
          <w:spacing w:val="-4"/>
        </w:rPr>
        <w:t> </w:t>
      </w:r>
      <w:r>
        <w:rPr>
          <w:color w:val="231F20"/>
        </w:rPr>
        <w:t>TDP=12W)</w:t>
      </w:r>
    </w:p>
    <w:p>
      <w:pPr>
        <w:pStyle w:val="BodyText"/>
        <w:spacing w:line="256" w:lineRule="auto" w:before="6"/>
        <w:ind w:left="650" w:right="38" w:firstLine="9"/>
      </w:pPr>
      <w:r>
        <w:rPr/>
        <w:pict>
          <v:shape style="position:absolute;margin-left:49.6063pt;margin-top:32.045319pt;width:4.25pt;height:4.25pt;mso-position-horizontal-relative:page;mso-position-vertical-relative:paragraph;z-index:251669504" coordorigin="992,641" coordsize="85,85" path="m1035,641l992,683,1035,726,1077,683,1035,64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Intel® Atom® x5-E3940 on-board SoC (up to 1.8GHz, quad-core, 2M Cache, TDP=9W) Intel® Atom® x5-E3930 on-board SoC (up to 1.8GHz, dual-core, 2M Cache, TDP=6W) Intel® Pentium® N4200 on-board SoC (up to 2.5GHz, quad-core, 2M Cache, TDP=6W) Intel® Celeron® N3350 on-board SoC (up to 2.4GHz, dual-core, 2M Cache, TDP=6W) BIOS</w:t>
      </w:r>
    </w:p>
    <w:p>
      <w:pPr>
        <w:pStyle w:val="BodyText"/>
        <w:spacing w:line="134" w:lineRule="exact"/>
        <w:ind w:left="659"/>
      </w:pPr>
      <w:r>
        <w:rPr>
          <w:color w:val="231F20"/>
        </w:rPr>
        <w:t>UEFI BIOS</w:t>
      </w:r>
    </w:p>
    <w:p>
      <w:pPr>
        <w:pStyle w:val="BodyText"/>
        <w:spacing w:before="20"/>
        <w:ind w:left="650"/>
      </w:pPr>
      <w:r>
        <w:rPr/>
        <w:pict>
          <v:shape style="position:absolute;margin-left:49.6063pt;margin-top:3.23664pt;width:4.25pt;height:4.25pt;mso-position-horizontal-relative:page;mso-position-vertical-relative:paragraph;z-index:251670528" coordorigin="992,65" coordsize="85,85" path="m1035,65l992,107,1035,150,1077,107,1035,6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Memory</w:t>
      </w:r>
    </w:p>
    <w:p>
      <w:pPr>
        <w:pStyle w:val="BodyText"/>
        <w:spacing w:line="276" w:lineRule="auto" w:before="6"/>
        <w:ind w:left="650" w:firstLine="9"/>
      </w:pPr>
      <w:r>
        <w:rPr/>
        <w:pict>
          <v:shape style="position:absolute;margin-left:49.6063pt;margin-top:10.445328pt;width:4.25pt;height:4.25pt;mso-position-horizontal-relative:page;mso-position-vertical-relative:paragraph;z-index:251671552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Two 204-pin 1866/1600MHz Dual-channel DDR3L SO-DIMMs support up to 8GB Graphics Engine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Intel® HD Graphics Gen9 Low Power; 18 Execution Units</w:t>
      </w:r>
    </w:p>
    <w:p>
      <w:pPr>
        <w:pStyle w:val="BodyText"/>
        <w:spacing w:line="276" w:lineRule="auto" w:before="6"/>
        <w:ind w:left="650" w:right="1152" w:firstLine="9"/>
      </w:pPr>
      <w:r>
        <w:rPr/>
        <w:pict>
          <v:shape style="position:absolute;margin-left:49.6063pt;margin-top:10.445435pt;width:4.25pt;height:4.25pt;mso-position-horizontal-relative:page;mso-position-vertical-relative:paragraph;z-index:251672576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4K Codec Decode &amp; Encode for HEVC 4 , H.264, VP8, SVC, MVC Display Output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Triple independent display</w:t>
      </w:r>
    </w:p>
    <w:p>
      <w:pPr>
        <w:pStyle w:val="BodyText"/>
        <w:spacing w:line="249" w:lineRule="auto" w:before="6"/>
        <w:ind w:left="659" w:right="1536"/>
      </w:pPr>
      <w:r>
        <w:rPr>
          <w:color w:val="231F20"/>
        </w:rPr>
        <w:t>1 x 18/24-bit dual-channel LVDS (up to 1920x1200@60Hz) 1 x VGA (up to 1920x1200@60Hz)</w:t>
      </w:r>
    </w:p>
    <w:p>
      <w:pPr>
        <w:pStyle w:val="BodyText"/>
        <w:spacing w:before="1"/>
        <w:ind w:left="659"/>
      </w:pPr>
      <w:r>
        <w:rPr>
          <w:color w:val="231F20"/>
        </w:rPr>
        <w:t>1 x HDMI (up to 3840x2160@30Hz)</w:t>
      </w:r>
    </w:p>
    <w:p>
      <w:pPr>
        <w:pStyle w:val="BodyText"/>
        <w:spacing w:line="276" w:lineRule="auto" w:before="20"/>
        <w:ind w:left="650" w:right="1536"/>
      </w:pPr>
      <w:r>
        <w:rPr/>
        <w:pict>
          <v:shape style="position:absolute;margin-left:49.6063pt;margin-top:3.236633pt;width:4.25pt;height:4.25pt;mso-position-horizontal-relative:page;mso-position-vertical-relative:paragraph;z-index:251673600" coordorigin="992,65" coordsize="85,85" path="m1035,65l992,107,1035,150,1077,107,1035,6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1.145333pt;width:4.25pt;height:4.25pt;mso-position-horizontal-relative:page;mso-position-vertical-relative:paragraph;z-index:251674624" coordorigin="992,223" coordsize="85,85" path="m1035,223l992,265,1035,308,1077,265,1035,22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Ethernet: 2 x PCIe GbE LAN Intel® i211 AT controller External I/O Interface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4 x USB 3.1 Gen 1 (5Gb/s)</w:t>
      </w:r>
    </w:p>
    <w:p>
      <w:pPr>
        <w:pStyle w:val="BodyText"/>
        <w:spacing w:before="6"/>
        <w:ind w:left="659"/>
      </w:pPr>
      <w:r>
        <w:rPr>
          <w:color w:val="231F20"/>
        </w:rPr>
        <w:t>2 x</w:t>
      </w:r>
      <w:r>
        <w:rPr>
          <w:color w:val="231F20"/>
          <w:spacing w:val="-15"/>
        </w:rPr>
        <w:t> </w:t>
      </w:r>
      <w:r>
        <w:rPr>
          <w:color w:val="231F20"/>
        </w:rPr>
        <w:t>RS-232/422/485</w:t>
      </w:r>
    </w:p>
    <w:p>
      <w:pPr>
        <w:pStyle w:val="BodyText"/>
        <w:spacing w:before="20"/>
        <w:ind w:left="650"/>
      </w:pPr>
      <w:r>
        <w:rPr/>
        <w:pict>
          <v:shape style="position:absolute;margin-left:49.6063pt;margin-top:3.236618pt;width:4.25pt;height:4.25pt;mso-position-horizontal-relative:page;mso-position-vertical-relative:paragraph;z-index:251675648" coordorigin="992,65" coordsize="85,85" path="m1035,65l992,107,1035,150,1077,107,1035,6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Internal I/O Interface</w:t>
      </w:r>
    </w:p>
    <w:p>
      <w:pPr>
        <w:pStyle w:val="BodyText"/>
        <w:tabs>
          <w:tab w:pos="2913" w:val="left" w:leader="none"/>
        </w:tabs>
        <w:spacing w:before="6"/>
        <w:ind w:left="659"/>
      </w:pPr>
      <w:r>
        <w:rPr>
          <w:color w:val="231F20"/>
        </w:rPr>
        <w:t>1 x eMMC 5.0 (optional, up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32G)</w:t>
        <w:tab/>
        <w:t>1 x KB/MS (1x6</w:t>
      </w:r>
      <w:r>
        <w:rPr>
          <w:color w:val="231F20"/>
          <w:spacing w:val="-2"/>
        </w:rPr>
        <w:t> </w:t>
      </w:r>
      <w:r>
        <w:rPr>
          <w:color w:val="231F20"/>
        </w:rPr>
        <w:t>pin)</w:t>
      </w:r>
    </w:p>
    <w:p>
      <w:pPr>
        <w:pStyle w:val="ListParagraph"/>
        <w:numPr>
          <w:ilvl w:val="0"/>
          <w:numId w:val="1"/>
        </w:numPr>
        <w:tabs>
          <w:tab w:pos="760" w:val="left" w:leader="none"/>
          <w:tab w:pos="2913" w:val="left" w:leader="none"/>
        </w:tabs>
        <w:spacing w:line="249" w:lineRule="auto" w:before="6" w:after="0"/>
        <w:ind w:left="659" w:right="920" w:firstLine="0"/>
        <w:jc w:val="left"/>
        <w:rPr>
          <w:sz w:val="12"/>
        </w:rPr>
      </w:pPr>
      <w:r>
        <w:rPr>
          <w:color w:val="231F20"/>
          <w:sz w:val="12"/>
        </w:rPr>
        <w:t>x MicroSD card slot (optional)</w:t>
        <w:tab/>
        <w:t>4 x RS-232 (2x5 pin, P=2.0) 1 x USB 2.0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(180°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Type-A)</w:t>
        <w:tab/>
        <w:t>4 x USB 2.0 (2x4 pin,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P=2.0)</w:t>
      </w: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276" w:lineRule="auto" w:before="1" w:after="0"/>
        <w:ind w:left="650" w:right="2026" w:firstLine="9"/>
        <w:jc w:val="left"/>
        <w:rPr>
          <w:sz w:val="12"/>
        </w:rPr>
      </w:pPr>
      <w:r>
        <w:rPr/>
        <w:pict>
          <v:shape style="position:absolute;margin-left:49.6063pt;margin-top:10.19533pt;width:4.25pt;height:4.25pt;mso-position-horizontal-relative:page;mso-position-vertical-relative:paragraph;z-index:251676672" coordorigin="992,204" coordsize="85,85" path="m1035,204l992,246,1035,289,1077,246,1035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 </w:t>
      </w: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6Gb/s with 12/5V </w:t>
      </w: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power connector SMBus: 1 x SMBus (1x4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pin)</w:t>
      </w:r>
    </w:p>
    <w:p>
      <w:pPr>
        <w:pStyle w:val="BodyText"/>
        <w:spacing w:line="276" w:lineRule="auto"/>
        <w:ind w:left="648" w:right="3358" w:firstLine="2"/>
      </w:pPr>
      <w:r>
        <w:rPr/>
        <w:pict>
          <v:shape style="position:absolute;margin-left:49.6063pt;margin-top:2.236639pt;width:4.25pt;height:4.25pt;mso-position-horizontal-relative:page;mso-position-vertical-relative:paragraph;z-index:251677696" coordorigin="992,45" coordsize="85,85" path="m1035,45l992,87,1035,130,1077,87,1035,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145339pt;width:4.25pt;height:4.25pt;mso-position-horizontal-relative:page;mso-position-vertical-relative:paragraph;z-index:251678720" coordorigin="992,203" coordsize="85,85" path="m1035,203l992,245,1035,288,1077,245,1035,20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I²C: 1 x I²C (1x4 pin) TPM: 1 x TPM (2x10 pin)</w:t>
      </w:r>
    </w:p>
    <w:p>
      <w:pPr>
        <w:pStyle w:val="BodyText"/>
        <w:spacing w:line="137" w:lineRule="exact"/>
        <w:ind w:left="643"/>
      </w:pPr>
      <w:r>
        <w:rPr/>
        <w:pict>
          <v:shape style="position:absolute;margin-left:49.6063pt;margin-top:2.185386pt;width:4.25pt;height:4.25pt;mso-position-horizontal-relative:page;mso-position-vertical-relative:paragraph;z-index:251679744" coordorigin="992,44" coordsize="85,85" path="m1035,44l992,86,1035,129,1077,86,1035,4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Audio</w:t>
      </w:r>
    </w:p>
    <w:p>
      <w:pPr>
        <w:pStyle w:val="BodyText"/>
        <w:spacing w:before="5"/>
        <w:ind w:left="659"/>
      </w:pPr>
      <w:r>
        <w:rPr>
          <w:color w:val="231F20"/>
        </w:rPr>
        <w:t>Realtek ALC662 HD codec</w:t>
      </w:r>
    </w:p>
    <w:p>
      <w:pPr>
        <w:pStyle w:val="BodyText"/>
        <w:spacing w:line="249" w:lineRule="auto" w:before="6"/>
        <w:ind w:left="659" w:right="2380"/>
      </w:pPr>
      <w:r>
        <w:rPr>
          <w:color w:val="231F20"/>
        </w:rPr>
        <w:t>2 x Audio jacks (line-out, mic-in) on rear IO 1 x Front audio (2x5 pin)</w:t>
      </w:r>
    </w:p>
    <w:p>
      <w:pPr>
        <w:pStyle w:val="BodyText"/>
        <w:spacing w:before="15"/>
        <w:ind w:left="650"/>
      </w:pPr>
      <w:r>
        <w:rPr/>
        <w:pict>
          <v:shape style="position:absolute;margin-left:49.6063pt;margin-top:2.986634pt;width:4.25pt;height:4.25pt;mso-position-horizontal-relative:page;mso-position-vertical-relative:paragraph;z-index:251680768" coordorigin="992,60" coordsize="85,85" path="m1035,60l992,102,1035,145,1077,102,1035,6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Front Panel</w:t>
      </w:r>
    </w:p>
    <w:p>
      <w:pPr>
        <w:pStyle w:val="BodyText"/>
        <w:spacing w:line="276" w:lineRule="auto" w:before="6"/>
        <w:ind w:left="650" w:firstLine="9"/>
      </w:pPr>
      <w:r>
        <w:rPr/>
        <w:pict>
          <v:shape style="position:absolute;margin-left:49.6063pt;margin-top:10.445322pt;width:4.25pt;height:4.25pt;mso-position-horizontal-relative:page;mso-position-vertical-relative:paragraph;z-index:251681792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Front panel (2x7 pin, power LED, HDD LED, speaker, power button, reset button) LAN LED: 2 x LAN LED (1x2 pin)</w:t>
      </w:r>
    </w:p>
    <w:p>
      <w:pPr>
        <w:pStyle w:val="BodyText"/>
        <w:spacing w:line="137" w:lineRule="exact"/>
        <w:ind w:left="650"/>
      </w:pPr>
      <w:r>
        <w:rPr/>
        <w:pict>
          <v:shape style="position:absolute;margin-left:49.6063pt;margin-top:2.185370pt;width:4.25pt;height:4.25pt;mso-position-horizontal-relative:page;mso-position-vertical-relative:paragraph;z-index:251682816" coordorigin="992,44" coordsize="85,85" path="m1035,44l992,86,1035,129,1077,86,1035,4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Expansion</w:t>
      </w:r>
    </w:p>
    <w:p>
      <w:pPr>
        <w:pStyle w:val="BodyText"/>
        <w:spacing w:before="6"/>
        <w:ind w:left="659"/>
      </w:pPr>
      <w:r>
        <w:rPr>
          <w:color w:val="231F20"/>
        </w:rPr>
        <w:t>1 x PCIe x1 card slot</w:t>
      </w:r>
    </w:p>
    <w:p>
      <w:pPr>
        <w:pStyle w:val="BodyText"/>
        <w:spacing w:before="6"/>
        <w:ind w:left="659"/>
      </w:pPr>
      <w:r>
        <w:rPr>
          <w:color w:val="231F20"/>
        </w:rPr>
        <w:t>1 x Full/Half-size PCIe Mini card slot</w:t>
      </w:r>
    </w:p>
    <w:p>
      <w:pPr>
        <w:pStyle w:val="BodyText"/>
        <w:spacing w:before="7"/>
        <w:ind w:left="659"/>
      </w:pPr>
      <w:r>
        <w:rPr>
          <w:color w:val="231F20"/>
        </w:rPr>
        <w:t>1 x M.2 B key (2242/2260/2280, USB 2.0 &amp; colay SATA2)</w:t>
      </w:r>
    </w:p>
    <w:p>
      <w:pPr>
        <w:pStyle w:val="BodyText"/>
        <w:spacing w:line="276" w:lineRule="auto" w:before="20"/>
        <w:ind w:left="650" w:right="2822"/>
      </w:pPr>
      <w:r>
        <w:rPr/>
        <w:pict>
          <v:shape style="position:absolute;margin-left:49.6063pt;margin-top:3.236634pt;width:4.25pt;height:4.25pt;mso-position-horizontal-relative:page;mso-position-vertical-relative:paragraph;z-index:251683840" coordorigin="992,65" coordsize="85,85" path="m1035,65l992,107,1035,150,1077,107,1035,6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1.145333pt;width:4.25pt;height:4.25pt;mso-position-horizontal-relative:page;mso-position-vertical-relative:paragraph;z-index:251684864" coordorigin="992,223" coordsize="85,85" path="m1035,223l992,265,1035,308,1077,265,1035,22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Digital I/O: 8-bit digital I/O (2x5 pin) Fan Connector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1 x CPU smart fan (1x4 pin)</w:t>
      </w:r>
    </w:p>
    <w:p>
      <w:pPr>
        <w:pStyle w:val="BodyText"/>
        <w:spacing w:line="276" w:lineRule="auto" w:before="6"/>
        <w:ind w:left="650" w:right="3053" w:firstLine="9"/>
      </w:pPr>
      <w:r>
        <w:rPr/>
        <w:pict>
          <v:shape style="position:absolute;margin-left:49.6063pt;margin-top:10.445425pt;width:4.25pt;height:4.25pt;mso-position-horizontal-relative:page;mso-position-vertical-relative:paragraph;z-index:251685888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System smart fan (1x3 pin) Power Supply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12V only DC input as Default/ 9V~30V DC input (optional)</w:t>
      </w:r>
    </w:p>
    <w:p>
      <w:pPr>
        <w:pStyle w:val="BodyText"/>
        <w:spacing w:line="249" w:lineRule="auto" w:before="6"/>
        <w:ind w:left="659" w:right="2584"/>
      </w:pPr>
      <w:r>
        <w:rPr>
          <w:color w:val="231F20"/>
        </w:rPr>
        <w:t>1 x Internal power connector (2x2 pin)  1 x External DC power Jackc (Ø5.5mm) Support </w:t>
      </w:r>
      <w:r>
        <w:rPr>
          <w:color w:val="231F20"/>
          <w:spacing w:val="-3"/>
        </w:rPr>
        <w:t>AT/ATX</w:t>
      </w:r>
      <w:r>
        <w:rPr>
          <w:color w:val="231F20"/>
          <w:spacing w:val="-7"/>
        </w:rPr>
        <w:t> </w:t>
      </w:r>
      <w:r>
        <w:rPr>
          <w:color w:val="231F20"/>
        </w:rPr>
        <w:t>mode</w:t>
      </w:r>
    </w:p>
    <w:p>
      <w:pPr>
        <w:pStyle w:val="BodyText"/>
        <w:spacing w:before="15"/>
        <w:ind w:left="650"/>
      </w:pPr>
      <w:r>
        <w:rPr/>
        <w:pict>
          <v:shape style="position:absolute;margin-left:49.6063pt;margin-top:2.986631pt;width:4.25pt;height:4.25pt;mso-position-horizontal-relative:page;mso-position-vertical-relative:paragraph;z-index:251686912" coordorigin="992,60" coordsize="85,85" path="m1035,60l992,102,1035,145,1077,102,1035,6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Watchdog Timer</w:t>
      </w:r>
    </w:p>
    <w:p>
      <w:pPr>
        <w:pStyle w:val="BodyText"/>
        <w:spacing w:line="276" w:lineRule="auto" w:before="6"/>
        <w:ind w:left="650" w:right="1536" w:firstLine="9"/>
      </w:pPr>
      <w:r>
        <w:rPr/>
        <w:pict>
          <v:shape style="position:absolute;margin-left:49.6063pt;margin-top:10.445327pt;width:4.25pt;height:4.25pt;mso-position-horizontal-relative:page;mso-position-vertical-relative:paragraph;z-index:251687936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Software programmable, supports 1~255 sec. system reset Power Consumption</w:t>
      </w:r>
    </w:p>
    <w:p>
      <w:pPr>
        <w:pStyle w:val="BodyText"/>
        <w:spacing w:line="123" w:lineRule="exact"/>
        <w:ind w:left="659"/>
      </w:pPr>
      <w:hyperlink r:id="rId31">
        <w:r>
          <w:rPr>
            <w:color w:val="231F20"/>
          </w:rPr>
          <w:t>12V@3.64A </w:t>
        </w:r>
      </w:hyperlink>
      <w:r>
        <w:rPr>
          <w:color w:val="231F20"/>
        </w:rPr>
        <w:t>(Intel® Pentium® N4200 CPU with two 8GB 1600MHz DDR3L memory)</w:t>
      </w:r>
    </w:p>
    <w:p>
      <w:pPr>
        <w:pStyle w:val="BodyText"/>
        <w:spacing w:line="276" w:lineRule="auto" w:before="21"/>
        <w:ind w:left="650" w:right="429"/>
      </w:pPr>
      <w:r>
        <w:rPr/>
        <w:pict>
          <v:shape style="position:absolute;margin-left:49.6063pt;margin-top:3.286631pt;width:4.25pt;height:4.25pt;mso-position-horizontal-relative:page;mso-position-vertical-relative:paragraph;z-index:251688960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1.195331pt;width:4.25pt;height:4.25pt;mso-position-horizontal-relative:page;mso-position-vertical-relative:paragraph;z-index:251689984" coordorigin="992,224" coordsize="85,85" path="m1035,224l992,266,1035,309,1077,266,1035,22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Temperature: -20°C ~ 70°C / -40°C ~ 85°C (KINO-DAL-ExW2) Storage Temperature: -40°C ~ 85°C</w:t>
      </w:r>
    </w:p>
    <w:p>
      <w:pPr>
        <w:pStyle w:val="BodyText"/>
        <w:spacing w:line="276" w:lineRule="auto"/>
        <w:ind w:left="650" w:right="2125"/>
      </w:pPr>
      <w:r>
        <w:rPr/>
        <w:pict>
          <v:shape style="position:absolute;margin-left:49.6063pt;margin-top:2.236628pt;width:4.25pt;height:4.25pt;mso-position-horizontal-relative:page;mso-position-vertical-relative:paragraph;z-index:251691008" coordorigin="992,45" coordsize="85,85" path="m1035,45l992,87,1035,130,1077,87,1035,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145328pt;width:4.25pt;height:4.25pt;mso-position-horizontal-relative:page;mso-position-vertical-relative:paragraph;z-index:251692032" coordorigin="992,203" coordsize="85,85" path="m1035,203l992,245,1035,288,1077,245,1035,20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Humidity: 5% ~ 95%, non-condensing Dimensions: 170mm x 170mm</w:t>
      </w:r>
    </w:p>
    <w:p>
      <w:pPr>
        <w:pStyle w:val="BodyText"/>
        <w:spacing w:line="276" w:lineRule="auto"/>
        <w:ind w:left="650" w:right="2822"/>
      </w:pPr>
      <w:r>
        <w:rPr/>
        <w:pict>
          <v:shape style="position:absolute;margin-left:49.6063pt;margin-top:2.236729pt;width:4.25pt;height:4.25pt;mso-position-horizontal-relative:page;mso-position-vertical-relative:paragraph;z-index:251693056" coordorigin="992,45" coordsize="85,85" path="m1035,45l992,87,1035,130,1077,87,1035,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145329pt;width:4.25pt;height:4.25pt;mso-position-horizontal-relative:page;mso-position-vertical-relative:paragraph;z-index:251694080" coordorigin="992,203" coordsize="85,85" path="m1035,203l992,245,1035,288,1077,245,1035,20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Weight: GW: 1100g / NW: 700g CE/FCC compliant</w:t>
      </w:r>
    </w:p>
    <w:p>
      <w:pPr>
        <w:pStyle w:val="BodyText"/>
        <w:spacing w:before="3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ind w:left="234"/>
        <w:rPr>
          <w:sz w:val="20"/>
        </w:rPr>
      </w:pPr>
      <w:r>
        <w:rPr>
          <w:sz w:val="20"/>
        </w:rPr>
        <w:pict>
          <v:group style="width:248.05pt;height:34.75pt;mso-position-horizontal-relative:char;mso-position-vertical-relative:line" coordorigin="0,0" coordsize="4961,695">
            <v:shape style="position:absolute;left:1675;top:14;width:780;height:667" coordorigin="1675,14" coordsize="780,667" path="m2370,14l1760,14,1711,15,1686,25,1677,50,1675,99,1675,595,1677,644,1686,670,1711,679,1760,680,2370,680,2419,679,2444,670,2453,644,2455,595,2455,99,2453,50,2444,25,2419,15,2370,14xe" filled="true" fillcolor="#296525" stroked="false">
              <v:path arrowok="t"/>
              <v:fill type="solid"/>
            </v:shape>
            <v:shape style="position:absolute;left:1675;top:14;width:780;height:667" coordorigin="1675,14" coordsize="780,667" path="m1760,14l1711,15,1686,25,1677,50,1675,99,1675,595,1677,644,1686,670,1711,679,1760,680,2370,680,2419,679,2444,670,2453,644,2455,595,2455,99,2453,50,2444,25,2419,15,2370,14,1760,14xe" filled="false" stroked="true" strokeweight="1.417pt" strokecolor="#000000">
              <v:path arrowok="t"/>
              <v:stroke dashstyle="solid"/>
            </v:shape>
            <v:shape style="position:absolute;left:1710;top:51;width:709;height:355" type="#_x0000_t75" stroked="false">
              <v:imagedata r:id="rId32" o:title=""/>
            </v:shape>
            <v:shape style="position:absolute;left:1779;top:102;width:571;height:345" coordorigin="1780,103" coordsize="571,345" path="m2350,103l1820,103,1820,132,1780,132,1781,304,1802,304,1802,333,1784,333,1784,432,1820,432,1820,447,2350,447,2350,302,2329,297,2329,252,2350,247,2350,103xe" filled="true" fillcolor="#ffffff" stroked="false">
              <v:path arrowok="t"/>
              <v:fill type="solid"/>
            </v:shape>
            <v:shape style="position:absolute;left:1875;top:162;width:418;height:227" type="#_x0000_t75" stroked="false">
              <v:imagedata r:id="rId33" o:title=""/>
            </v:shape>
            <v:rect style="position:absolute;left:1780;top:145;width:20;height:15" filled="true" fillcolor="#ffd530" stroked="false">
              <v:fill type="solid"/>
            </v:rect>
            <v:rect style="position:absolute;left:1780;top:138;width:20;height:15" filled="true" fillcolor="#ffd530" stroked="false">
              <v:fill type="solid"/>
            </v:rect>
            <v:rect style="position:absolute;left:1780;top:152;width:20;height:15" filled="true" fillcolor="#ffd530" stroked="false">
              <v:fill type="solid"/>
            </v:rect>
            <v:rect style="position:absolute;left:1780;top:159;width:20;height:15" filled="true" fillcolor="#ffd530" stroked="false">
              <v:fill type="solid"/>
            </v:rect>
            <v:rect style="position:absolute;left:1780;top:167;width:20;height:15" filled="true" fillcolor="#ffd530" stroked="false">
              <v:fill type="solid"/>
            </v:rect>
            <v:rect style="position:absolute;left:1780;top:174;width:20;height:15" filled="true" fillcolor="#ffd530" stroked="false">
              <v:fill type="solid"/>
            </v:rect>
            <v:rect style="position:absolute;left:1780;top:181;width:20;height:15" filled="true" fillcolor="#ffd530" stroked="false">
              <v:fill type="solid"/>
            </v:rect>
            <v:rect style="position:absolute;left:1780;top:188;width:20;height:15" filled="true" fillcolor="#ffd530" stroked="false">
              <v:fill type="solid"/>
            </v:rect>
            <v:rect style="position:absolute;left:1780;top:195;width:20;height:15" filled="true" fillcolor="#ffd530" stroked="false">
              <v:fill type="solid"/>
            </v:rect>
            <v:rect style="position:absolute;left:1780;top:203;width:20;height:15" filled="true" fillcolor="#ffd530" stroked="false">
              <v:fill type="solid"/>
            </v:rect>
            <v:rect style="position:absolute;left:1780;top:210;width:20;height:15" filled="true" fillcolor="#ffd530" stroked="false">
              <v:fill type="solid"/>
            </v:rect>
            <v:rect style="position:absolute;left:1780;top:217;width:20;height:15" filled="true" fillcolor="#ffd530" stroked="false">
              <v:fill type="solid"/>
            </v:rect>
            <v:rect style="position:absolute;left:1780;top:224;width:20;height:15" filled="true" fillcolor="#ffd530" stroked="false">
              <v:fill type="solid"/>
            </v:rect>
            <v:rect style="position:absolute;left:1780;top:231;width:20;height:15" filled="true" fillcolor="#ffd530" stroked="false">
              <v:fill type="solid"/>
            </v:rect>
            <v:rect style="position:absolute;left:1780;top:239;width:20;height:15" filled="true" fillcolor="#ffd530" stroked="false">
              <v:fill type="solid"/>
            </v:rect>
            <v:rect style="position:absolute;left:1780;top:246;width:20;height:15" filled="true" fillcolor="#ffd530" stroked="false">
              <v:fill type="solid"/>
            </v:rect>
            <v:rect style="position:absolute;left:1780;top:253;width:20;height:15" filled="true" fillcolor="#ffd530" stroked="false">
              <v:fill type="solid"/>
            </v:rect>
            <v:rect style="position:absolute;left:1780;top:260;width:20;height:15" filled="true" fillcolor="#ffd530" stroked="false">
              <v:fill type="solid"/>
            </v:rect>
            <v:rect style="position:absolute;left:1780;top:267;width:20;height:15" filled="true" fillcolor="#ffd530" stroked="false">
              <v:fill type="solid"/>
            </v:rect>
            <v:rect style="position:absolute;left:1780;top:275;width:20;height:15" filled="true" fillcolor="#ffd530" stroked="false">
              <v:fill type="solid"/>
            </v:rect>
            <v:rect style="position:absolute;left:1780;top:282;width:20;height:15" filled="true" fillcolor="#ffd530" stroked="false">
              <v:fill type="solid"/>
            </v:rect>
            <v:rect style="position:absolute;left:1784;top:352;width:20;height:15" filled="true" fillcolor="#ffd530" stroked="false">
              <v:fill type="solid"/>
            </v:rect>
            <v:rect style="position:absolute;left:1784;top:345;width:20;height:15" filled="true" fillcolor="#ffd530" stroked="false">
              <v:fill type="solid"/>
            </v:rect>
            <v:rect style="position:absolute;left:1784;top:337;width:20;height:15" filled="true" fillcolor="#ffd530" stroked="false">
              <v:fill type="solid"/>
            </v:rect>
            <v:rect style="position:absolute;left:1784;top:360;width:20;height:15" filled="true" fillcolor="#ffd530" stroked="false">
              <v:fill type="solid"/>
            </v:rect>
            <v:rect style="position:absolute;left:1784;top:367;width:20;height:15" filled="true" fillcolor="#ffd530" stroked="false">
              <v:fill type="solid"/>
            </v:rect>
            <v:rect style="position:absolute;left:1784;top:374;width:20;height:15" filled="true" fillcolor="#ffd530" stroked="false">
              <v:fill type="solid"/>
            </v:rect>
            <v:rect style="position:absolute;left:1784;top:382;width:20;height:15" filled="true" fillcolor="#ffd530" stroked="false">
              <v:fill type="solid"/>
            </v:rect>
            <v:rect style="position:absolute;left:1784;top:389;width:20;height:15" filled="true" fillcolor="#ffd530" stroked="false">
              <v:fill type="solid"/>
            </v:rect>
            <v:rect style="position:absolute;left:1784;top:396;width:20;height:15" filled="true" fillcolor="#ffd530" stroked="false">
              <v:fill type="solid"/>
            </v:rect>
            <v:rect style="position:absolute;left:1784;top:404;width:20;height:15" filled="true" fillcolor="#ffd530" stroked="false">
              <v:fill type="solid"/>
            </v:rect>
            <v:rect style="position:absolute;left:1784;top:411;width:20;height:15" filled="true" fillcolor="#ffd530" stroked="false">
              <v:fill type="solid"/>
            </v:rect>
            <v:shape style="position:absolute;left:2505;top:14;width:780;height:667" coordorigin="2506,14" coordsize="780,667" path="m3200,14l2591,14,2542,15,2516,25,2507,50,2506,99,2506,595,2507,644,2516,670,2542,679,2591,680,3200,680,3249,679,3275,670,3284,644,3285,595,3285,99,3284,50,3275,25,3249,15,3200,14xe" filled="true" fillcolor="#296525" stroked="false">
              <v:path arrowok="t"/>
              <v:fill type="solid"/>
            </v:shape>
            <v:shape style="position:absolute;left:2505;top:14;width:780;height:667" coordorigin="2506,14" coordsize="780,667" path="m2591,14l2542,15,2516,25,2507,50,2506,99,2506,595,2507,644,2516,670,2542,679,2591,680,3200,680,3249,679,3275,670,3284,644,3285,595,3285,99,3284,50,3275,25,3249,15,3200,14,2591,14xe" filled="false" stroked="true" strokeweight="1.417pt" strokecolor="#000000">
              <v:path arrowok="t"/>
              <v:stroke dashstyle="solid"/>
            </v:shape>
            <v:shape style="position:absolute;left:2541;top:51;width:709;height:405" type="#_x0000_t75" stroked="false">
              <v:imagedata r:id="rId34" o:title=""/>
            </v:shape>
            <v:shape style="position:absolute;left:4166;top:14;width:780;height:667" coordorigin="4167,14" coordsize="780,667" path="m4861,14l4252,14,4203,16,4178,25,4168,50,4167,99,4167,595,4168,644,4178,670,4203,679,4252,680,4861,680,4911,679,4936,670,4945,644,4946,595,4946,99,4945,50,4936,25,4911,16,4861,14xe" filled="true" fillcolor="#296525" stroked="false">
              <v:path arrowok="t"/>
              <v:fill type="solid"/>
            </v:shape>
            <v:shape style="position:absolute;left:4166;top:14;width:780;height:667" coordorigin="4167,14" coordsize="780,667" path="m4252,14l4203,16,4178,25,4168,50,4167,99,4167,595,4168,644,4178,670,4203,679,4252,680,4861,680,4911,679,4936,670,4945,644,4946,595,4946,99,4945,50,4936,25,4911,16,4861,14,4252,14xe" filled="false" stroked="true" strokeweight="1.417pt" strokecolor="#000000">
              <v:path arrowok="t"/>
              <v:stroke dashstyle="solid"/>
            </v:shape>
            <v:shape style="position:absolute;left:4202;top:51;width:709;height:448" type="#_x0000_t75" stroked="false">
              <v:imagedata r:id="rId35" o:title=""/>
            </v:shape>
            <v:shape style="position:absolute;left:3336;top:14;width:780;height:667" coordorigin="3336,14" coordsize="780,667" path="m4031,14l3421,14,3372,15,3347,25,3338,50,3336,99,3336,595,3338,644,3347,670,3372,679,3421,680,4031,680,4080,679,4105,670,4115,644,4116,595,4116,99,4115,50,4105,25,4080,15,4031,14xe" filled="true" fillcolor="#296525" stroked="false">
              <v:path arrowok="t"/>
              <v:fill type="solid"/>
            </v:shape>
            <v:shape style="position:absolute;left:3336;top:14;width:780;height:667" coordorigin="3336,14" coordsize="780,667" path="m3421,14l3372,15,3347,25,3338,50,3336,99,3336,595,3338,644,3347,670,3372,679,3421,680,4031,680,4080,679,4105,670,4115,644,4116,595,4116,99,4115,50,4105,25,4080,15,4031,14,3421,14xe" filled="false" stroked="true" strokeweight="1.417pt" strokecolor="#000000">
              <v:path arrowok="t"/>
              <v:stroke dashstyle="solid"/>
            </v:shape>
            <v:shape style="position:absolute;left:3371;top:51;width:709;height:355" type="#_x0000_t75" stroked="false">
              <v:imagedata r:id="rId36" o:title=""/>
            </v:shape>
            <v:shape style="position:absolute;left:3511;top:73;width:431;height:414" type="#_x0000_t75" stroked="false">
              <v:imagedata r:id="rId37" o:title=""/>
            </v:shape>
            <v:shape style="position:absolute;left:844;top:14;width:780;height:667" coordorigin="845,14" coordsize="780,667" path="m1539,14l930,14,881,15,855,25,846,50,845,99,845,595,846,644,855,670,881,679,930,680,1539,680,1588,679,1614,670,1623,644,1624,595,1624,99,1623,50,1614,25,1588,15,1539,14xe" filled="true" fillcolor="#296525" stroked="false">
              <v:path arrowok="t"/>
              <v:fill type="solid"/>
            </v:shape>
            <v:shape style="position:absolute;left:844;top:14;width:780;height:667" coordorigin="845,14" coordsize="780,667" path="m930,14l881,15,855,25,846,50,845,99,845,595,846,644,855,670,881,679,930,680,1539,680,1588,679,1614,670,1623,644,1624,595,1624,99,1623,50,1614,25,1588,15,1539,14,930,14xe" filled="false" stroked="true" strokeweight="1.417pt" strokecolor="#000000">
              <v:path arrowok="t"/>
              <v:stroke dashstyle="solid"/>
            </v:shape>
            <v:shape style="position:absolute;left:880;top:51;width:709;height:355" type="#_x0000_t75" stroked="false">
              <v:imagedata r:id="rId29" o:title=""/>
            </v:shape>
            <v:shape style="position:absolute;left:1026;top:80;width:417;height:417" coordorigin="1026,80" coordsize="417,417" path="m1234,80l1169,91,1111,121,1066,166,1037,223,1026,289,1037,355,1066,412,1111,457,1169,486,1234,497,1300,486,1358,457,1403,412,1432,355,1443,289,1432,223,1403,166,1358,121,1300,91,1234,80xe" filled="true" fillcolor="#296525" stroked="false">
              <v:path arrowok="t"/>
              <v:fill type="solid"/>
            </v:shape>
            <v:shape style="position:absolute;left:1026;top:80;width:417;height:417" coordorigin="1026,80" coordsize="417,417" path="m1234,497l1300,486,1358,457,1403,412,1432,355,1443,289,1432,223,1403,166,1358,121,1300,91,1234,80,1169,91,1111,121,1066,166,1037,223,1026,289,1037,355,1066,412,1111,457,1169,486,1234,497xe" filled="false" stroked="true" strokeweight=".992pt" strokecolor="#ffffff">
              <v:path arrowok="t"/>
              <v:stroke dashstyle="solid"/>
            </v:shape>
            <v:shape style="position:absolute;left:1064;top:118;width:341;height:341" type="#_x0000_t75" stroked="false">
              <v:imagedata r:id="rId38" o:title=""/>
            </v:shape>
            <v:shape style="position:absolute;left:14;top:14;width:780;height:667" coordorigin="14,14" coordsize="780,667" path="m709,14l99,14,50,15,25,25,15,50,14,99,14,595,15,644,25,670,50,679,99,680,709,680,758,679,783,670,792,644,794,595,794,99,792,50,783,25,758,15,709,14xe" filled="true" fillcolor="#296525" stroked="false">
              <v:path arrowok="t"/>
              <v:fill type="solid"/>
            </v:shape>
            <v:shape style="position:absolute;left:14;top:14;width:780;height:667" coordorigin="14,14" coordsize="780,667" path="m99,14l50,15,25,25,15,50,14,99,14,595,15,644,25,670,50,679,99,680,709,680,758,679,783,670,792,644,794,595,794,99,792,50,783,25,758,15,709,14,99,14xe" filled="false" stroked="true" strokeweight="1.417pt" strokecolor="#000000">
              <v:path arrowok="t"/>
              <v:stroke dashstyle="solid"/>
            </v:shape>
            <v:shape style="position:absolute;left:49;top:51;width:709;height:355" type="#_x0000_t75" stroked="false">
              <v:imagedata r:id="rId39" o:title=""/>
            </v:shape>
            <v:shape style="position:absolute;left:205;top:82;width:397;height:397" type="#_x0000_t75" stroked="false">
              <v:imagedata r:id="rId40" o:title=""/>
            </v:shape>
            <v:shape style="position:absolute;left:205;top:82;width:397;height:397" coordorigin="206,82" coordsize="397,397" path="m404,479l481,463,544,421,587,358,602,281,587,204,544,141,481,98,404,82,327,98,264,141,221,204,206,281,221,358,264,421,327,463,404,479xe" filled="false" stroked="true" strokeweight=".992pt" strokecolor="#ffffff">
              <v:path arrowok="t"/>
              <v:stroke dashstyle="solid"/>
            </v:shape>
            <v:shape style="position:absolute;left:232;top:108;width:344;height:345" type="#_x0000_t75" stroked="false">
              <v:imagedata r:id="rId41" o:title=""/>
            </v:shape>
            <v:shape style="position:absolute;left:0;top:0;width:4961;height:695" type="#_x0000_t202" filled="false" stroked="false">
              <v:textbox inset="0,0,0,0">
                <w:txbxContent>
                  <w:p>
                    <w:pPr>
                      <w:spacing w:before="164"/>
                      <w:ind w:left="2726" w:right="1805" w:firstLine="0"/>
                      <w:jc w:val="center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z w:val="17"/>
                      </w:rPr>
                      <w:t>USB</w:t>
                    </w:r>
                  </w:p>
                  <w:p>
                    <w:pPr>
                      <w:tabs>
                        <w:tab w:pos="878" w:val="left" w:leader="none"/>
                      </w:tabs>
                      <w:spacing w:before="99"/>
                      <w:ind w:left="131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Fanless</w:t>
                      <w:tab/>
                    </w:r>
                    <w:r>
                      <w:rPr>
                        <w:rFonts w:ascii="Arial Black"/>
                        <w:color w:val="FFFFFF"/>
                        <w:spacing w:val="-3"/>
                        <w:sz w:val="14"/>
                      </w:rPr>
                      <w:t>Jumper-less </w:t>
                    </w:r>
                    <w:r>
                      <w:rPr>
                        <w:rFonts w:ascii="Arial Black"/>
                        <w:color w:val="FFFFFF"/>
                        <w:sz w:val="14"/>
                      </w:rPr>
                      <w:t>M.2/NGFF USB 3.1 </w:t>
                    </w:r>
                    <w:r>
                      <w:rPr>
                        <w:rFonts w:ascii="Arial Black"/>
                        <w:color w:val="FFFFFF"/>
                        <w:spacing w:val="-12"/>
                        <w:sz w:val="14"/>
                      </w:rPr>
                      <w:t>SATA </w:t>
                    </w:r>
                    <w:r>
                      <w:rPr>
                        <w:rFonts w:ascii="Arial Black"/>
                        <w:color w:val="FFFFFF"/>
                        <w:spacing w:val="-8"/>
                        <w:sz w:val="14"/>
                      </w:rPr>
                      <w:t>6Gb/s 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14"/>
                      </w:rPr>
                      <w:t>PCIe</w:t>
                    </w:r>
                    <w:r>
                      <w:rPr>
                        <w:rFonts w:ascii="Arial Black"/>
                        <w:color w:val="FFFFFF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GbE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78"/>
        <w:rPr>
          <w:i/>
        </w:rPr>
      </w:pP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69" w:after="0"/>
        <w:ind w:left="482" w:right="0" w:hanging="107"/>
        <w:jc w:val="left"/>
        <w:rPr>
          <w:sz w:val="12"/>
        </w:rPr>
      </w:pPr>
      <w:r>
        <w:rPr>
          <w:color w:val="231F20"/>
          <w:sz w:val="12"/>
        </w:rPr>
        <w:t>Mini-ITX SBC supports Intel® 14nm Atom®, Pentium® or Celeron® on-board</w:t>
      </w:r>
      <w:r>
        <w:rPr>
          <w:color w:val="231F20"/>
          <w:spacing w:val="-15"/>
          <w:sz w:val="12"/>
        </w:rPr>
        <w:t> </w:t>
      </w:r>
      <w:r>
        <w:rPr>
          <w:color w:val="231F20"/>
          <w:sz w:val="12"/>
        </w:rPr>
        <w:t>SoC</w:t>
      </w:r>
    </w:p>
    <w:p>
      <w:pPr>
        <w:pStyle w:val="BodyText"/>
        <w:spacing w:before="7"/>
        <w:ind w:left="478"/>
      </w:pPr>
      <w:r>
        <w:rPr>
          <w:color w:val="231F20"/>
        </w:rPr>
        <w:t>supports dual-channel DDR3L SO-DIMMs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35" w:after="0"/>
        <w:ind w:left="480" w:right="0" w:hanging="105"/>
        <w:jc w:val="left"/>
        <w:rPr>
          <w:sz w:val="12"/>
        </w:rPr>
      </w:pPr>
      <w:r>
        <w:rPr>
          <w:color w:val="231F20"/>
          <w:sz w:val="12"/>
        </w:rPr>
        <w:t>Triple independent display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support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36" w:after="0"/>
        <w:ind w:left="482" w:right="0" w:hanging="107"/>
        <w:jc w:val="left"/>
        <w:rPr>
          <w:sz w:val="12"/>
        </w:rPr>
      </w:pPr>
      <w:r>
        <w:rPr>
          <w:color w:val="231F20"/>
          <w:sz w:val="12"/>
        </w:rPr>
        <w:t>Optional wide range 9V~30V DC input</w:t>
      </w:r>
      <w:r>
        <w:rPr>
          <w:color w:val="231F20"/>
          <w:spacing w:val="-23"/>
          <w:sz w:val="12"/>
        </w:rPr>
        <w:t> </w:t>
      </w:r>
      <w:r>
        <w:rPr>
          <w:color w:val="231F20"/>
          <w:sz w:val="12"/>
        </w:rPr>
        <w:t>design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35" w:after="0"/>
        <w:ind w:left="482" w:right="0" w:hanging="107"/>
        <w:jc w:val="left"/>
        <w:rPr>
          <w:sz w:val="12"/>
        </w:rPr>
      </w:pPr>
      <w:r>
        <w:rPr>
          <w:color w:val="231F20"/>
          <w:sz w:val="12"/>
        </w:rPr>
        <w:t>Full size PCIe Mini slot for </w:t>
      </w:r>
      <w:r>
        <w:rPr>
          <w:color w:val="231F20"/>
          <w:spacing w:val="-2"/>
          <w:sz w:val="12"/>
        </w:rPr>
        <w:t>3G/LTE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expansion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36" w:after="0"/>
        <w:ind w:left="482" w:right="0" w:hanging="107"/>
        <w:jc w:val="left"/>
        <w:rPr>
          <w:sz w:val="12"/>
        </w:rPr>
      </w:pPr>
      <w:r>
        <w:rPr>
          <w:color w:val="231F20"/>
          <w:sz w:val="12"/>
        </w:rPr>
        <w:t>COM, USB 3.1 Gen 1 (5Gb/s), </w:t>
      </w: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6Gb/s, M.2, eMMC 5.0 and audio</w:t>
      </w:r>
      <w:r>
        <w:rPr>
          <w:color w:val="231F20"/>
          <w:spacing w:val="-18"/>
          <w:sz w:val="12"/>
        </w:rPr>
        <w:t> </w:t>
      </w:r>
      <w:r>
        <w:rPr>
          <w:color w:val="231F20"/>
          <w:sz w:val="12"/>
        </w:rPr>
        <w:t>support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35" w:after="0"/>
        <w:ind w:left="482" w:right="0" w:hanging="107"/>
        <w:jc w:val="left"/>
        <w:rPr>
          <w:sz w:val="12"/>
        </w:rPr>
      </w:pPr>
      <w:r>
        <w:rPr>
          <w:color w:val="231F20"/>
          <w:sz w:val="12"/>
        </w:rPr>
        <w:t>IEI one key recovery solution allows you to create rapid OS backup and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recovery</w:t>
      </w:r>
    </w:p>
    <w:p>
      <w:pPr>
        <w:pStyle w:val="BodyText"/>
        <w:spacing w:before="2"/>
        <w:rPr>
          <w:sz w:val="13"/>
        </w:rPr>
      </w:pPr>
    </w:p>
    <w:p>
      <w:pPr>
        <w:pStyle w:val="Heading1"/>
        <w:spacing w:before="1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24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013"/>
      </w:tblGrid>
      <w:tr>
        <w:trPr>
          <w:trHeight w:val="218" w:hRule="atLeast"/>
        </w:trPr>
        <w:tc>
          <w:tcPr>
            <w:tcW w:w="2948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KINO-DAL single board computer with heatsink</w:t>
            </w:r>
          </w:p>
        </w:tc>
        <w:tc>
          <w:tcPr>
            <w:tcW w:w="2013" w:type="dxa"/>
            <w:shd w:val="clear" w:color="auto" w:fill="FED5B2"/>
          </w:tcPr>
          <w:p>
            <w:pPr>
              <w:pStyle w:val="TableParagraph"/>
              <w:spacing w:before="49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I/O Shielding</w:t>
            </w:r>
          </w:p>
        </w:tc>
      </w:tr>
      <w:tr>
        <w:trPr>
          <w:trHeight w:val="218" w:hRule="atLeast"/>
        </w:trPr>
        <w:tc>
          <w:tcPr>
            <w:tcW w:w="2948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SATA with power cable kit</w:t>
            </w:r>
          </w:p>
        </w:tc>
        <w:tc>
          <w:tcPr>
            <w:tcW w:w="2013" w:type="dxa"/>
            <w:shd w:val="clear" w:color="auto" w:fill="FED5B2"/>
          </w:tcPr>
          <w:p>
            <w:pPr>
              <w:pStyle w:val="TableParagraph"/>
              <w:spacing w:before="49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spacing w:before="131"/>
        <w:ind w:left="219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24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58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9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KINO-DAL-N2-R10</w:t>
            </w:r>
            <w:r>
              <w:rPr>
                <w:color w:val="D2232A"/>
                <w:w w:val="110"/>
                <w:sz w:val="11"/>
              </w:rPr>
              <w:t>**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 w:before="20"/>
              <w:ind w:right="-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supports Intel® 14nm quad-core Pentium® N4200 2.5GHz on-board SoC with HDMI/LVDS/VGA, Dual PCIe GbE, USB 3.1 Gen 1 (5Gb/s), PCIe Mini, M.2, SATA 6Gb/s, COM,</w:t>
            </w:r>
          </w:p>
          <w:p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Audio and RoHS</w:t>
            </w:r>
          </w:p>
        </w:tc>
      </w:tr>
      <w:tr>
        <w:trPr>
          <w:trHeight w:val="58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9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KINO-DAL-N1-R10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 w:before="2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supports Intel® 14nm dual-core Celeron® N3350 2.3GHz on-board SoC with HDMI/LVDS/VGA, Dual PCIe GbE, USB 3.1 Gen 1 (5Gb/s), PCIe Mini, M.2, SATA 6Gb/s, COM,</w:t>
            </w:r>
          </w:p>
          <w:p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Audio and RoHS</w:t>
            </w:r>
          </w:p>
        </w:tc>
      </w:tr>
      <w:tr>
        <w:trPr>
          <w:trHeight w:val="58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9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KINO-DAL-J2-R10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 w:before="2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supports Intel® 14nm quad-core Celeron® J3455 2.3GHz on-board SoC with HDMI/LVDS/VGA, Dual PCIe GbE, USB 3.1 Gen 1 (5Gb/s), PCIe Mini, M.2, SATA 6Gb/s, COM,</w:t>
            </w:r>
          </w:p>
          <w:p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Audio and RoHS</w:t>
            </w:r>
          </w:p>
        </w:tc>
      </w:tr>
      <w:tr>
        <w:trPr>
          <w:trHeight w:val="58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9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KINO-DAL-E3W2-R10</w:t>
            </w:r>
            <w:r>
              <w:rPr>
                <w:color w:val="D2232A"/>
                <w:w w:val="110"/>
                <w:sz w:val="11"/>
              </w:rPr>
              <w:t>**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 w:before="20"/>
              <w:ind w:right="-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supports Intel® 14nm quad-core Atom® x7-E3950 2.0GHz on-board SoC with HDMI/LVDS/VGA, Dual PCIe GbE, USB 3.1 Gen 1 (5Gb/s), PCIe Mini, M.2, SATA 6Gb/s, COM,</w:t>
            </w:r>
          </w:p>
          <w:p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Audio and RoHS, -40°C ~ 85°C</w:t>
            </w:r>
          </w:p>
        </w:tc>
      </w:tr>
      <w:tr>
        <w:trPr>
          <w:trHeight w:val="58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9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KINO-DAL-E2W2-R10</w:t>
            </w:r>
            <w:r>
              <w:rPr>
                <w:color w:val="D2232A"/>
                <w:w w:val="110"/>
                <w:sz w:val="11"/>
              </w:rPr>
              <w:t>**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 w:before="20"/>
              <w:ind w:right="-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supports Intel® 14nm quad-core Atom® x5-E3940 1.8GHz on-board SoC with HDMI/LVDS/VGA, Dual PCIe GbE, USB 3.1 Gen 1 (5Gb/s), PCIe Mini, M.2, SATA 6Gb/s, COM,</w:t>
            </w:r>
          </w:p>
          <w:p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Audio and RoHS, -40°C ~ 85°C</w:t>
            </w:r>
          </w:p>
        </w:tc>
      </w:tr>
      <w:tr>
        <w:trPr>
          <w:trHeight w:val="58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9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KINO-DAL-E1W2-R10</w:t>
            </w:r>
            <w:r>
              <w:rPr>
                <w:color w:val="D2232A"/>
                <w:w w:val="110"/>
                <w:sz w:val="11"/>
              </w:rPr>
              <w:t>**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 w:before="2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Mini-ITX SBC supports Intel® 14nm dual-core Atom® x5-E3930 1.8GHz on-board SoC with HDMI/LVDS/VGA, Dual PCIe GbE, USB 3.1 Gen 1 (5Gb/s), PCIe Mini, M.2, SATA 6Gb/s, COM,</w:t>
            </w:r>
          </w:p>
          <w:p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Audio and RoHS, -40°C ~ 85°C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32000-070301-RS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Dual-port USB cable, 210mm, P=2.0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32000-023800-RS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cable, 135mm, P=2.0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32205-002700-200-RS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RS-232 cable, 200mm, P=2.0</w:t>
            </w:r>
          </w:p>
        </w:tc>
      </w:tr>
      <w:tr>
        <w:trPr>
          <w:trHeight w:val="30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9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TPM-IN02-R20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40" w:lineRule="atLeast" w:before="7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Infineon TPM 2.0 module, software management tool, firmware v5.5</w:t>
            </w:r>
          </w:p>
        </w:tc>
      </w:tr>
    </w:tbl>
    <w:p>
      <w:pPr>
        <w:spacing w:before="57"/>
        <w:ind w:left="234" w:right="0" w:firstLine="0"/>
        <w:jc w:val="left"/>
        <w:rPr>
          <w:sz w:val="11"/>
        </w:rPr>
      </w:pPr>
      <w:r>
        <w:rPr>
          <w:color w:val="D2232A"/>
          <w:w w:val="110"/>
          <w:sz w:val="11"/>
        </w:rPr>
        <w:t>**</w:t>
      </w:r>
      <w:r>
        <w:rPr>
          <w:color w:val="231F20"/>
          <w:w w:val="110"/>
          <w:sz w:val="11"/>
        </w:rPr>
        <w:t>By order production, MOQ: 100</w:t>
      </w:r>
    </w:p>
    <w:sectPr>
      <w:type w:val="continuous"/>
      <w:pgSz w:w="11910" w:h="16160"/>
      <w:pgMar w:top="0" w:bottom="0" w:left="460" w:right="380"/>
      <w:cols w:num="2" w:equalWidth="0">
        <w:col w:w="5360" w:space="40"/>
        <w:col w:w="56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482" w:hanging="106"/>
      </w:pPr>
      <w:rPr>
        <w:rFonts w:hint="default" w:ascii="Arial" w:hAnsi="Arial" w:eastAsia="Arial" w:cs="Arial"/>
        <w:color w:val="231F20"/>
        <w:spacing w:val="-7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9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17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35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54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72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91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10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28" w:hanging="10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59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29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99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69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39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09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79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49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19" w:hanging="10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5"/>
      <w:ind w:left="482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hyperlink" Target="mailto:12V@3.64A" TargetMode="External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2019-11-14T09:27:23Z</dcterms:created>
  <dcterms:modified xsi:type="dcterms:W3CDTF">2019-11-14T09:27:23Z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