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4"/>
        <w:ind w:left="117"/>
        <w:rPr>
          <w:rFonts w:ascii="Arial Black"/>
        </w:rPr>
      </w:pPr>
      <w:r>
        <w:rPr>
          <w:rFonts w:ascii="Arial Black"/>
          <w:color w:val="FFFFFF"/>
        </w:rPr>
        <w:t>Single Board Computer</w:t>
      </w:r>
    </w:p>
    <w:p>
      <w:pPr>
        <w:pStyle w:val="BodyText"/>
        <w:spacing w:before="6"/>
        <w:rPr>
          <w:rFonts w:ascii="Arial Black"/>
          <w:b/>
          <w:i/>
          <w:sz w:val="23"/>
        </w:rPr>
      </w:pPr>
      <w:r>
        <w:rPr/>
        <w:br w:type="column"/>
      </w:r>
      <w:r>
        <w:rPr>
          <w:rFonts w:ascii="Arial Black"/>
          <w:b/>
          <w:i/>
          <w:sz w:val="23"/>
        </w:rPr>
      </w:r>
    </w:p>
    <w:p>
      <w:pPr>
        <w:spacing w:before="0"/>
        <w:ind w:left="117" w:right="0" w:firstLine="0"/>
        <w:jc w:val="left"/>
        <w:rPr>
          <w:rFonts w:ascii="Arial Black"/>
          <w:b/>
          <w:i/>
          <w:sz w:val="24"/>
        </w:rPr>
      </w:pPr>
      <w:r>
        <w:rPr>
          <w:rFonts w:ascii="Arial Black"/>
          <w:b/>
          <w:i/>
          <w:color w:val="808285"/>
          <w:sz w:val="24"/>
        </w:rPr>
        <w:t>Industrial Motherboard</w:t>
      </w:r>
    </w:p>
    <w:p>
      <w:pPr>
        <w:pStyle w:val="BodyText"/>
        <w:rPr>
          <w:rFonts w:ascii="Arial Black"/>
          <w:b/>
          <w:i/>
          <w:sz w:val="22"/>
        </w:rPr>
      </w:pPr>
      <w:r>
        <w:rPr/>
        <w:br w:type="column"/>
      </w:r>
      <w:r>
        <w:rPr>
          <w:rFonts w:ascii="Arial Black"/>
          <w:b/>
          <w:i/>
          <w:sz w:val="22"/>
        </w:rPr>
      </w:r>
    </w:p>
    <w:p>
      <w:pPr>
        <w:pStyle w:val="BodyText"/>
        <w:spacing w:before="3"/>
        <w:rPr>
          <w:rFonts w:ascii="Arial Black"/>
          <w:b/>
          <w:i/>
          <w:sz w:val="14"/>
        </w:rPr>
      </w:pPr>
    </w:p>
    <w:p>
      <w:pPr>
        <w:spacing w:before="0"/>
        <w:ind w:left="117" w:right="0" w:firstLine="0"/>
        <w:jc w:val="lef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7AA3F"/>
          <w:sz w:val="16"/>
        </w:rPr>
        <w:t>w w w . i ei w or l d .c om </w:t>
      </w:r>
    </w:p>
    <w:p>
      <w:pPr>
        <w:spacing w:after="0"/>
        <w:jc w:val="left"/>
        <w:rPr>
          <w:rFonts w:ascii="Arial Black"/>
          <w:sz w:val="16"/>
        </w:rPr>
        <w:sectPr>
          <w:type w:val="continuous"/>
          <w:pgSz w:w="11910" w:h="16160"/>
          <w:pgMar w:top="0" w:bottom="0" w:left="480" w:right="380"/>
          <w:cols w:num="3" w:equalWidth="0">
            <w:col w:w="3199" w:space="698"/>
            <w:col w:w="3181" w:space="1547"/>
            <w:col w:w="2425"/>
          </w:cols>
        </w:sectPr>
      </w:pPr>
    </w:p>
    <w:p>
      <w:pPr>
        <w:pStyle w:val="BodyText"/>
        <w:rPr>
          <w:rFonts w:ascii="Arial Black"/>
          <w:b/>
          <w:i/>
          <w:sz w:val="17"/>
        </w:rPr>
      </w:pPr>
    </w:p>
    <w:p>
      <w:pPr>
        <w:spacing w:after="0"/>
        <w:rPr>
          <w:rFonts w:ascii="Arial Black"/>
          <w:sz w:val="17"/>
        </w:rPr>
        <w:sectPr>
          <w:type w:val="continuous"/>
          <w:pgSz w:w="11910" w:h="16160"/>
          <w:pgMar w:top="0" w:bottom="0" w:left="480" w:right="380"/>
        </w:sectPr>
      </w:pPr>
    </w:p>
    <w:p>
      <w:pPr>
        <w:spacing w:before="44"/>
        <w:ind w:left="483" w:right="0" w:firstLine="0"/>
        <w:jc w:val="left"/>
        <w:rPr>
          <w:rFonts w:ascii="Times New Roman"/>
          <w:b/>
          <w:sz w:val="56"/>
        </w:rPr>
      </w:pPr>
      <w:r>
        <w:rPr/>
        <w:pict>
          <v:group style="position:absolute;margin-left:42.519699pt;margin-top:-.878694pt;width:511.45pt;height:37.75pt;mso-position-horizontal-relative:page;mso-position-vertical-relative:paragraph;z-index:-252133376" coordorigin="850,-18" coordsize="10229,755">
            <v:rect style="position:absolute;left:853;top:-18;width:10226;height:755" filled="true" fillcolor="#d7e8b3" stroked="false">
              <v:fill type="solid"/>
            </v:rect>
            <v:shape style="position:absolute;left:850;top:-18;width:10106;height:755" coordorigin="850,-18" coordsize="10106,755" path="m10956,-18l850,-18,850,736,10709,736,10956,-18xe" filled="true" fillcolor="#b8dca8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b/>
          <w:color w:val="231F20"/>
          <w:spacing w:val="-20"/>
          <w:w w:val="110"/>
          <w:sz w:val="56"/>
        </w:rPr>
        <w:t>tKINO-ULT3</w:t>
      </w:r>
    </w:p>
    <w:p>
      <w:pPr>
        <w:pStyle w:val="BodyText"/>
        <w:spacing w:before="136"/>
        <w:ind w:left="1858"/>
      </w:pPr>
      <w:r>
        <w:rPr>
          <w:color w:val="231F20"/>
        </w:rPr>
        <w:t>2 x SO-DIMM DDR4 2133 MHz</w:t>
      </w:r>
    </w:p>
    <w:p>
      <w:pPr>
        <w:spacing w:line="244" w:lineRule="auto" w:before="118"/>
        <w:ind w:left="114" w:right="899" w:firstLine="0"/>
        <w:jc w:val="left"/>
        <w:rPr>
          <w:b/>
          <w:i/>
          <w:sz w:val="17"/>
        </w:rPr>
      </w:pPr>
      <w:r>
        <w:rPr/>
        <w:br w:type="column"/>
      </w:r>
      <w:r>
        <w:rPr>
          <w:b/>
          <w:i/>
          <w:color w:val="231F20"/>
          <w:sz w:val="17"/>
        </w:rPr>
        <w:t>Thin</w:t>
      </w:r>
      <w:r>
        <w:rPr>
          <w:b/>
          <w:i/>
          <w:color w:val="231F20"/>
          <w:spacing w:val="-25"/>
          <w:sz w:val="17"/>
        </w:rPr>
        <w:t> </w:t>
      </w:r>
      <w:r>
        <w:rPr>
          <w:b/>
          <w:i/>
          <w:color w:val="231F20"/>
          <w:spacing w:val="2"/>
          <w:sz w:val="17"/>
        </w:rPr>
        <w:t>Mini-ITX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SBC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pacing w:val="2"/>
          <w:sz w:val="17"/>
        </w:rPr>
        <w:t>supports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Intel®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pacing w:val="2"/>
          <w:sz w:val="17"/>
        </w:rPr>
        <w:t>Skylake-U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Proccessor,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9~36V</w:t>
      </w:r>
      <w:r>
        <w:rPr>
          <w:b/>
          <w:i/>
          <w:color w:val="231F20"/>
          <w:spacing w:val="-25"/>
          <w:sz w:val="17"/>
        </w:rPr>
        <w:t> </w:t>
      </w:r>
      <w:r>
        <w:rPr>
          <w:b/>
          <w:i/>
          <w:color w:val="231F20"/>
          <w:sz w:val="17"/>
        </w:rPr>
        <w:t>DC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input, </w:t>
      </w:r>
      <w:r>
        <w:rPr>
          <w:b/>
          <w:i/>
          <w:color w:val="231F20"/>
          <w:sz w:val="17"/>
        </w:rPr>
        <w:t>Dual</w:t>
      </w:r>
      <w:r>
        <w:rPr>
          <w:b/>
          <w:i/>
          <w:color w:val="231F20"/>
          <w:spacing w:val="-25"/>
          <w:sz w:val="17"/>
        </w:rPr>
        <w:t> </w:t>
      </w:r>
      <w:r>
        <w:rPr>
          <w:b/>
          <w:i/>
          <w:color w:val="231F20"/>
          <w:spacing w:val="3"/>
          <w:sz w:val="17"/>
        </w:rPr>
        <w:t>HDMI,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LVDS,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pacing w:val="-6"/>
          <w:sz w:val="17"/>
        </w:rPr>
        <w:t>SATA</w:t>
      </w:r>
      <w:r>
        <w:rPr>
          <w:b/>
          <w:i/>
          <w:color w:val="231F20"/>
          <w:spacing w:val="-25"/>
          <w:sz w:val="17"/>
        </w:rPr>
        <w:t> </w:t>
      </w:r>
      <w:r>
        <w:rPr>
          <w:b/>
          <w:i/>
          <w:color w:val="231F20"/>
          <w:sz w:val="17"/>
        </w:rPr>
        <w:t>6Gb/s,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Dual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Intel®</w:t>
      </w:r>
      <w:r>
        <w:rPr>
          <w:b/>
          <w:i/>
          <w:color w:val="231F20"/>
          <w:spacing w:val="-25"/>
          <w:sz w:val="17"/>
        </w:rPr>
        <w:t> </w:t>
      </w:r>
      <w:r>
        <w:rPr>
          <w:b/>
          <w:i/>
          <w:color w:val="231F20"/>
          <w:spacing w:val="3"/>
          <w:sz w:val="17"/>
        </w:rPr>
        <w:t>GbE,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USB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3.1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Gen</w:t>
      </w:r>
      <w:r>
        <w:rPr>
          <w:b/>
          <w:i/>
          <w:color w:val="231F20"/>
          <w:spacing w:val="-25"/>
          <w:sz w:val="17"/>
        </w:rPr>
        <w:t> </w:t>
      </w:r>
      <w:r>
        <w:rPr>
          <w:b/>
          <w:i/>
          <w:color w:val="231F20"/>
          <w:sz w:val="17"/>
        </w:rPr>
        <w:t>1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(5Gb/s),</w:t>
      </w:r>
      <w:r>
        <w:rPr>
          <w:b/>
          <w:i/>
          <w:color w:val="231F20"/>
          <w:spacing w:val="-24"/>
          <w:sz w:val="17"/>
        </w:rPr>
        <w:t> </w:t>
      </w:r>
      <w:r>
        <w:rPr>
          <w:b/>
          <w:i/>
          <w:color w:val="231F20"/>
          <w:sz w:val="17"/>
        </w:rPr>
        <w:t>PCIe Mini, </w:t>
      </w:r>
      <w:r>
        <w:rPr>
          <w:b/>
          <w:i/>
          <w:color w:val="231F20"/>
          <w:spacing w:val="2"/>
          <w:sz w:val="17"/>
        </w:rPr>
        <w:t>eMMC 5.0, </w:t>
      </w:r>
      <w:r>
        <w:rPr>
          <w:b/>
          <w:i/>
          <w:color w:val="231F20"/>
          <w:sz w:val="17"/>
        </w:rPr>
        <w:t>HD audio and</w:t>
      </w:r>
      <w:r>
        <w:rPr>
          <w:b/>
          <w:i/>
          <w:color w:val="231F20"/>
          <w:spacing w:val="-33"/>
          <w:sz w:val="17"/>
        </w:rPr>
        <w:t> </w:t>
      </w:r>
      <w:r>
        <w:rPr>
          <w:b/>
          <w:i/>
          <w:color w:val="231F20"/>
          <w:sz w:val="17"/>
        </w:rPr>
        <w:t>RoHS</w:t>
      </w:r>
    </w:p>
    <w:p>
      <w:pPr>
        <w:pStyle w:val="Heading2"/>
        <w:spacing w:line="134" w:lineRule="exact" w:before="118"/>
        <w:ind w:left="1815"/>
      </w:pPr>
      <w:r>
        <w:rPr>
          <w:color w:val="3BA4BE"/>
        </w:rPr>
        <w:t>Multiple expansion with COM port,</w:t>
      </w:r>
    </w:p>
    <w:p>
      <w:pPr>
        <w:spacing w:after="0" w:line="134" w:lineRule="exact"/>
        <w:sectPr>
          <w:type w:val="continuous"/>
          <w:pgSz w:w="11910" w:h="16160"/>
          <w:pgMar w:top="0" w:bottom="0" w:left="480" w:right="380"/>
          <w:cols w:num="2" w:equalWidth="0">
            <w:col w:w="4071" w:space="40"/>
            <w:col w:w="6939"/>
          </w:cols>
        </w:sectPr>
      </w:pPr>
    </w:p>
    <w:p>
      <w:pPr>
        <w:pStyle w:val="BodyText"/>
        <w:spacing w:line="271" w:lineRule="auto"/>
        <w:ind w:left="2247" w:right="-18" w:hanging="343"/>
      </w:pPr>
      <w:r>
        <w:rPr/>
        <w:pict>
          <v:group style="position:absolute;margin-left:82.913597pt;margin-top:7.057433pt;width:189.25pt;height:199pt;mso-position-horizontal-relative:page;mso-position-vertical-relative:paragraph;z-index:-252161024" coordorigin="1658,141" coordsize="3785,3980">
            <v:shape style="position:absolute;left:1692;top:448;width:3604;height:3672" type="#_x0000_t75" stroked="false">
              <v:imagedata r:id="rId5" o:title=""/>
            </v:shape>
            <v:shape style="position:absolute;left:2399;top:472;width:2662;height:2946" coordorigin="2400,473" coordsize="2662,2946" path="m2400,1649l3944,1649,3944,830,2400,830,2400,1649xm4449,855l4956,855,4956,620,4449,620,4449,855xm3944,697l4446,697,4446,473,3944,473,3944,697xm4046,1411l4412,1411,4412,1028,4046,1028,4046,1411xm4412,3418l5061,3418,5061,2259,4412,2259,4412,3418xm4412,2205l5061,2205,5061,1017,4412,1017,4412,2205xe" filled="false" stroked="true" strokeweight=".992pt" strokecolor="#f5821f">
              <v:path arrowok="t"/>
              <v:stroke dashstyle="solid"/>
            </v:shape>
            <v:line style="position:absolute" from="1828,3654" to="1767,3654" stroked="true" strokeweight=".992pt" strokecolor="#f5821f">
              <v:stroke dashstyle="solid"/>
            </v:line>
            <v:shape style="position:absolute;left:1658;top:3603;width:141;height:102" coordorigin="1658,3603" coordsize="141,102" path="m1798,3603l1658,3654,1798,3705,1767,3654,1798,3603xe" filled="true" fillcolor="#f5821f" stroked="false">
              <v:path arrowok="t"/>
              <v:fill type="solid"/>
            </v:shape>
            <v:line style="position:absolute" from="3172,831" to="3172,250" stroked="true" strokeweight=".992pt" strokecolor="#f5821f">
              <v:stroke dashstyle="solid"/>
            </v:line>
            <v:shape style="position:absolute;left:3121;top:141;width:102;height:141" type="#_x0000_t75" stroked="false">
              <v:imagedata r:id="rId6" o:title=""/>
            </v:shape>
            <v:shape style="position:absolute;left:2829;top:309;width:102;height:271" type="#_x0000_t75" stroked="false">
              <v:imagedata r:id="rId7" o:title=""/>
            </v:shape>
            <v:shape style="position:absolute;left:4150;top:309;width:102;height:165" type="#_x0000_t75" stroked="false">
              <v:imagedata r:id="rId8" o:title=""/>
            </v:shape>
            <v:shape style="position:absolute;left:4352;top:958;width:981;height:77" coordorigin="4353,959" coordsize="981,77" path="m4353,1035l4353,959,5333,959e" filled="false" stroked="true" strokeweight=".992pt" strokecolor="#f5821f">
              <v:path arrowok="t"/>
              <v:stroke dashstyle="solid"/>
            </v:shape>
            <v:shape style="position:absolute;left:5302;top:907;width:141;height:102" coordorigin="5302,908" coordsize="141,102" path="m5302,908l5333,959,5302,1010,5443,959,5302,908xe" filled="true" fillcolor="#f5821f" stroked="false">
              <v:path arrowok="t"/>
              <v:fill type="solid"/>
            </v:shape>
            <v:line style="position:absolute" from="5159,1741" to="5334,1741" stroked="true" strokeweight=".992pt" strokecolor="#f5821f">
              <v:stroke dashstyle="solid"/>
            </v:line>
            <v:shape style="position:absolute;left:5302;top:1690;width:141;height:102" coordorigin="5302,1690" coordsize="141,102" path="m5302,1690l5333,1741,5302,1792,5443,1741,5302,1690xe" filled="true" fillcolor="#f5821f" stroked="false">
              <v:path arrowok="t"/>
              <v:fill type="solid"/>
            </v:shape>
            <v:line style="position:absolute" from="5057,1282" to="5334,1282" stroked="true" strokeweight=".992pt" strokecolor="#f5821f">
              <v:stroke dashstyle="solid"/>
            </v:line>
            <v:shape style="position:absolute;left:5302;top:1231;width:141;height:102" coordorigin="5302,1231" coordsize="141,102" path="m5302,1231l5333,1282,5302,1333,5443,1282,5302,1231xe" filled="true" fillcolor="#f5821f" stroked="false">
              <v:path arrowok="t"/>
              <v:fill type="solid"/>
            </v:shape>
            <v:line style="position:absolute" from="5187,2603" to="5334,2603" stroked="true" strokeweight=".992pt" strokecolor="#f5821f">
              <v:stroke dashstyle="solid"/>
            </v:line>
            <v:shape style="position:absolute;left:5302;top:2552;width:141;height:102" coordorigin="5302,2552" coordsize="141,102" path="m5302,2552l5333,2603,5302,2654,5443,2603,5302,2552xe" filled="true" fillcolor="#f5821f" stroked="false">
              <v:path arrowok="t"/>
              <v:fill type="solid"/>
            </v:shape>
            <v:line style="position:absolute" from="5063,3116" to="5334,3116" stroked="true" strokeweight=".992pt" strokecolor="#f5821f">
              <v:stroke dashstyle="solid"/>
            </v:line>
            <v:shape style="position:absolute;left:5302;top:3065;width:141;height:102" coordorigin="5302,3065" coordsize="141,102" path="m5302,3065l5333,3116,5302,3167,5443,3116,5302,3065xe" filled="true" fillcolor="#f5821f" stroked="false">
              <v:path arrowok="t"/>
              <v:fill type="solid"/>
            </v:shape>
            <v:shape style="position:absolute;left:1826;top:3503;width:129;height:301" coordorigin="1827,3504" coordsize="129,301" path="m1956,3504l1827,3504,1827,3804,1956,3804e" filled="false" stroked="true" strokeweight=".992pt" strokecolor="#f5821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02.745758pt;margin-top:18.895330pt;width:250.05pt;height:130.25pt;mso-position-horizontal-relative:page;mso-position-vertical-relative:paragraph;z-index:-252160000" coordorigin="6055,378" coordsize="5001,2605">
            <v:shape style="position:absolute;left:6054;top:377;width:3220;height:2605" type="#_x0000_t75" stroked="false">
              <v:imagedata r:id="rId9" o:title=""/>
            </v:shape>
            <v:shape style="position:absolute;left:9250;top:1070;width:1795;height:1398" type="#_x0000_t75" stroked="false">
              <v:imagedata r:id="rId10" o:title=""/>
            </v:shape>
            <v:shape style="position:absolute;left:9250;top:1070;width:1795;height:1398" coordorigin="9251,1071" coordsize="1795,1398" path="m9364,1071l9299,1073,9265,1085,9253,1119,9251,1184,9251,2355,9253,2420,9265,2454,9299,2467,9364,2468,10932,2468,10997,2467,11031,2454,11043,2420,11045,2355,11045,1184,11043,1119,11031,1085,10997,1073,10932,1071,9364,1071xe" filled="false" stroked="true" strokeweight="1.0pt" strokecolor="#0061af">
              <v:path arrowok="t"/>
              <v:stroke dashstyle="solid"/>
            </v:shape>
            <v:shape style="position:absolute;left:8913;top:1790;width:251;height:279" type="#_x0000_t75" stroked="false">
              <v:imagedata r:id="rId11" o:title=""/>
            </v:shape>
            <v:shape style="position:absolute;left:9374;top:2520;width:1588;height:199" type="#_x0000_t75" stroked="false">
              <v:imagedata r:id="rId12" o:title=""/>
            </v:shape>
            <v:line style="position:absolute" from="8685,1030" to="8685,877" stroked="true" strokeweight=".992pt" strokecolor="#f5821f">
              <v:stroke dashstyle="solid"/>
            </v:line>
            <v:shape style="position:absolute;left:8645;top:837;width:80;height:80" coordorigin="8646,837" coordsize="80,80" path="m8685,837l8670,840,8657,849,8649,861,8646,877,8649,892,8657,905,8670,913,8685,916,8701,913,8713,905,8722,892,8725,877,8722,861,8713,849,8701,840,8685,837xe" filled="true" fillcolor="#f5821f" stroked="false">
              <v:path arrowok="t"/>
              <v:fill type="solid"/>
            </v:shape>
            <v:shape style="position:absolute;left:8362;top:2235;width:446;height:216" coordorigin="8362,2236" coordsize="446,216" path="m8362,2236l8807,2236,8807,2451e" filled="false" stroked="true" strokeweight=".992pt" strokecolor="#f5821f">
              <v:path arrowok="t"/>
              <v:stroke dashstyle="solid"/>
            </v:shape>
            <v:shape style="position:absolute;left:8767;top:2411;width:80;height:80" coordorigin="8768,2412" coordsize="80,80" path="m8807,2412l8792,2415,8779,2423,8771,2436,8768,2451,8771,2467,8779,2479,8792,2488,8807,2491,8823,2488,8835,2479,8844,2467,8847,2451,8844,2436,8835,2423,8823,2415,8807,2412xe" filled="true" fillcolor="#f5821f" stroked="false">
              <v:path arrowok="t"/>
              <v:fill type="solid"/>
            </v:shape>
            <v:shape style="position:absolute;left:8078;top:2437;width:421;height:419" type="#_x0000_t75" stroked="false">
              <v:imagedata r:id="rId13" o:title=""/>
            </v:shape>
            <v:shape style="position:absolute;left:7608;top:1290;width:1265;height:1324" coordorigin="7608,1291" coordsize="1265,1324" path="m8552,1291l7608,2334,7965,2614,8872,1503,8552,1291xe" filled="false" stroked="true" strokeweight=".992pt" strokecolor="#f5821f">
              <v:path arrowok="t"/>
              <v:stroke dashstyle="solid"/>
            </v:shape>
            <v:shape style="position:absolute;left:8407;top:944;width:388;height:267" coordorigin="8408,944" coordsize="388,267" path="m8529,944l8408,1061,8679,1211,8795,1097,8529,944xe" filled="false" stroked="true" strokeweight=".935868pt" strokecolor="#f5821f">
              <v:path arrowok="t"/>
              <v:stroke dashstyle="solid"/>
            </v:shape>
            <v:shape style="position:absolute;left:8616;top:1166;width:476;height:341" coordorigin="8616,1167" coordsize="476,341" path="m8726,1167l8616,1282,8988,1507,9092,1383,8726,1167xe" filled="false" stroked="true" strokeweight=".935268pt" strokecolor="#f5821f">
              <v:path arrowok="t"/>
              <v:stroke dashstyle="solid"/>
            </v:shape>
            <w10:wrap type="none"/>
          </v:group>
        </w:pict>
      </w:r>
      <w:r>
        <w:rPr>
          <w:color w:val="231F20"/>
        </w:rPr>
        <w:t>system maximun up to 32 GB LVDS</w:t>
      </w:r>
    </w:p>
    <w:p>
      <w:pPr>
        <w:pStyle w:val="BodyText"/>
        <w:spacing w:before="26"/>
        <w:ind w:left="128"/>
      </w:pPr>
      <w:r>
        <w:rPr/>
        <w:br w:type="column"/>
      </w:r>
      <w:r>
        <w:rPr>
          <w:color w:val="231F20"/>
        </w:rPr>
        <w:t>4 x RS-232</w:t>
      </w:r>
    </w:p>
    <w:p>
      <w:pPr>
        <w:pStyle w:val="BodyText"/>
        <w:spacing w:before="2"/>
        <w:ind w:left="128"/>
      </w:pPr>
      <w:r>
        <w:rPr>
          <w:color w:val="231F20"/>
        </w:rPr>
        <w:t>2 x RS-232/422/485</w:t>
      </w:r>
    </w:p>
    <w:p>
      <w:pPr>
        <w:pStyle w:val="Heading2"/>
      </w:pPr>
      <w:r>
        <w:rPr>
          <w:b w:val="0"/>
        </w:rPr>
        <w:br w:type="column"/>
      </w:r>
      <w:r>
        <w:rPr>
          <w:color w:val="3BA4BE"/>
        </w:rPr>
        <w:t>PCIe x4, and PCIe Mini.</w:t>
      </w:r>
    </w:p>
    <w:p>
      <w:pPr>
        <w:spacing w:after="0"/>
        <w:sectPr>
          <w:type w:val="continuous"/>
          <w:pgSz w:w="11910" w:h="16160"/>
          <w:pgMar w:top="0" w:bottom="0" w:left="480" w:right="380"/>
          <w:cols w:num="3" w:equalWidth="0">
            <w:col w:w="3480" w:space="40"/>
            <w:col w:w="1196" w:space="39"/>
            <w:col w:w="6295"/>
          </w:cols>
        </w:sectPr>
      </w:pPr>
    </w:p>
    <w:p>
      <w:pPr>
        <w:pStyle w:val="BodyText"/>
        <w:spacing w:before="3"/>
        <w:rPr>
          <w:b/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160"/>
          <w:pgMar w:top="0" w:bottom="0" w:left="480" w:right="380"/>
        </w:sect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jc w:val="right"/>
      </w:pPr>
      <w:r>
        <w:rPr>
          <w:color w:val="231F20"/>
        </w:rPr>
        <w:t>2 x SATA 6Gb/s</w:t>
      </w:r>
    </w:p>
    <w:p>
      <w:pPr>
        <w:pStyle w:val="Heading3"/>
        <w:spacing w:before="95"/>
        <w:ind w:left="2017" w:right="2502"/>
        <w:jc w:val="center"/>
      </w:pPr>
      <w:r>
        <w:rPr>
          <w:b w:val="0"/>
        </w:rPr>
        <w:br w:type="column"/>
      </w:r>
      <w:r>
        <w:rPr>
          <w:color w:val="231F20"/>
        </w:rPr>
        <w:t>COM port</w:t>
      </w:r>
    </w:p>
    <w:p>
      <w:pPr>
        <w:spacing w:after="0"/>
        <w:jc w:val="center"/>
        <w:sectPr>
          <w:type w:val="continuous"/>
          <w:pgSz w:w="11910" w:h="16160"/>
          <w:pgMar w:top="0" w:bottom="0" w:left="480" w:right="380"/>
          <w:cols w:num="2" w:equalWidth="0">
            <w:col w:w="5813" w:space="40"/>
            <w:col w:w="5197"/>
          </w:cols>
        </w:sectPr>
      </w:pPr>
    </w:p>
    <w:p>
      <w:pPr>
        <w:pStyle w:val="BodyText"/>
        <w:spacing w:before="1"/>
        <w:rPr>
          <w:b/>
          <w:sz w:val="9"/>
        </w:rPr>
      </w:pPr>
    </w:p>
    <w:p>
      <w:pPr>
        <w:pStyle w:val="BodyText"/>
        <w:spacing w:line="242" w:lineRule="auto" w:before="96"/>
        <w:ind w:left="4976" w:right="5533"/>
      </w:pPr>
      <w:r>
        <w:rPr>
          <w:color w:val="231F20"/>
        </w:rPr>
        <w:t>Full size PCIe Mini</w: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ind w:left="4960" w:right="5469"/>
        <w:jc w:val="center"/>
      </w:pPr>
      <w:r>
        <w:rPr>
          <w:color w:val="231F20"/>
        </w:rPr>
        <w:t>SIM holder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160"/>
          <w:pgMar w:top="0" w:bottom="0" w:left="480" w:right="3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spacing w:line="242" w:lineRule="auto"/>
        <w:ind w:left="371" w:right="20" w:firstLine="150"/>
      </w:pPr>
      <w:r>
        <w:rPr>
          <w:color w:val="231F20"/>
        </w:rPr>
        <w:t>9~36V Wide range DC input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ind w:left="371"/>
      </w:pPr>
      <w:r>
        <w:rPr>
          <w:color w:val="231F20"/>
        </w:rPr>
        <w:t>PCIe x4 slot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242" w:lineRule="auto" w:before="98"/>
        <w:ind w:left="371" w:right="20"/>
      </w:pPr>
      <w:r>
        <w:rPr/>
        <w:pict>
          <v:group style="position:absolute;margin-left:304.731934pt;margin-top:7.55751pt;width:249.25pt;height:43.4pt;mso-position-horizontal-relative:page;mso-position-vertical-relative:paragraph;z-index:-252162048" coordorigin="6095,151" coordsize="4985,868">
            <v:shape style="position:absolute;left:6094;top:151;width:4985;height:761" type="#_x0000_t75" stroked="false">
              <v:imagedata r:id="rId14" o:title=""/>
            </v:shape>
            <v:rect style="position:absolute;left:7904;top:303;width:998;height:522" filled="false" stroked="true" strokeweight=".992pt" strokecolor="#f5821f">
              <v:stroke dashstyle="solid"/>
            </v:rect>
            <v:shape style="position:absolute;left:9216;top:724;width:559;height:101" coordorigin="9217,724" coordsize="559,101" path="m9217,724l9217,825,9775,825,9775,724e" filled="false" stroked="true" strokeweight=".992pt" strokecolor="#f5821f">
              <v:path arrowok="t"/>
              <v:stroke dashstyle="solid"/>
            </v:shape>
            <v:shape style="position:absolute;left:10183;top:786;width:326;height:39" coordorigin="10183,787" coordsize="326,39" path="m10183,787l10183,825,10509,825,10509,787e" filled="false" stroked="true" strokeweight=".992pt" strokecolor="#f5821f">
              <v:path arrowok="t"/>
              <v:stroke dashstyle="solid"/>
            </v:shape>
            <v:shape style="position:absolute;left:6801;top:769;width:102;height:250" type="#_x0000_t75" stroked="false">
              <v:imagedata r:id="rId15" o:title=""/>
            </v:shape>
            <v:shape style="position:absolute;left:7489;top:769;width:102;height:250" type="#_x0000_t75" stroked="false">
              <v:imagedata r:id="rId15" o:title=""/>
            </v:shape>
            <v:shape style="position:absolute;left:8352;top:827;width:102;height:192" type="#_x0000_t75" stroked="false">
              <v:imagedata r:id="rId16" o:title=""/>
            </v:shape>
            <v:shape style="position:absolute;left:9445;top:827;width:102;height:192" type="#_x0000_t75" stroked="false">
              <v:imagedata r:id="rId17" o:title=""/>
            </v:shape>
            <v:line style="position:absolute" from="10346,828" to="10346,910" stroked="true" strokeweight=".992pt" strokecolor="#f5821f">
              <v:stroke dashstyle="solid"/>
            </v:line>
            <v:shape style="position:absolute;left:10295;top:878;width:102;height:141" coordorigin="10295,879" coordsize="102,141" path="m10295,879l10346,1019,10386,910,10346,910,10295,879xm10397,879l10346,910,10386,910,10397,879xe" filled="true" fillcolor="#f5821f" stroked="false">
              <v:path arrowok="t"/>
              <v:fill type="solid"/>
            </v:shape>
            <w10:wrap type="none"/>
          </v:group>
        </w:pict>
      </w:r>
      <w:r>
        <w:rPr>
          <w:color w:val="231F20"/>
        </w:rPr>
        <w:t>Full size PCIe Mini (support mSATA)</w:t>
      </w:r>
    </w:p>
    <w:p>
      <w:pPr>
        <w:pStyle w:val="BodyText"/>
        <w:spacing w:before="3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Heading3"/>
        <w:spacing w:line="381" w:lineRule="auto"/>
      </w:pPr>
      <w:r>
        <w:rPr>
          <w:color w:val="231F20"/>
        </w:rPr>
        <w:t>PCIe x4 PCIe Mini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spacing w:before="5"/>
        <w:rPr>
          <w:b/>
        </w:rPr>
      </w:pPr>
    </w:p>
    <w:p>
      <w:pPr>
        <w:spacing w:before="0"/>
        <w:ind w:left="371" w:right="0" w:firstLine="0"/>
        <w:jc w:val="left"/>
        <w:rPr>
          <w:b/>
          <w:sz w:val="12"/>
        </w:rPr>
      </w:pPr>
      <w:r>
        <w:rPr>
          <w:b/>
          <w:color w:val="231F20"/>
          <w:sz w:val="12"/>
        </w:rPr>
        <w:t>Ticketing Machine</w:t>
      </w:r>
    </w:p>
    <w:p>
      <w:pPr>
        <w:spacing w:after="0"/>
        <w:jc w:val="left"/>
        <w:rPr>
          <w:sz w:val="12"/>
        </w:rPr>
        <w:sectPr>
          <w:type w:val="continuous"/>
          <w:pgSz w:w="11910" w:h="16160"/>
          <w:pgMar w:top="0" w:bottom="0" w:left="480" w:right="380"/>
          <w:cols w:num="4" w:equalWidth="0">
            <w:col w:w="1219" w:space="3387"/>
            <w:col w:w="1152" w:space="1904"/>
            <w:col w:w="1042" w:space="90"/>
            <w:col w:w="2256"/>
          </w:cols>
        </w:sectPr>
      </w:pPr>
    </w:p>
    <w:p>
      <w:pPr>
        <w:pStyle w:val="BodyText"/>
        <w:spacing w:before="6"/>
        <w:rPr>
          <w:b/>
          <w:sz w:val="32"/>
        </w:rPr>
      </w:pPr>
      <w:r>
        <w:rPr/>
        <w:pict>
          <v:group style="position:absolute;margin-left:0pt;margin-top:782.647034pt;width:595.3pt;height:25.25pt;mso-position-horizontal-relative:page;mso-position-vertical-relative:page;z-index:251674624" coordorigin="0,15653" coordsize="11906,505">
            <v:rect style="position:absolute;left:0;top:15652;width:11906;height:89" filled="true" fillcolor="#d1d3d4" stroked="false">
              <v:fill type="solid"/>
            </v:rect>
            <v:rect style="position:absolute;left:0;top:15741;width:11906;height:417" filled="true" fillcolor="#57aa3f" stroked="false">
              <v:fill type="solid"/>
            </v:rect>
            <v:shape style="position:absolute;left:4225;top:15741;width:3557;height:417" type="#_x0000_t75" stroked="false">
              <v:imagedata r:id="rId1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701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tKINO-ULT3-2019-V10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0pt;margin-top:.000053pt;width:246.8pt;height:37.6pt;mso-position-horizontal-relative:page;mso-position-vertical-relative:page;z-index:-252163072" coordorigin="0,0" coordsize="4936,752">
            <v:shape style="position:absolute;left:23;top:0;width:4912;height:505" coordorigin="23,0" coordsize="4912,505" path="m4935,0l23,0,23,497,4349,505,4935,0xe" filled="true" fillcolor="#daecd2" stroked="false">
              <v:path arrowok="t"/>
              <v:fill type="solid"/>
            </v:shape>
            <v:shape style="position:absolute;left:1;top:0;width:4738;height:505" coordorigin="2,0" coordsize="4738,505" path="m4740,0l2,0,2,504,4346,504,4740,0xe" filled="true" fillcolor="#58b947" stroked="false">
              <v:path arrowok="t"/>
              <v:fill type="solid"/>
            </v:shape>
            <v:shape style="position:absolute;left:0;top:553;width:4486;height:199" coordorigin="0,554" coordsize="4486,199" path="m4344,554l0,554,0,752,4486,752,4344,554xe" filled="true" fillcolor="#daecd2" stroked="false">
              <v:path arrowok="t"/>
              <v:fill type="solid"/>
            </v:shape>
            <w10:wrap type="none"/>
          </v:group>
        </w:pict>
      </w:r>
    </w:p>
    <w:p>
      <w:pPr>
        <w:pStyle w:val="Heading1"/>
        <w:spacing w:before="1"/>
        <w:ind w:left="354"/>
        <w:rPr>
          <w:i/>
        </w:rPr>
      </w:pPr>
      <w:r>
        <w:rPr>
          <w:i/>
          <w:color w:val="231F20"/>
        </w:rPr>
        <w:t>Specifications</w:t>
      </w:r>
    </w:p>
    <w:p>
      <w:pPr>
        <w:pStyle w:val="BodyText"/>
        <w:spacing w:before="69"/>
        <w:ind w:left="630"/>
      </w:pPr>
      <w:r>
        <w:rPr/>
        <w:pict>
          <v:shape style="position:absolute;margin-left:49.6063pt;margin-top:5.68662pt;width:4.25pt;height:4.25pt;mso-position-horizontal-relative:page;mso-position-vertical-relative:paragraph;z-index:251679744" coordorigin="992,114" coordsize="85,85" path="m1035,114l992,156,1035,199,1077,156,1035,11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CPU</w:t>
      </w:r>
    </w:p>
    <w:p>
      <w:pPr>
        <w:pStyle w:val="BodyText"/>
        <w:spacing w:before="5"/>
        <w:ind w:left="639"/>
        <w:jc w:val="both"/>
      </w:pPr>
      <w:r>
        <w:rPr>
          <w:color w:val="231F20"/>
        </w:rPr>
        <w:t>6th generation Intel® mobile ULT on-board processor</w:t>
      </w:r>
    </w:p>
    <w:p>
      <w:pPr>
        <w:pStyle w:val="BodyText"/>
        <w:spacing w:line="254" w:lineRule="auto" w:before="5"/>
        <w:ind w:left="630" w:right="794" w:firstLine="9"/>
        <w:jc w:val="both"/>
      </w:pPr>
      <w:r>
        <w:rPr/>
        <w:pict>
          <v:shape style="position:absolute;margin-left:49.6063pt;margin-top:38.941334pt;width:4.25pt;height:4.25pt;mso-position-horizontal-relative:page;mso-position-vertical-relative:paragraph;z-index:251680768" coordorigin="992,779" coordsize="85,85" path="m1035,779l992,821,1035,864,1077,821,1035,77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Intel® Core™ i7-6600U (up to 3.4GHz, dual-core, 4M Cache, TDP=15W) Intel® Core™ i5-6300U (up to 3.0GHz, dual-core, 3M Cache, TDP=15W) Intel® Core™ i3-6100U (up to 2.3GHz, dual-core, 3M Cache, TDP=15W) Intel® Celeron® 3955U (up to 2.0GHz, dual-core, 2M Cache, TDP=15W) Intel® Celeron® 3855U (up to 1.6GHz, dual-core, 2M Cache, TDP=15W) BIOS</w:t>
      </w:r>
    </w:p>
    <w:p>
      <w:pPr>
        <w:pStyle w:val="BodyText"/>
        <w:spacing w:line="133" w:lineRule="exact"/>
        <w:ind w:left="639"/>
        <w:jc w:val="both"/>
      </w:pPr>
      <w:r>
        <w:rPr>
          <w:color w:val="231F20"/>
        </w:rPr>
        <w:t>UEFI BIOS</w:t>
      </w:r>
    </w:p>
    <w:p>
      <w:pPr>
        <w:pStyle w:val="BodyText"/>
        <w:spacing w:before="19"/>
        <w:ind w:left="630"/>
      </w:pPr>
      <w:r>
        <w:rPr/>
        <w:pict>
          <v:shape style="position:absolute;margin-left:49.6063pt;margin-top:3.186617pt;width:4.25pt;height:4.25pt;mso-position-horizontal-relative:page;mso-position-vertical-relative:paragraph;z-index:251681792" coordorigin="992,64" coordsize="85,85" path="m1035,64l992,106,1035,149,1077,106,1035,6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Memory</w:t>
      </w:r>
    </w:p>
    <w:p>
      <w:pPr>
        <w:pStyle w:val="BodyText"/>
        <w:spacing w:line="273" w:lineRule="auto" w:before="5"/>
        <w:ind w:left="630" w:right="1407" w:firstLine="9"/>
      </w:pPr>
      <w:r>
        <w:rPr/>
        <w:pict>
          <v:shape style="position:absolute;margin-left:49.6063pt;margin-top:10.34334pt;width:4.25pt;height:4.25pt;mso-position-horizontal-relative:page;mso-position-vertical-relative:paragraph;z-index:251682816" coordorigin="992,207" coordsize="85,85" path="m1035,207l992,249,1035,292,1077,249,1035,20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2 x SO-DIMM DDR4 2133MHz, system maximun up to 32GB Graphics Engine</w:t>
      </w:r>
    </w:p>
    <w:p>
      <w:pPr>
        <w:pStyle w:val="BodyText"/>
        <w:spacing w:line="124" w:lineRule="exact"/>
        <w:ind w:left="639"/>
      </w:pPr>
      <w:r>
        <w:rPr>
          <w:color w:val="231F20"/>
        </w:rPr>
        <w:t>Intel® HD graphic</w:t>
      </w:r>
    </w:p>
    <w:p>
      <w:pPr>
        <w:pStyle w:val="BodyText"/>
        <w:spacing w:before="19"/>
        <w:ind w:left="630"/>
      </w:pPr>
      <w:r>
        <w:rPr/>
        <w:pict>
          <v:shape style="position:absolute;margin-left:49.6063pt;margin-top:3.186744pt;width:4.25pt;height:4.25pt;mso-position-horizontal-relative:page;mso-position-vertical-relative:paragraph;z-index:251683840" coordorigin="992,64" coordsize="85,85" path="m1035,64l992,106,1035,149,1077,106,1035,6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Display Output</w:t>
      </w:r>
    </w:p>
    <w:p>
      <w:pPr>
        <w:pStyle w:val="BodyText"/>
        <w:spacing w:before="5"/>
        <w:ind w:left="639"/>
      </w:pPr>
      <w:r>
        <w:rPr>
          <w:color w:val="231F20"/>
        </w:rPr>
        <w:t>1 x HDMI 1.4 (up to 4096x2160@24Hz)</w:t>
      </w:r>
    </w:p>
    <w:p>
      <w:pPr>
        <w:pStyle w:val="BodyText"/>
        <w:spacing w:line="261" w:lineRule="auto" w:before="5"/>
        <w:ind w:left="630" w:right="2538" w:firstLine="9"/>
      </w:pPr>
      <w:r>
        <w:rPr/>
        <w:pict>
          <v:shape style="position:absolute;margin-left:49.6063pt;margin-top:17.491327pt;width:4.25pt;height:4.25pt;mso-position-horizontal-relative:page;mso-position-vertical-relative:paragraph;z-index:251684864" coordorigin="992,350" coordsize="85,85" path="m1035,350l992,392,1035,435,1077,392,1035,350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HDMI/DP (up to 4096x2160@24Hz) 1 x LVDS/eDP (select by switch) Ethernet</w:t>
      </w:r>
    </w:p>
    <w:p>
      <w:pPr>
        <w:pStyle w:val="BodyText"/>
        <w:spacing w:line="130" w:lineRule="exact"/>
        <w:ind w:left="639"/>
      </w:pPr>
      <w:r>
        <w:rPr>
          <w:color w:val="231F20"/>
        </w:rPr>
        <w:t>LAN1: Intel® I219LM (with Intel® AMT11.0 support)</w:t>
      </w:r>
    </w:p>
    <w:p>
      <w:pPr>
        <w:pStyle w:val="BodyText"/>
        <w:spacing w:line="273" w:lineRule="auto" w:before="6"/>
        <w:ind w:left="630" w:right="1407" w:firstLine="9"/>
      </w:pPr>
      <w:r>
        <w:rPr/>
        <w:pict>
          <v:shape style="position:absolute;margin-left:49.6063pt;margin-top:10.391342pt;width:4.25pt;height:4.25pt;mso-position-horizontal-relative:page;mso-position-vertical-relative:paragraph;z-index:251685888" coordorigin="992,208" coordsize="85,85" path="m1035,208l992,250,1035,293,1077,250,1035,208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LAN2: Intel® I211AT PCIe controller with NCSI support External I/O Interface</w:t>
      </w:r>
    </w:p>
    <w:p>
      <w:pPr>
        <w:pStyle w:val="BodyText"/>
        <w:spacing w:line="124" w:lineRule="exact"/>
        <w:ind w:left="639"/>
      </w:pPr>
      <w:r>
        <w:rPr>
          <w:color w:val="231F20"/>
        </w:rPr>
        <w:t>4 x USB 3.1 Gen 1 (5Gb/s)</w:t>
      </w:r>
    </w:p>
    <w:p>
      <w:pPr>
        <w:pStyle w:val="BodyText"/>
        <w:spacing w:before="19"/>
        <w:ind w:left="630"/>
      </w:pPr>
      <w:r>
        <w:rPr/>
        <w:pict>
          <v:shape style="position:absolute;margin-left:49.6063pt;margin-top:3.186731pt;width:4.25pt;height:4.25pt;mso-position-horizontal-relative:page;mso-position-vertical-relative:paragraph;z-index:251686912" coordorigin="992,64" coordsize="85,85" path="m1035,64l992,106,1035,149,1077,106,1035,6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Intelnal I/O Interface</w:t>
      </w:r>
    </w:p>
    <w:p>
      <w:pPr>
        <w:pStyle w:val="ListParagraph"/>
        <w:numPr>
          <w:ilvl w:val="0"/>
          <w:numId w:val="1"/>
        </w:numPr>
        <w:tabs>
          <w:tab w:pos="740" w:val="left" w:leader="none"/>
          <w:tab w:pos="2893" w:val="left" w:leader="none"/>
        </w:tabs>
        <w:spacing w:line="249" w:lineRule="auto" w:before="5" w:after="0"/>
        <w:ind w:left="639" w:right="887" w:firstLine="0"/>
        <w:jc w:val="left"/>
        <w:rPr>
          <w:sz w:val="12"/>
        </w:rPr>
      </w:pPr>
      <w:r>
        <w:rPr>
          <w:color w:val="231F20"/>
          <w:sz w:val="12"/>
        </w:rPr>
        <w:t>x eMMC 5.0 (optional, up</w:t>
      </w:r>
      <w:r>
        <w:rPr>
          <w:color w:val="231F20"/>
          <w:spacing w:val="-9"/>
          <w:sz w:val="12"/>
        </w:rPr>
        <w:t> </w:t>
      </w:r>
      <w:r>
        <w:rPr>
          <w:color w:val="231F20"/>
          <w:sz w:val="12"/>
        </w:rPr>
        <w:t>to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32G)</w:t>
        <w:tab/>
        <w:t>4 x RS-232 (2x5 pin, P=2.0) 2 x RS-232/422/485 (2x5</w:t>
      </w:r>
      <w:r>
        <w:rPr>
          <w:color w:val="231F20"/>
          <w:spacing w:val="-12"/>
          <w:sz w:val="12"/>
        </w:rPr>
        <w:t> </w:t>
      </w:r>
      <w:r>
        <w:rPr>
          <w:color w:val="231F20"/>
          <w:sz w:val="12"/>
        </w:rPr>
        <w:t>pin,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P=2.0)</w:t>
        <w:tab/>
        <w:t>4 x USB 2.0 (2x4 pin,</w:t>
      </w:r>
      <w:r>
        <w:rPr>
          <w:color w:val="231F20"/>
          <w:spacing w:val="-10"/>
          <w:sz w:val="12"/>
        </w:rPr>
        <w:t> </w:t>
      </w:r>
      <w:r>
        <w:rPr>
          <w:color w:val="231F20"/>
          <w:sz w:val="12"/>
        </w:rPr>
        <w:t>P=2.0)</w:t>
      </w:r>
    </w:p>
    <w:p>
      <w:pPr>
        <w:pStyle w:val="ListParagraph"/>
        <w:numPr>
          <w:ilvl w:val="0"/>
          <w:numId w:val="1"/>
        </w:numPr>
        <w:tabs>
          <w:tab w:pos="740" w:val="left" w:leader="none"/>
        </w:tabs>
        <w:spacing w:line="273" w:lineRule="auto" w:before="0" w:after="0"/>
        <w:ind w:left="623" w:right="3388" w:firstLine="15"/>
        <w:jc w:val="left"/>
        <w:rPr>
          <w:sz w:val="12"/>
        </w:rPr>
      </w:pPr>
      <w:r>
        <w:rPr/>
        <w:pict>
          <v:shape style="position:absolute;margin-left:49.6063pt;margin-top:10.093335pt;width:4.25pt;height:4.25pt;mso-position-horizontal-relative:page;mso-position-vertical-relative:paragraph;z-index:251687936" coordorigin="992,202" coordsize="85,85" path="m1035,202l992,244,1035,287,1077,244,1035,20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sz w:val="12"/>
        </w:rPr>
        <w:t>x </w:t>
      </w:r>
      <w:r>
        <w:rPr>
          <w:color w:val="231F20"/>
          <w:spacing w:val="-5"/>
          <w:sz w:val="12"/>
        </w:rPr>
        <w:t>SATA </w:t>
      </w:r>
      <w:r>
        <w:rPr>
          <w:color w:val="231F20"/>
          <w:sz w:val="12"/>
        </w:rPr>
        <w:t>with 5V output Audio</w:t>
      </w:r>
    </w:p>
    <w:p>
      <w:pPr>
        <w:pStyle w:val="BodyText"/>
        <w:spacing w:line="124" w:lineRule="exact"/>
        <w:ind w:left="639"/>
      </w:pPr>
      <w:r>
        <w:rPr>
          <w:color w:val="231F20"/>
        </w:rPr>
        <w:t>Realtek ALC662 HD Audio Codec support 5.1 Channel</w:t>
      </w:r>
    </w:p>
    <w:p>
      <w:pPr>
        <w:pStyle w:val="BodyText"/>
        <w:spacing w:line="249" w:lineRule="auto" w:before="4"/>
        <w:ind w:left="639" w:right="2347"/>
      </w:pPr>
      <w:r>
        <w:rPr>
          <w:color w:val="231F20"/>
        </w:rPr>
        <w:t>2 x Audio jacks (line-out, mic-in) on rear IO 1 x Front audio (2x5-pin)</w:t>
      </w:r>
    </w:p>
    <w:p>
      <w:pPr>
        <w:pStyle w:val="BodyText"/>
        <w:spacing w:before="13"/>
        <w:ind w:left="630"/>
      </w:pPr>
      <w:r>
        <w:rPr/>
        <w:pict>
          <v:shape style="position:absolute;margin-left:49.6063pt;margin-top:2.886721pt;width:4.25pt;height:4.25pt;mso-position-horizontal-relative:page;mso-position-vertical-relative:paragraph;z-index:251688960" coordorigin="992,58" coordsize="85,85" path="m1035,58l992,100,1035,143,1077,100,1035,58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Front Panel</w:t>
      </w:r>
    </w:p>
    <w:p>
      <w:pPr>
        <w:pStyle w:val="ListParagraph"/>
        <w:numPr>
          <w:ilvl w:val="0"/>
          <w:numId w:val="2"/>
        </w:numPr>
        <w:tabs>
          <w:tab w:pos="740" w:val="left" w:leader="none"/>
        </w:tabs>
        <w:spacing w:line="273" w:lineRule="auto" w:before="5" w:after="0"/>
        <w:ind w:left="630" w:right="683" w:firstLine="9"/>
        <w:jc w:val="left"/>
        <w:rPr>
          <w:sz w:val="12"/>
        </w:rPr>
      </w:pPr>
      <w:r>
        <w:rPr/>
        <w:pict>
          <v:shape style="position:absolute;margin-left:49.6063pt;margin-top:10.343328pt;width:4.25pt;height:4.25pt;mso-position-horizontal-relative:page;mso-position-vertical-relative:paragraph;z-index:251689984" coordorigin="992,207" coordsize="85,85" path="m1035,207l992,249,1035,292,1077,249,1035,20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sz w:val="12"/>
        </w:rPr>
        <w:t>x Front panel (2x7 pin, power LED, HDD LED,power button, reset button) LAN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LED</w:t>
      </w:r>
    </w:p>
    <w:p>
      <w:pPr>
        <w:pStyle w:val="ListParagraph"/>
        <w:numPr>
          <w:ilvl w:val="0"/>
          <w:numId w:val="2"/>
        </w:numPr>
        <w:tabs>
          <w:tab w:pos="740" w:val="left" w:leader="none"/>
        </w:tabs>
        <w:spacing w:line="124" w:lineRule="exact" w:before="0" w:after="0"/>
        <w:ind w:left="739" w:right="0" w:hanging="101"/>
        <w:jc w:val="left"/>
        <w:rPr>
          <w:sz w:val="12"/>
        </w:rPr>
      </w:pPr>
      <w:r>
        <w:rPr>
          <w:color w:val="231F20"/>
          <w:sz w:val="12"/>
        </w:rPr>
        <w:t>x LAN LED(1x2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pin)</w:t>
      </w:r>
    </w:p>
    <w:p>
      <w:pPr>
        <w:pStyle w:val="BodyText"/>
        <w:spacing w:line="273" w:lineRule="auto" w:before="19"/>
        <w:ind w:left="630" w:right="3083"/>
      </w:pPr>
      <w:r>
        <w:rPr/>
        <w:pict>
          <v:shape style="position:absolute;margin-left:49.6063pt;margin-top:3.186733pt;width:4.25pt;height:4.25pt;mso-position-horizontal-relative:page;mso-position-vertical-relative:paragraph;z-index:251691008" coordorigin="992,64" coordsize="85,85" path="m1035,64l992,106,1035,149,1077,106,1035,64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3pt;margin-top:11.045433pt;width:4.25pt;height:4.25pt;mso-position-horizontal-relative:page;mso-position-vertical-relative:paragraph;z-index:251692032" coordorigin="992,221" coordsize="85,85" path="m1035,221l992,263,1035,306,1077,263,1035,22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SMBUS: 1 x SMBus (1x4 pin) I²C: 1 x I²C (1x4 pin)</w:t>
      </w:r>
    </w:p>
    <w:p>
      <w:pPr>
        <w:pStyle w:val="BodyText"/>
        <w:spacing w:line="273" w:lineRule="auto"/>
        <w:ind w:left="630" w:right="2789"/>
      </w:pPr>
      <w:r>
        <w:rPr/>
        <w:pict>
          <v:shape style="position:absolute;margin-left:49.6063pt;margin-top:2.236626pt;width:4.25pt;height:4.25pt;mso-position-horizontal-relative:page;mso-position-vertical-relative:paragraph;z-index:251693056" coordorigin="992,45" coordsize="85,85" path="m1035,45l992,87,1035,130,1077,87,1035,45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3pt;margin-top:10.095325pt;width:4.25pt;height:4.25pt;mso-position-horizontal-relative:page;mso-position-vertical-relative:paragraph;z-index:251694080" coordorigin="992,202" coordsize="85,85" path="m1035,202l992,244,1035,287,1077,244,1035,20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Digital I/O: 8-bit digital I/O (2x5 pin) Expansion</w:t>
      </w:r>
    </w:p>
    <w:p>
      <w:pPr>
        <w:pStyle w:val="BodyText"/>
        <w:spacing w:line="124" w:lineRule="exact"/>
        <w:ind w:left="639"/>
      </w:pPr>
      <w:r>
        <w:rPr>
          <w:color w:val="231F20"/>
        </w:rPr>
        <w:t>1 x PCIe x4 slot</w:t>
      </w:r>
    </w:p>
    <w:p>
      <w:pPr>
        <w:pStyle w:val="BodyText"/>
        <w:spacing w:line="249" w:lineRule="auto" w:before="5"/>
        <w:ind w:left="639" w:right="1246"/>
      </w:pPr>
      <w:r>
        <w:rPr>
          <w:color w:val="231F20"/>
        </w:rPr>
        <w:t>1 x Full-size PCIe Mini card slot (support mSATA, colay SATA2) 1 x Full-size PCIe Mini card slot (with SIM holder)</w:t>
      </w:r>
    </w:p>
    <w:p>
      <w:pPr>
        <w:spacing w:line="137" w:lineRule="exact" w:before="0"/>
        <w:ind w:left="639" w:right="0" w:firstLine="0"/>
        <w:jc w:val="left"/>
        <w:rPr>
          <w:i/>
          <w:sz w:val="12"/>
        </w:rPr>
      </w:pPr>
      <w:r>
        <w:rPr>
          <w:color w:val="D2232A"/>
          <w:sz w:val="12"/>
        </w:rPr>
        <w:t>*</w:t>
      </w:r>
      <w:r>
        <w:rPr>
          <w:i/>
          <w:color w:val="231F20"/>
          <w:sz w:val="12"/>
        </w:rPr>
        <w:t>3855U belongs to Skylake </w:t>
      </w:r>
      <w:r>
        <w:rPr>
          <w:i/>
          <w:color w:val="231F20"/>
          <w:spacing w:val="-4"/>
          <w:sz w:val="12"/>
        </w:rPr>
        <w:t>ULT </w:t>
      </w:r>
      <w:r>
        <w:rPr>
          <w:i/>
          <w:color w:val="231F20"/>
          <w:sz w:val="12"/>
        </w:rPr>
        <w:t>Base series CPU, PCIe signal support only PCIe Gen 2</w:t>
      </w:r>
    </w:p>
    <w:p>
      <w:pPr>
        <w:pStyle w:val="BodyText"/>
        <w:spacing w:before="19"/>
        <w:ind w:left="630"/>
      </w:pPr>
      <w:r>
        <w:rPr/>
        <w:pict>
          <v:shape style="position:absolute;margin-left:49.6063pt;margin-top:3.186635pt;width:4.25pt;height:4.25pt;mso-position-horizontal-relative:page;mso-position-vertical-relative:paragraph;z-index:251695104" coordorigin="992,64" coordsize="85,85" path="m1035,64l992,106,1035,149,1077,106,1035,6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Watchdog Timer</w:t>
      </w:r>
    </w:p>
    <w:p>
      <w:pPr>
        <w:pStyle w:val="BodyText"/>
        <w:spacing w:line="273" w:lineRule="auto" w:before="5"/>
        <w:ind w:left="630" w:right="796" w:firstLine="9"/>
      </w:pPr>
      <w:r>
        <w:rPr/>
        <w:pict>
          <v:shape style="position:absolute;margin-left:49.6063pt;margin-top:10.343327pt;width:4.25pt;height:4.25pt;mso-position-horizontal-relative:page;mso-position-vertical-relative:paragraph;z-index:251696128" coordorigin="992,207" coordsize="85,85" path="m1035,207l992,249,1035,292,1077,249,1035,20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Software programmable, supports 1~255 sec. system reset by Super I/O Power Supply</w:t>
      </w:r>
    </w:p>
    <w:p>
      <w:pPr>
        <w:pStyle w:val="BodyText"/>
        <w:spacing w:line="124" w:lineRule="exact"/>
        <w:ind w:left="639"/>
      </w:pPr>
      <w:r>
        <w:rPr>
          <w:color w:val="231F20"/>
        </w:rPr>
        <w:t>9~36V DC input</w:t>
      </w:r>
    </w:p>
    <w:p>
      <w:pPr>
        <w:pStyle w:val="BodyText"/>
        <w:spacing w:line="249" w:lineRule="auto" w:before="5"/>
        <w:ind w:left="639" w:right="2551"/>
      </w:pPr>
      <w:r>
        <w:rPr>
          <w:color w:val="231F20"/>
        </w:rPr>
        <w:t>1 x Internal power connector (2x2 pin)  1 x External DC power Jackc (Ø5.5mm) Support </w:t>
      </w:r>
      <w:r>
        <w:rPr>
          <w:color w:val="231F20"/>
          <w:spacing w:val="-3"/>
        </w:rPr>
        <w:t>AT/ATX</w:t>
      </w:r>
      <w:r>
        <w:rPr>
          <w:color w:val="231F20"/>
          <w:spacing w:val="-7"/>
        </w:rPr>
        <w:t> </w:t>
      </w:r>
      <w:r>
        <w:rPr>
          <w:color w:val="231F20"/>
        </w:rPr>
        <w:t>mode</w:t>
      </w:r>
    </w:p>
    <w:p>
      <w:pPr>
        <w:pStyle w:val="BodyText"/>
        <w:spacing w:before="13"/>
        <w:ind w:left="630"/>
      </w:pPr>
      <w:r>
        <w:rPr/>
        <w:pict>
          <v:shape style="position:absolute;margin-left:49.6063pt;margin-top:2.886727pt;width:4.25pt;height:4.25pt;mso-position-horizontal-relative:page;mso-position-vertical-relative:paragraph;z-index:251697152" coordorigin="992,58" coordsize="85,85" path="m1035,58l992,100,1035,143,1077,100,1035,58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Fan Connector</w:t>
      </w:r>
    </w:p>
    <w:p>
      <w:pPr>
        <w:pStyle w:val="BodyText"/>
        <w:spacing w:line="249" w:lineRule="auto" w:before="5"/>
        <w:ind w:left="639" w:right="3167"/>
      </w:pPr>
      <w:r>
        <w:rPr>
          <w:color w:val="231F20"/>
        </w:rPr>
        <w:t>1 x CPU smart fan (1x4 pin) 1 x System fan (1x3 pin)</w:t>
      </w:r>
    </w:p>
    <w:p>
      <w:pPr>
        <w:pStyle w:val="BodyText"/>
        <w:spacing w:line="273" w:lineRule="auto" w:before="13"/>
        <w:ind w:left="630" w:right="961"/>
      </w:pPr>
      <w:r>
        <w:rPr/>
        <w:pict>
          <v:shape style="position:absolute;margin-left:49.6063pt;margin-top:2.886728pt;width:4.25pt;height:4.25pt;mso-position-horizontal-relative:page;mso-position-vertical-relative:paragraph;z-index:251698176" coordorigin="992,58" coordsize="85,85" path="m1035,58l992,100,1035,143,1077,100,1035,58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3pt;margin-top:10.745328pt;width:4.25pt;height:4.25pt;mso-position-horizontal-relative:page;mso-position-vertical-relative:paragraph;z-index:251699200" coordorigin="992,215" coordsize="85,85" path="m1035,215l992,257,1035,300,1077,257,1035,215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Chassis Intrusion Detection: 1 x Chassis intrusion connector (1x2 pin) Power Consumption</w:t>
      </w:r>
    </w:p>
    <w:p>
      <w:pPr>
        <w:pStyle w:val="BodyText"/>
        <w:spacing w:line="124" w:lineRule="exact"/>
        <w:ind w:left="639"/>
      </w:pPr>
      <w:hyperlink r:id="rId19">
        <w:r>
          <w:rPr>
            <w:color w:val="231F20"/>
          </w:rPr>
          <w:t>12V@4.68A </w:t>
        </w:r>
      </w:hyperlink>
      <w:r>
        <w:rPr>
          <w:color w:val="231F20"/>
        </w:rPr>
        <w:t>(Intel® Core™ i7-6600U up to3.4GHz CPU with 16GB (8GB x 2) DDR4-</w:t>
      </w:r>
    </w:p>
    <w:p>
      <w:pPr>
        <w:pStyle w:val="BodyText"/>
        <w:spacing w:line="273" w:lineRule="auto" w:before="5"/>
        <w:ind w:left="630" w:right="2538" w:firstLine="9"/>
      </w:pPr>
      <w:r>
        <w:rPr/>
        <w:pict>
          <v:shape style="position:absolute;margin-left:49.6063pt;margin-top:10.34123pt;width:4.25pt;height:4.25pt;mso-position-horizontal-relative:page;mso-position-vertical-relative:paragraph;z-index:251700224" coordorigin="992,207" coordsize="85,85" path="m1035,207l992,249,1035,292,1077,249,1035,20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2133 memory running in 3.2GHz) Operating Temperature: -20°C ~ 60°C</w:t>
      </w:r>
    </w:p>
    <w:p>
      <w:pPr>
        <w:pStyle w:val="BodyText"/>
        <w:spacing w:line="273" w:lineRule="auto"/>
        <w:ind w:left="630" w:right="2092"/>
      </w:pPr>
      <w:r>
        <w:rPr/>
        <w:pict>
          <v:shape style="position:absolute;margin-left:49.6063pt;margin-top:2.236628pt;width:4.25pt;height:4.25pt;mso-position-horizontal-relative:page;mso-position-vertical-relative:paragraph;z-index:251701248" coordorigin="992,45" coordsize="85,85" path="m1035,45l992,87,1035,130,1077,87,1035,45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3pt;margin-top:10.095328pt;width:4.25pt;height:4.25pt;mso-position-horizontal-relative:page;mso-position-vertical-relative:paragraph;z-index:251702272" coordorigin="992,202" coordsize="85,85" path="m1035,202l992,244,1035,287,1077,244,1035,20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Operating Humidity: 5% ~ 95%, non-condensing Dimensions: 170mm x 170 mm</w:t>
      </w:r>
    </w:p>
    <w:p>
      <w:pPr>
        <w:pStyle w:val="BodyText"/>
        <w:spacing w:line="273" w:lineRule="auto"/>
        <w:ind w:left="630" w:right="2789"/>
      </w:pPr>
      <w:r>
        <w:rPr/>
        <w:pict>
          <v:shape style="position:absolute;margin-left:49.6063pt;margin-top:2.236631pt;width:4.25pt;height:4.25pt;mso-position-horizontal-relative:page;mso-position-vertical-relative:paragraph;z-index:251703296" coordorigin="992,45" coordsize="85,85" path="m1035,45l992,87,1035,130,1077,87,1035,45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3pt;margin-top:10.095331pt;width:4.25pt;height:4.25pt;mso-position-horizontal-relative:page;mso-position-vertical-relative:paragraph;z-index:251704320" coordorigin="992,202" coordsize="85,85" path="m1035,202l992,244,1035,287,1077,244,1035,20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Weight: GW: 900g / NW: 375g CE/FCC compliant</w:t>
      </w:r>
    </w:p>
    <w:p>
      <w:pPr>
        <w:pStyle w:val="BodyText"/>
        <w:spacing w:before="5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1442" w:val="left" w:leader="none"/>
          <w:tab w:pos="2225" w:val="left" w:leader="none"/>
          <w:tab w:pos="4366" w:val="left" w:leader="none"/>
        </w:tabs>
        <w:ind w:left="872"/>
      </w:pPr>
      <w:r>
        <w:rPr>
          <w:color w:val="231F20"/>
        </w:rPr>
        <w:t>HDMI</w:t>
        <w:tab/>
        <w:t>HDMI+DP</w:t>
        <w:tab/>
        <w:t>4 x USB 3.1 Gen 1    </w:t>
      </w:r>
      <w:r>
        <w:rPr>
          <w:color w:val="231F20"/>
          <w:spacing w:val="9"/>
        </w:rPr>
        <w:t> </w:t>
      </w:r>
      <w:r>
        <w:rPr>
          <w:color w:val="231F20"/>
        </w:rPr>
        <w:t>Dual</w:t>
      </w:r>
      <w:r>
        <w:rPr>
          <w:color w:val="231F20"/>
          <w:spacing w:val="-2"/>
        </w:rPr>
        <w:t> </w:t>
      </w:r>
      <w:r>
        <w:rPr>
          <w:color w:val="231F20"/>
        </w:rPr>
        <w:t>LAN</w:t>
        <w:tab/>
        <w:t>Audio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ind w:left="3982"/>
        <w:rPr>
          <w:sz w:val="20"/>
        </w:rPr>
      </w:pPr>
      <w:r>
        <w:rPr>
          <w:sz w:val="20"/>
        </w:rPr>
        <w:pict>
          <v:group style="width:54.4pt;height:29.45pt;mso-position-horizontal-relative:char;mso-position-vertical-relative:line" coordorigin="0,0" coordsize="1088,589">
            <v:shape style="position:absolute;left:341;top:134;width:721;height:432" type="#_x0000_t75" stroked="false">
              <v:imagedata r:id="rId20" o:title=""/>
            </v:shape>
            <v:shape style="position:absolute;left:548;top:456;width:145;height:132" type="#_x0000_t75" stroked="false">
              <v:imagedata r:id="rId21" o:title=""/>
            </v:shape>
            <v:shape style="position:absolute;left:340;top:455;width:167;height:124" type="#_x0000_t75" stroked="false">
              <v:imagedata r:id="rId22" o:title=""/>
            </v:shape>
            <v:line style="position:absolute" from="315,423" to="1087,423" stroked="true" strokeweight=".402pt" strokecolor="#231f20">
              <v:stroke dashstyle="solid"/>
            </v:line>
            <v:shape style="position:absolute;left:7;top:0;width:378;height:562" type="#_x0000_t75" stroked="false">
              <v:imagedata r:id="rId23" o:title=""/>
            </v:shape>
            <v:shape style="position:absolute;left:7;top:168;width:326;height:394" coordorigin="8,168" coordsize="326,394" path="m22,355l8,438,8,483,23,508,58,527,99,555,128,562,157,542,200,493,307,358,317,344,280,303,273,308,262,322,322,230,331,216,333,206,328,198,314,188,297,172,286,168,273,177,255,201,187,302,174,291,164,286,154,286,139,288,125,290,117,293,112,301,109,316,107,297,84,297,69,298,64,313,56,303,49,304,34,304,26,309,23,324,22,355xe" filled="false" stroked="true" strokeweight=".781pt" strokecolor="#231f20">
              <v:path arrowok="t"/>
              <v:stroke dashstyle="solid"/>
            </v:shape>
            <v:line style="position:absolute" from="265,319" to="227,375" stroked="true" strokeweight=".781pt" strokecolor="#231f20">
              <v:stroke dashstyle="solid"/>
            </v:line>
          </v:group>
        </w:pict>
      </w:r>
      <w:r>
        <w:rPr>
          <w:sz w:val="20"/>
        </w:rPr>
      </w:r>
    </w:p>
    <w:p>
      <w:pPr>
        <w:pStyle w:val="BodyText"/>
        <w:rPr>
          <w:sz w:val="8"/>
        </w:rPr>
      </w:pPr>
    </w:p>
    <w:p>
      <w:pPr>
        <w:spacing w:line="240" w:lineRule="auto"/>
        <w:ind w:left="711" w:right="0" w:firstLine="0"/>
        <w:rPr>
          <w:sz w:val="20"/>
        </w:rPr>
      </w:pPr>
      <w:r>
        <w:rPr>
          <w:sz w:val="20"/>
        </w:rPr>
        <w:pict>
          <v:group style="width:40.4pt;height:34.75pt;mso-position-horizontal-relative:char;mso-position-vertical-relative:line" coordorigin="0,0" coordsize="808,695">
            <v:shape style="position:absolute;left:14;top:14;width:780;height:667" coordorigin="14,14" coordsize="780,667" path="m709,14l99,14,50,15,25,25,15,50,14,99,14,595,15,644,25,670,50,679,99,680,709,680,758,679,783,670,792,644,794,595,794,99,792,50,783,25,758,15,709,14xe" filled="true" fillcolor="#296525" stroked="false">
              <v:path arrowok="t"/>
              <v:fill type="solid"/>
            </v:shape>
            <v:shape style="position:absolute;left:14;top:14;width:780;height:667" coordorigin="14,14" coordsize="780,667" path="m99,14l50,15,25,25,15,50,14,99,14,595,15,644,25,670,50,679,99,680,709,680,758,679,783,670,792,644,794,595,794,99,792,50,783,25,758,15,709,14,99,14xe" filled="false" stroked="true" strokeweight="1.417pt" strokecolor="#000000">
              <v:path arrowok="t"/>
              <v:stroke dashstyle="solid"/>
            </v:shape>
            <v:shape style="position:absolute;left:49;top:51;width:709;height:355" type="#_x0000_t75" stroked="false">
              <v:imagedata r:id="rId24" o:title=""/>
            </v:shape>
            <v:shape style="position:absolute;left:371;top:309;width:159;height:174" type="#_x0000_t75" stroked="false">
              <v:imagedata r:id="rId25" o:title=""/>
            </v:shape>
            <v:shape style="position:absolute;left:159;top:161;width:490;height:291" coordorigin="159,162" coordsize="490,291" path="m649,176l165,453,159,438,642,162,649,176xe" filled="true" fillcolor="#dbd99e" stroked="false">
              <v:path arrowok="t"/>
              <v:fill type="solid"/>
            </v:shape>
            <v:shape style="position:absolute;left:159;top:95;width:483;height:337" coordorigin="159,96" coordsize="483,337" path="m543,96l159,301,159,432,641,155,543,96xe" filled="true" fillcolor="#dbd99e" stroked="false">
              <v:path arrowok="t"/>
              <v:fill type="solid"/>
            </v:shape>
            <v:shape style="position:absolute;left:238;top:74;width:159;height:175" type="#_x0000_t75" stroked="false">
              <v:imagedata r:id="rId26" o:title=""/>
            </v:shape>
            <v:shape style="position:absolute;left:0;top:0;width:808;height:69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114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Thin</w:t>
                    </w:r>
                    <w:r>
                      <w:rPr>
                        <w:rFonts w:ascii="Arial Black"/>
                        <w:color w:val="FFFFFF"/>
                        <w:spacing w:val="-29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Type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rFonts w:ascii="Times New Roman"/>
          <w:spacing w:val="41"/>
          <w:sz w:val="20"/>
        </w:rPr>
        <w:t> </w:t>
      </w:r>
      <w:r>
        <w:rPr>
          <w:spacing w:val="41"/>
          <w:sz w:val="20"/>
        </w:rPr>
        <w:pict>
          <v:group style="width:40.4pt;height:34.75pt;mso-position-horizontal-relative:char;mso-position-vertical-relative:line" coordorigin="0,0" coordsize="808,695">
            <v:shape style="position:absolute;left:14;top:14;width:780;height:667" coordorigin="14,14" coordsize="780,667" path="m709,14l99,14,50,15,25,25,15,50,14,99,14,595,15,644,25,670,50,679,99,680,709,680,758,679,783,670,792,644,794,595,794,99,792,50,783,25,758,15,709,14xe" filled="true" fillcolor="#296525" stroked="false">
              <v:path arrowok="t"/>
              <v:fill type="solid"/>
            </v:shape>
            <v:shape style="position:absolute;left:14;top:14;width:780;height:667" coordorigin="14,14" coordsize="780,667" path="m99,14l50,15,25,25,15,50,14,99,14,595,15,644,25,670,50,679,99,680,709,680,758,679,783,670,792,644,794,595,794,99,792,50,783,25,758,15,709,14,99,14xe" filled="false" stroked="true" strokeweight="1.417pt" strokecolor="#000000">
              <v:path arrowok="t"/>
              <v:stroke dashstyle="solid"/>
            </v:shape>
            <v:shape style="position:absolute;left:49;top:51;width:709;height:355" type="#_x0000_t75" stroked="false">
              <v:imagedata r:id="rId24" o:title=""/>
            </v:shape>
            <v:rect style="position:absolute;left:94;top:148;width:620;height:196" filled="true" fillcolor="#ffffff" stroked="false">
              <v:fill type="solid"/>
            </v:rect>
            <v:rect style="position:absolute;left:94;top:148;width:620;height:196" filled="false" stroked="true" strokeweight=".326pt" strokecolor="#c7d3bf">
              <v:stroke dashstyle="solid"/>
            </v:rect>
            <v:rect style="position:absolute;left:140;top:326;width:320;height:25" filled="true" fillcolor="#4f7b41" stroked="false">
              <v:fill type="solid"/>
            </v:rect>
            <v:rect style="position:absolute;left:137;top:323;width:326;height:32" filled="true" fillcolor="#c7d3bf" stroked="false">
              <v:fill type="solid"/>
            </v:rect>
            <v:rect style="position:absolute;left:478;top:326;width:190;height:25" filled="true" fillcolor="#4f7b41" stroked="false">
              <v:fill type="solid"/>
            </v:rect>
            <v:rect style="position:absolute;left:475;top:323;width:196;height:32" filled="true" fillcolor="#c7d3bf" stroked="false">
              <v:fill type="solid"/>
            </v:rect>
            <v:rect style="position:absolute;left:161;top:165;width:66;height:124" filled="true" fillcolor="#3d7031" stroked="false">
              <v:fill type="solid"/>
            </v:rect>
            <v:rect style="position:absolute;left:161;top:165;width:66;height:124" filled="false" stroked="true" strokeweight=".321pt" strokecolor="#c7d3bf">
              <v:stroke dashstyle="solid"/>
            </v:rect>
            <v:rect style="position:absolute;left:301;top:165;width:66;height:124" filled="true" fillcolor="#3d7031" stroked="false">
              <v:fill type="solid"/>
            </v:rect>
            <v:rect style="position:absolute;left:301;top:165;width:66;height:124" filled="false" stroked="true" strokeweight=".321pt" strokecolor="#c7d3bf">
              <v:stroke dashstyle="solid"/>
            </v:rect>
            <v:rect style="position:absolute;left:441;top:165;width:66;height:124" filled="true" fillcolor="#3d7031" stroked="false">
              <v:fill type="solid"/>
            </v:rect>
            <v:rect style="position:absolute;left:441;top:165;width:66;height:124" filled="false" stroked="true" strokeweight=".321pt" strokecolor="#c7d3bf">
              <v:stroke dashstyle="solid"/>
            </v:rect>
            <v:rect style="position:absolute;left:581;top:165;width:66;height:124" filled="true" fillcolor="#3d7031" stroked="false">
              <v:fill type="solid"/>
            </v:rect>
            <v:rect style="position:absolute;left:581;top:165;width:66;height:124" filled="false" stroked="true" strokeweight=".321pt" strokecolor="#c7d3bf">
              <v:stroke dashstyle="solid"/>
            </v:rect>
            <v:shape style="position:absolute;left:208;top:346;width:411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DDR4</w:t>
                    </w:r>
                  </w:p>
                </w:txbxContent>
              </v:textbox>
              <w10:wrap type="none"/>
            </v:shape>
            <v:shape style="position:absolute;left:230;top:466;width:367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2133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41"/>
          <w:sz w:val="20"/>
        </w:rPr>
      </w:r>
      <w:r>
        <w:rPr>
          <w:rFonts w:ascii="Times New Roman"/>
          <w:spacing w:val="41"/>
          <w:sz w:val="20"/>
        </w:rPr>
        <w:t> </w:t>
      </w:r>
      <w:r>
        <w:rPr>
          <w:spacing w:val="41"/>
          <w:sz w:val="20"/>
        </w:rPr>
        <w:pict>
          <v:group style="width:40.4pt;height:34.75pt;mso-position-horizontal-relative:char;mso-position-vertical-relative:line" coordorigin="0,0" coordsize="808,695">
            <v:shape style="position:absolute;left:14;top:14;width:780;height:667" coordorigin="14,14" coordsize="780,667" path="m709,14l99,14,50,15,25,25,15,50,14,99,14,595,15,644,25,670,50,679,99,680,709,680,758,679,783,670,792,644,794,595,794,99,792,50,783,25,758,15,709,14xe" filled="true" fillcolor="#296525" stroked="false">
              <v:path arrowok="t"/>
              <v:fill type="solid"/>
            </v:shape>
            <v:shape style="position:absolute;left:14;top:14;width:780;height:667" coordorigin="14,14" coordsize="780,667" path="m99,14l50,15,25,25,15,50,14,99,14,595,15,644,25,670,50,679,99,680,709,680,758,679,783,670,792,644,794,595,794,99,792,50,783,25,758,15,709,14,99,14xe" filled="false" stroked="true" strokeweight="1.417pt" strokecolor="#000000">
              <v:path arrowok="t"/>
              <v:stroke dashstyle="solid"/>
            </v:shape>
            <v:shape style="position:absolute;left:49;top:51;width:709;height:355" type="#_x0000_t75" stroked="false">
              <v:imagedata r:id="rId27" o:title=""/>
            </v:shape>
            <v:shape style="position:absolute;left:111;top:69;width:585;height:331" type="#_x0000_t75" stroked="false">
              <v:imagedata r:id="rId28" o:title=""/>
            </v:shape>
            <v:shape style="position:absolute;left:99;top:466;width:630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z w:val="14"/>
                      </w:rPr>
                      <w:t>DV</w:t>
                    </w:r>
                    <w:r>
                      <w:rPr>
                        <w:rFonts w:ascii="Arial Black"/>
                        <w:color w:val="FFFFFF"/>
                        <w:spacing w:val="-32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sz w:val="14"/>
                      </w:rPr>
                      <w:t>Input</w:t>
                    </w:r>
                  </w:p>
                </w:txbxContent>
              </v:textbox>
              <w10:wrap type="none"/>
            </v:shape>
            <v:shape style="position:absolute;left:180;top:346;width:468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9~36V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41"/>
          <w:sz w:val="20"/>
        </w:rPr>
      </w:r>
      <w:r>
        <w:rPr>
          <w:rFonts w:ascii="Times New Roman"/>
          <w:spacing w:val="41"/>
          <w:sz w:val="20"/>
        </w:rPr>
        <w:t> </w:t>
      </w:r>
      <w:r>
        <w:rPr>
          <w:spacing w:val="41"/>
          <w:sz w:val="20"/>
        </w:rPr>
        <w:pict>
          <v:group style="width:40.4pt;height:34.75pt;mso-position-horizontal-relative:char;mso-position-vertical-relative:line" coordorigin="0,0" coordsize="808,695">
            <v:shape style="position:absolute;left:14;top:14;width:780;height:667" coordorigin="14,14" coordsize="780,667" path="m709,14l99,14,50,15,25,25,15,50,14,99,14,595,15,644,25,670,50,679,99,680,709,680,758,679,783,670,792,644,794,595,794,99,792,50,783,25,758,15,709,14xe" filled="true" fillcolor="#296525" stroked="false">
              <v:path arrowok="t"/>
              <v:fill type="solid"/>
            </v:shape>
            <v:shape style="position:absolute;left:14;top:14;width:780;height:667" coordorigin="14,14" coordsize="780,667" path="m99,14l50,15,25,25,15,50,14,99,14,595,15,644,25,670,50,679,99,680,709,680,758,679,783,670,792,644,794,595,794,99,792,50,783,25,758,15,709,14,99,14xe" filled="false" stroked="true" strokeweight="1.417pt" strokecolor="#000000">
              <v:path arrowok="t"/>
              <v:stroke dashstyle="solid"/>
            </v:shape>
            <v:shape style="position:absolute;left:49;top:51;width:709;height:355" type="#_x0000_t75" stroked="false">
              <v:imagedata r:id="rId27" o:title=""/>
            </v:shape>
            <v:shape style="position:absolute;left:80;top:69;width:648;height:305" type="#_x0000_t75" stroked="false">
              <v:imagedata r:id="rId29" o:title=""/>
            </v:shape>
            <v:shape style="position:absolute;left:143;top:466;width:541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Display</w:t>
                    </w:r>
                  </w:p>
                </w:txbxContent>
              </v:textbox>
              <w10:wrap type="none"/>
            </v:shape>
            <v:shape style="position:absolute;left:200;top:346;width:427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0"/>
                        <w:sz w:val="14"/>
                      </w:rPr>
                      <w:t>Triple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41"/>
          <w:sz w:val="20"/>
        </w:rPr>
      </w:r>
      <w:r>
        <w:rPr>
          <w:rFonts w:ascii="Times New Roman"/>
          <w:spacing w:val="41"/>
          <w:sz w:val="20"/>
        </w:rPr>
        <w:t> </w:t>
      </w:r>
      <w:r>
        <w:rPr>
          <w:spacing w:val="41"/>
          <w:sz w:val="20"/>
        </w:rPr>
        <w:pict>
          <v:group style="width:40.4pt;height:34.75pt;mso-position-horizontal-relative:char;mso-position-vertical-relative:line" coordorigin="0,0" coordsize="808,695">
            <v:shape style="position:absolute;left:14;top:14;width:780;height:667" coordorigin="14,14" coordsize="780,667" path="m709,14l99,14,50,15,25,25,15,50,14,99,14,595,15,644,25,670,50,679,99,680,709,680,758,679,783,670,792,644,794,595,794,99,792,50,783,25,758,15,709,14xe" filled="true" fillcolor="#296525" stroked="false">
              <v:path arrowok="t"/>
              <v:fill type="solid"/>
            </v:shape>
            <v:shape style="position:absolute;left:14;top:14;width:780;height:667" coordorigin="14,14" coordsize="780,667" path="m99,14l50,15,25,25,15,50,14,99,14,595,15,644,25,670,50,679,99,680,709,680,758,679,783,670,792,644,794,595,794,99,792,50,783,25,758,15,709,14,99,14xe" filled="false" stroked="true" strokeweight="1.417pt" strokecolor="#000000">
              <v:path arrowok="t"/>
              <v:stroke dashstyle="solid"/>
            </v:shape>
            <v:shape style="position:absolute;left:49;top:51;width:709;height:355" type="#_x0000_t75" stroked="false">
              <v:imagedata r:id="rId27" o:title=""/>
            </v:shape>
            <v:rect style="position:absolute;left:189;top:87;width:424;height:257" filled="true" fillcolor="#a6ce39" stroked="false">
              <v:fill type="solid"/>
            </v:rect>
            <v:rect style="position:absolute;left:189;top:87;width:424;height:257" filled="false" stroked="true" strokeweight=".709pt" strokecolor="#ffffff">
              <v:stroke dashstyle="solid"/>
            </v:rect>
            <v:rect style="position:absolute;left:157;top:294;width:54;height:53" filled="true" fillcolor="#ffffff" stroked="false">
              <v:fill type="solid"/>
            </v:rect>
            <v:line style="position:absolute" from="185,137" to="185,294" stroked="true" strokeweight="1.587pt" strokecolor="#ffffff">
              <v:stroke dashstyle="solid"/>
            </v:line>
            <v:rect style="position:absolute;left:159;top:84;width:53;height:53" filled="true" fillcolor="#ffffff" stroked="false">
              <v:fill type="solid"/>
            </v:rect>
            <v:rect style="position:absolute;left:367;top:294;width:54;height:53" filled="true" fillcolor="#ffffff" stroked="false">
              <v:fill type="solid"/>
            </v:rect>
            <v:line style="position:absolute" from="394,137" to="394,294" stroked="true" strokeweight="1.587pt" strokecolor="#ffffff">
              <v:stroke dashstyle="solid"/>
            </v:line>
            <v:rect style="position:absolute;left:368;top:84;width:53;height:53" filled="true" fillcolor="#ffffff" stroked="false">
              <v:fill type="solid"/>
            </v:rect>
            <v:shape style="position:absolute;left:169;top:96;width:29;height:29" coordorigin="170,96" coordsize="29,29" path="m192,96l176,96,170,103,170,119,176,125,192,125,199,119,199,103,192,96xe" filled="true" fillcolor="#a6ce39" stroked="false">
              <v:path arrowok="t"/>
              <v:fill type="solid"/>
            </v:shape>
            <v:shape style="position:absolute;left:175;top:102;width:18;height:18" coordorigin="175,102" coordsize="18,18" path="m189,102l179,102,175,106,175,116,179,120,189,120,193,116,193,106,189,102xe" filled="true" fillcolor="#296525" stroked="false">
              <v:path arrowok="t"/>
              <v:fill type="solid"/>
            </v:shape>
            <v:rect style="position:absolute;left:178;top:103;width:12;height:15" filled="true" fillcolor="#ffffff" stroked="false">
              <v:fill type="solid"/>
            </v:rect>
            <v:rect style="position:absolute;left:177;top:103;width:15;height:15" filled="true" fillcolor="#ffffff" stroked="false">
              <v:fill type="solid"/>
            </v:rect>
            <v:shape style="position:absolute;left:384;top:102;width:18;height:18" coordorigin="385,102" coordsize="18,18" path="m398,102l389,102,385,106,385,116,389,120,398,120,402,116,402,106,398,102xe" filled="true" fillcolor="#296525" stroked="false">
              <v:path arrowok="t"/>
              <v:fill type="solid"/>
            </v:shape>
            <v:rect style="position:absolute;left:387;top:103;width:12;height:15" filled="true" fillcolor="#ffffff" stroked="false">
              <v:fill type="solid"/>
            </v:rect>
            <v:rect style="position:absolute;left:386;top:103;width:15;height:15" filled="true" fillcolor="#ffffff" stroked="false">
              <v:fill type="solid"/>
            </v:rect>
            <v:shape style="position:absolute;left:169;top:305;width:29;height:29" coordorigin="170,306" coordsize="29,29" path="m192,306l176,306,170,312,170,328,176,335,192,335,199,328,199,312,192,306xe" filled="true" fillcolor="#a6ce39" stroked="false">
              <v:path arrowok="t"/>
              <v:fill type="solid"/>
            </v:shape>
            <v:shape style="position:absolute;left:175;top:311;width:18;height:18" coordorigin="175,311" coordsize="18,18" path="m189,311l179,311,175,315,175,325,179,329,189,329,193,325,193,315,189,311xe" filled="true" fillcolor="#296525" stroked="false">
              <v:path arrowok="t"/>
              <v:fill type="solid"/>
            </v:shape>
            <v:rect style="position:absolute;left:178;top:313;width:12;height:15" filled="true" fillcolor="#ffffff" stroked="false">
              <v:fill type="solid"/>
            </v:rect>
            <v:rect style="position:absolute;left:177;top:313;width:15;height:15" filled="true" fillcolor="#ffffff" stroked="false">
              <v:fill type="solid"/>
            </v:rect>
            <v:shape style="position:absolute;left:384;top:311;width:18;height:18" coordorigin="385,311" coordsize="18,18" path="m398,311l389,311,385,315,385,325,389,329,398,329,402,325,402,315,398,311xe" filled="true" fillcolor="#296525" stroked="false">
              <v:path arrowok="t"/>
              <v:fill type="solid"/>
            </v:shape>
            <v:rect style="position:absolute;left:387;top:313;width:12;height:15" filled="true" fillcolor="#ffffff" stroked="false">
              <v:fill type="solid"/>
            </v:rect>
            <v:rect style="position:absolute;left:386;top:313;width:15;height:15" filled="true" fillcolor="#ffffff" stroked="false">
              <v:fill type="solid"/>
            </v:rect>
            <v:rect style="position:absolute;left:554;top:106;width:8;height:15" filled="true" fillcolor="#ffd530" stroked="false">
              <v:fill type="solid"/>
            </v:rect>
            <v:rect style="position:absolute;left:554;top:113;width:8;height:15" filled="true" fillcolor="#ffd530" stroked="false">
              <v:fill type="solid"/>
            </v:rect>
            <v:rect style="position:absolute;left:554;top:120;width:8;height:15" filled="true" fillcolor="#ffd530" stroked="false">
              <v:fill type="solid"/>
            </v:rect>
            <v:rect style="position:absolute;left:554;top:127;width:8;height:15" filled="true" fillcolor="#ffd530" stroked="false">
              <v:fill type="solid"/>
            </v:rect>
            <v:rect style="position:absolute;left:554;top:134;width:8;height:15" filled="true" fillcolor="#ffd530" stroked="false">
              <v:fill type="solid"/>
            </v:rect>
            <v:rect style="position:absolute;left:554;top:141;width:8;height:15" filled="true" fillcolor="#ffd530" stroked="false">
              <v:fill type="solid"/>
            </v:rect>
            <v:rect style="position:absolute;left:554;top:148;width:8;height:15" filled="true" fillcolor="#ffd530" stroked="false">
              <v:fill type="solid"/>
            </v:rect>
            <v:rect style="position:absolute;left:554;top:154;width:8;height:15" filled="true" fillcolor="#ffd530" stroked="false">
              <v:fill type="solid"/>
            </v:rect>
            <v:rect style="position:absolute;left:554;top:161;width:8;height:15" filled="true" fillcolor="#ffd530" stroked="false">
              <v:fill type="solid"/>
            </v:rect>
            <v:rect style="position:absolute;left:554;top:168;width:8;height:15" filled="true" fillcolor="#ffd530" stroked="false">
              <v:fill type="solid"/>
            </v:rect>
            <v:rect style="position:absolute;left:554;top:175;width:8;height:15" filled="true" fillcolor="#ffd530" stroked="false">
              <v:fill type="solid"/>
            </v:rect>
            <v:rect style="position:absolute;left:554;top:182;width:8;height:15" filled="true" fillcolor="#ffd530" stroked="false">
              <v:fill type="solid"/>
            </v:rect>
            <v:rect style="position:absolute;left:554;top:189;width:8;height:15" filled="true" fillcolor="#ffd530" stroked="false">
              <v:fill type="solid"/>
            </v:rect>
            <v:rect style="position:absolute;left:554;top:196;width:8;height:15" filled="true" fillcolor="#ffd530" stroked="false">
              <v:fill type="solid"/>
            </v:rect>
            <v:rect style="position:absolute;left:554;top:203;width:8;height:15" filled="true" fillcolor="#ffd530" stroked="false">
              <v:fill type="solid"/>
            </v:rect>
            <v:rect style="position:absolute;left:554;top:210;width:8;height:15" filled="true" fillcolor="#ffd530" stroked="false">
              <v:fill type="solid"/>
            </v:rect>
            <v:rect style="position:absolute;left:554;top:217;width:8;height:15" filled="true" fillcolor="#ffd530" stroked="false">
              <v:fill type="solid"/>
            </v:rect>
            <v:rect style="position:absolute;left:554;top:224;width:8;height:15" filled="true" fillcolor="#ffd530" stroked="false">
              <v:fill type="solid"/>
            </v:rect>
            <v:rect style="position:absolute;left:554;top:258;width:8;height:15" filled="true" fillcolor="#ffd530" stroked="false">
              <v:fill type="solid"/>
            </v:rect>
            <v:rect style="position:absolute;left:554;top:265;width:8;height:15" filled="true" fillcolor="#ffd530" stroked="false">
              <v:fill type="solid"/>
            </v:rect>
            <v:rect style="position:absolute;left:554;top:272;width:8;height:15" filled="true" fillcolor="#ffd530" stroked="false">
              <v:fill type="solid"/>
            </v:rect>
            <v:rect style="position:absolute;left:554;top:279;width:8;height:15" filled="true" fillcolor="#ffd530" stroked="false">
              <v:fill type="solid"/>
            </v:rect>
            <v:rect style="position:absolute;left:554;top:286;width:8;height:15" filled="true" fillcolor="#ffd530" stroked="false">
              <v:fill type="solid"/>
            </v:rect>
            <v:rect style="position:absolute;left:554;top:293;width:8;height:15" filled="true" fillcolor="#ffd530" stroked="false">
              <v:fill type="solid"/>
            </v:rect>
            <v:rect style="position:absolute;left:554;top:300;width:8;height:15" filled="true" fillcolor="#ffd530" stroked="false">
              <v:fill type="solid"/>
            </v:rect>
            <v:rect style="position:absolute;left:554;top:307;width:8;height:15" filled="true" fillcolor="#ffd530" stroked="false">
              <v:fill type="solid"/>
            </v:rect>
            <v:rect style="position:absolute;left:614;top:345;width:36;height:10" filled="true" fillcolor="#ffffff" stroked="false">
              <v:fill type="solid"/>
            </v:rect>
            <v:rect style="position:absolute;left:562;top:331;width:88;height:14" filled="true" fillcolor="#ffffff" stroked="false">
              <v:fill type="solid"/>
            </v:rect>
            <v:line style="position:absolute" from="604,101" to="604,331" stroked="true" strokeweight="4.224pt" strokecolor="#ffffff">
              <v:stroke dashstyle="solid"/>
            </v:line>
            <v:rect style="position:absolute;left:562;top:85;width:88;height:16" filled="true" fillcolor="#ffffff" stroked="false">
              <v:fill type="solid"/>
            </v:rect>
            <v:rect style="position:absolute;left:614;top:77;width:36;height:8" filled="true" fillcolor="#ffffff" stroked="false">
              <v:fill type="solid"/>
            </v:rect>
            <v:rect style="position:absolute;left:626;top:110;width:20;height:15" filled="true" fillcolor="#ffd530" stroked="false">
              <v:fill type="solid"/>
            </v:rect>
            <v:rect style="position:absolute;left:626;top:117;width:20;height:15" filled="true" fillcolor="#ffd530" stroked="false">
              <v:fill type="solid"/>
            </v:rect>
            <v:rect style="position:absolute;left:626;top:124;width:20;height:15" filled="true" fillcolor="#ffd530" stroked="false">
              <v:fill type="solid"/>
            </v:rect>
            <v:rect style="position:absolute;left:626;top:131;width:20;height:15" filled="true" fillcolor="#ffd530" stroked="false">
              <v:fill type="solid"/>
            </v:rect>
            <v:rect style="position:absolute;left:626;top:138;width:20;height:15" filled="true" fillcolor="#ffd530" stroked="false">
              <v:fill type="solid"/>
            </v:rect>
            <v:rect style="position:absolute;left:626;top:145;width:20;height:15" filled="true" fillcolor="#ffd530" stroked="false">
              <v:fill type="solid"/>
            </v:rect>
            <v:rect style="position:absolute;left:626;top:152;width:20;height:15" filled="true" fillcolor="#ffd530" stroked="false">
              <v:fill type="solid"/>
            </v:rect>
            <v:rect style="position:absolute;left:626;top:158;width:20;height:15" filled="true" fillcolor="#ffd530" stroked="false">
              <v:fill type="solid"/>
            </v:rect>
            <v:rect style="position:absolute;left:626;top:165;width:20;height:15" filled="true" fillcolor="#ffd530" stroked="false">
              <v:fill type="solid"/>
            </v:rect>
            <v:rect style="position:absolute;left:626;top:172;width:20;height:15" filled="true" fillcolor="#ffd530" stroked="false">
              <v:fill type="solid"/>
            </v:rect>
            <v:rect style="position:absolute;left:626;top:179;width:20;height:15" filled="true" fillcolor="#ffd530" stroked="false">
              <v:fill type="solid"/>
            </v:rect>
            <v:rect style="position:absolute;left:626;top:186;width:20;height:15" filled="true" fillcolor="#ffd530" stroked="false">
              <v:fill type="solid"/>
            </v:rect>
            <v:rect style="position:absolute;left:626;top:193;width:20;height:15" filled="true" fillcolor="#ffd530" stroked="false">
              <v:fill type="solid"/>
            </v:rect>
            <v:rect style="position:absolute;left:626;top:200;width:20;height:15" filled="true" fillcolor="#ffd530" stroked="false">
              <v:fill type="solid"/>
            </v:rect>
            <v:rect style="position:absolute;left:626;top:207;width:20;height:15" filled="true" fillcolor="#ffd530" stroked="false">
              <v:fill type="solid"/>
            </v:rect>
            <v:rect style="position:absolute;left:626;top:214;width:20;height:15" filled="true" fillcolor="#ffd530" stroked="false">
              <v:fill type="solid"/>
            </v:rect>
            <v:rect style="position:absolute;left:626;top:221;width:20;height:15" filled="true" fillcolor="#ffd530" stroked="false">
              <v:fill type="solid"/>
            </v:rect>
            <v:rect style="position:absolute;left:626;top:228;width:20;height:15" filled="true" fillcolor="#ffd530" stroked="false">
              <v:fill type="solid"/>
            </v:rect>
            <v:rect style="position:absolute;left:626;top:262;width:20;height:15" filled="true" fillcolor="#ffd530" stroked="false">
              <v:fill type="solid"/>
            </v:rect>
            <v:rect style="position:absolute;left:626;top:269;width:20;height:15" filled="true" fillcolor="#ffd530" stroked="false">
              <v:fill type="solid"/>
            </v:rect>
            <v:rect style="position:absolute;left:626;top:276;width:20;height:15" filled="true" fillcolor="#ffd530" stroked="false">
              <v:fill type="solid"/>
            </v:rect>
            <v:rect style="position:absolute;left:626;top:283;width:20;height:15" filled="true" fillcolor="#ffd530" stroked="false">
              <v:fill type="solid"/>
            </v:rect>
            <v:rect style="position:absolute;left:626;top:290;width:20;height:15" filled="true" fillcolor="#ffd530" stroked="false">
              <v:fill type="solid"/>
            </v:rect>
            <v:rect style="position:absolute;left:626;top:297;width:20;height:15" filled="true" fillcolor="#ffd530" stroked="false">
              <v:fill type="solid"/>
            </v:rect>
            <v:rect style="position:absolute;left:626;top:304;width:20;height:15" filled="true" fillcolor="#ffd530" stroked="false">
              <v:fill type="solid"/>
            </v:rect>
            <v:rect style="position:absolute;left:626;top:311;width:20;height:15" filled="true" fillcolor="#ffd530" stroked="false">
              <v:fill type="solid"/>
            </v:rect>
            <v:shape style="position:absolute;left:61;top:466;width:699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7"/>
                        <w:w w:val="90"/>
                        <w:sz w:val="14"/>
                      </w:rPr>
                      <w:t>Expansion</w:t>
                    </w:r>
                  </w:p>
                </w:txbxContent>
              </v:textbox>
              <w10:wrap type="none"/>
            </v:shape>
            <v:shape style="position:absolute;left:94;top:346;width:634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6"/>
                        <w:w w:val="95"/>
                        <w:sz w:val="14"/>
                      </w:rPr>
                      <w:t>PCIe </w:t>
                    </w:r>
                    <w:r>
                      <w:rPr>
                        <w:rFonts w:ascii="Arial Black"/>
                        <w:color w:val="FFFFFF"/>
                        <w:spacing w:val="-7"/>
                        <w:w w:val="95"/>
                        <w:sz w:val="14"/>
                      </w:rPr>
                      <w:t>Mini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41"/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Heading1"/>
        <w:rPr>
          <w:i/>
        </w:rPr>
      </w:pPr>
      <w:r>
        <w:rPr>
          <w:i/>
          <w:color w:val="231F20"/>
        </w:rPr>
        <w:t>Features</w:t>
      </w:r>
    </w:p>
    <w:p>
      <w:pPr>
        <w:pStyle w:val="ListParagraph"/>
        <w:numPr>
          <w:ilvl w:val="0"/>
          <w:numId w:val="3"/>
        </w:numPr>
        <w:tabs>
          <w:tab w:pos="516" w:val="left" w:leader="none"/>
        </w:tabs>
        <w:spacing w:line="240" w:lineRule="auto" w:before="69" w:after="0"/>
        <w:ind w:left="515" w:right="0" w:hanging="107"/>
        <w:jc w:val="left"/>
        <w:rPr>
          <w:sz w:val="12"/>
        </w:rPr>
      </w:pPr>
      <w:r>
        <w:rPr>
          <w:color w:val="231F20"/>
          <w:sz w:val="12"/>
        </w:rPr>
        <w:t>Mini ITX form fator with Intel® Skylake-U processor support DDR4-2133</w:t>
      </w:r>
      <w:r>
        <w:rPr>
          <w:color w:val="231F20"/>
          <w:spacing w:val="-9"/>
          <w:sz w:val="12"/>
        </w:rPr>
        <w:t> </w:t>
      </w:r>
      <w:r>
        <w:rPr>
          <w:color w:val="231F20"/>
          <w:sz w:val="12"/>
        </w:rPr>
        <w:t>memory</w:t>
      </w:r>
    </w:p>
    <w:p>
      <w:pPr>
        <w:pStyle w:val="ListParagraph"/>
        <w:numPr>
          <w:ilvl w:val="0"/>
          <w:numId w:val="3"/>
        </w:numPr>
        <w:tabs>
          <w:tab w:pos="516" w:val="left" w:leader="none"/>
        </w:tabs>
        <w:spacing w:line="240" w:lineRule="auto" w:before="36" w:after="0"/>
        <w:ind w:left="515" w:right="0" w:hanging="107"/>
        <w:jc w:val="left"/>
        <w:rPr>
          <w:sz w:val="12"/>
        </w:rPr>
      </w:pPr>
      <w:r>
        <w:rPr>
          <w:color w:val="231F20"/>
          <w:sz w:val="12"/>
        </w:rPr>
        <w:t>Wide range 9~36V DC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Input</w:t>
      </w:r>
    </w:p>
    <w:p>
      <w:pPr>
        <w:pStyle w:val="ListParagraph"/>
        <w:numPr>
          <w:ilvl w:val="0"/>
          <w:numId w:val="3"/>
        </w:numPr>
        <w:tabs>
          <w:tab w:pos="516" w:val="left" w:leader="none"/>
        </w:tabs>
        <w:spacing w:line="240" w:lineRule="auto" w:before="35" w:after="0"/>
        <w:ind w:left="515" w:right="0" w:hanging="107"/>
        <w:jc w:val="left"/>
        <w:rPr>
          <w:sz w:val="12"/>
        </w:rPr>
      </w:pPr>
      <w:r>
        <w:rPr>
          <w:color w:val="231F20"/>
          <w:sz w:val="12"/>
        </w:rPr>
        <w:t>Support dual HDMI (one HDMI/DP combo support),</w:t>
      </w:r>
      <w:r>
        <w:rPr>
          <w:color w:val="231F20"/>
          <w:spacing w:val="-8"/>
          <w:sz w:val="12"/>
        </w:rPr>
        <w:t> </w:t>
      </w:r>
      <w:r>
        <w:rPr>
          <w:color w:val="231F20"/>
          <w:sz w:val="12"/>
        </w:rPr>
        <w:t>LVDS/eDP</w:t>
      </w:r>
    </w:p>
    <w:p>
      <w:pPr>
        <w:pStyle w:val="ListParagraph"/>
        <w:numPr>
          <w:ilvl w:val="0"/>
          <w:numId w:val="3"/>
        </w:numPr>
        <w:tabs>
          <w:tab w:pos="516" w:val="left" w:leader="none"/>
        </w:tabs>
        <w:spacing w:line="240" w:lineRule="auto" w:before="36" w:after="0"/>
        <w:ind w:left="515" w:right="0" w:hanging="107"/>
        <w:jc w:val="left"/>
        <w:rPr>
          <w:sz w:val="12"/>
        </w:rPr>
      </w:pPr>
      <w:r>
        <w:rPr>
          <w:color w:val="231F20"/>
          <w:sz w:val="12"/>
        </w:rPr>
        <w:t>Intel® GbE LAN with Intel® AMT </w:t>
      </w:r>
      <w:r>
        <w:rPr>
          <w:color w:val="231F20"/>
          <w:spacing w:val="-3"/>
          <w:sz w:val="12"/>
        </w:rPr>
        <w:t>11.0</w:t>
      </w:r>
      <w:r>
        <w:rPr>
          <w:color w:val="231F20"/>
          <w:spacing w:val="-14"/>
          <w:sz w:val="12"/>
        </w:rPr>
        <w:t> </w:t>
      </w:r>
      <w:r>
        <w:rPr>
          <w:color w:val="231F20"/>
          <w:sz w:val="12"/>
        </w:rPr>
        <w:t>supported</w:t>
      </w:r>
    </w:p>
    <w:p>
      <w:pPr>
        <w:pStyle w:val="ListParagraph"/>
        <w:numPr>
          <w:ilvl w:val="0"/>
          <w:numId w:val="3"/>
        </w:numPr>
        <w:tabs>
          <w:tab w:pos="516" w:val="left" w:leader="none"/>
        </w:tabs>
        <w:spacing w:line="240" w:lineRule="auto" w:before="35" w:after="0"/>
        <w:ind w:left="515" w:right="0" w:hanging="107"/>
        <w:jc w:val="left"/>
        <w:rPr>
          <w:sz w:val="12"/>
        </w:rPr>
      </w:pPr>
      <w:r>
        <w:rPr>
          <w:color w:val="231F20"/>
          <w:spacing w:val="-5"/>
          <w:sz w:val="12"/>
        </w:rPr>
        <w:t>SATA </w:t>
      </w:r>
      <w:r>
        <w:rPr>
          <w:color w:val="231F20"/>
          <w:sz w:val="12"/>
        </w:rPr>
        <w:t>6Gb/s, </w:t>
      </w:r>
      <w:r>
        <w:rPr>
          <w:color w:val="231F20"/>
          <w:spacing w:val="-4"/>
          <w:sz w:val="12"/>
        </w:rPr>
        <w:t>mSATA </w:t>
      </w:r>
      <w:r>
        <w:rPr>
          <w:color w:val="231F20"/>
          <w:sz w:val="12"/>
        </w:rPr>
        <w:t>and eMMC 5.0 (option)</w:t>
      </w:r>
      <w:r>
        <w:rPr>
          <w:color w:val="231F20"/>
          <w:spacing w:val="-10"/>
          <w:sz w:val="12"/>
        </w:rPr>
        <w:t> </w:t>
      </w:r>
      <w:r>
        <w:rPr>
          <w:color w:val="231F20"/>
          <w:sz w:val="12"/>
        </w:rPr>
        <w:t>supported</w:t>
      </w:r>
    </w:p>
    <w:p>
      <w:pPr>
        <w:pStyle w:val="ListParagraph"/>
        <w:numPr>
          <w:ilvl w:val="0"/>
          <w:numId w:val="3"/>
        </w:numPr>
        <w:tabs>
          <w:tab w:pos="516" w:val="left" w:leader="none"/>
        </w:tabs>
        <w:spacing w:line="240" w:lineRule="auto" w:before="35" w:after="0"/>
        <w:ind w:left="515" w:right="0" w:hanging="107"/>
        <w:jc w:val="left"/>
        <w:rPr>
          <w:sz w:val="12"/>
        </w:rPr>
      </w:pPr>
      <w:r>
        <w:rPr>
          <w:color w:val="231F20"/>
          <w:sz w:val="12"/>
        </w:rPr>
        <w:t>High speed I/O for USB 3.1 Gen 1 (5Gb/s), PCIe x4, full-size PCIe Mini</w:t>
      </w:r>
      <w:r>
        <w:rPr>
          <w:color w:val="231F20"/>
          <w:spacing w:val="-7"/>
          <w:sz w:val="12"/>
        </w:rPr>
        <w:t> </w:t>
      </w:r>
      <w:r>
        <w:rPr>
          <w:color w:val="231F20"/>
          <w:sz w:val="12"/>
        </w:rPr>
        <w:t>support</w:t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Heading1"/>
        <w:rPr>
          <w:i/>
        </w:rPr>
      </w:pPr>
      <w:r>
        <w:rPr>
          <w:i/>
          <w:color w:val="231F20"/>
        </w:rPr>
        <w:t>Packing List</w:t>
      </w:r>
    </w:p>
    <w:p>
      <w:pPr>
        <w:pStyle w:val="BodyText"/>
        <w:spacing w:before="5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2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1"/>
      </w:tblGrid>
      <w:tr>
        <w:trPr>
          <w:trHeight w:val="218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spacing w:before="49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tKINO-ULT3 single board computer with CPU cooler</w:t>
            </w:r>
          </w:p>
        </w:tc>
      </w:tr>
      <w:tr>
        <w:trPr>
          <w:trHeight w:val="218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spacing w:before="49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2 x SATA cable</w:t>
            </w:r>
          </w:p>
        </w:tc>
      </w:tr>
      <w:tr>
        <w:trPr>
          <w:trHeight w:val="218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spacing w:before="49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I/O shielding</w:t>
            </w:r>
          </w:p>
        </w:tc>
      </w:tr>
      <w:tr>
        <w:trPr>
          <w:trHeight w:val="218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spacing w:before="49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QIG</w:t>
            </w:r>
          </w:p>
        </w:tc>
      </w:tr>
    </w:tbl>
    <w:p>
      <w:pPr>
        <w:pStyle w:val="BodyText"/>
        <w:spacing w:before="6"/>
        <w:rPr>
          <w:rFonts w:ascii="Georgia"/>
          <w:b/>
          <w:i/>
          <w:sz w:val="36"/>
        </w:rPr>
      </w:pPr>
    </w:p>
    <w:p>
      <w:pPr>
        <w:spacing w:before="0"/>
        <w:ind w:left="252" w:right="0" w:firstLine="0"/>
        <w:jc w:val="left"/>
        <w:rPr>
          <w:rFonts w:ascii="Georgia"/>
          <w:b/>
          <w:i/>
          <w:sz w:val="24"/>
        </w:rPr>
      </w:pPr>
      <w:r>
        <w:rPr>
          <w:rFonts w:ascii="Georgia"/>
          <w:b/>
          <w:i/>
          <w:color w:val="231F20"/>
          <w:sz w:val="24"/>
        </w:rPr>
        <w:t>Ordering Information</w:t>
      </w:r>
    </w:p>
    <w:p>
      <w:pPr>
        <w:pStyle w:val="BodyText"/>
        <w:spacing w:before="5"/>
        <w:rPr>
          <w:rFonts w:ascii="Georgia"/>
          <w:b/>
          <w:i/>
          <w:sz w:val="4"/>
        </w:rPr>
      </w:pPr>
    </w:p>
    <w:tbl>
      <w:tblPr>
        <w:tblW w:w="0" w:type="auto"/>
        <w:jc w:val="left"/>
        <w:tblInd w:w="28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3600"/>
      </w:tblGrid>
      <w:tr>
        <w:trPr>
          <w:trHeight w:val="211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45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Part No.</w:t>
            </w:r>
          </w:p>
        </w:tc>
        <w:tc>
          <w:tcPr>
            <w:tcW w:w="3600" w:type="dxa"/>
            <w:shd w:val="clear" w:color="auto" w:fill="90D1B8"/>
          </w:tcPr>
          <w:p>
            <w:pPr>
              <w:pStyle w:val="TableParagraph"/>
              <w:spacing w:before="45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Description</w:t>
            </w:r>
          </w:p>
        </w:tc>
      </w:tr>
      <w:tr>
        <w:trPr>
          <w:trHeight w:val="581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94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tKINO-ULT3-i7-R10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line="140" w:lineRule="atLeast" w:before="7"/>
              <w:ind w:right="8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Thin Mini-ITX SBC supports Intel® 6th Generation Mobile Core™ i7-6600U (15W) on-board Processor </w:t>
            </w:r>
            <w:r>
              <w:rPr>
                <w:color w:val="231F20"/>
                <w:spacing w:val="-3"/>
                <w:w w:val="110"/>
                <w:sz w:val="11"/>
              </w:rPr>
              <w:t>(ULT), </w:t>
            </w:r>
            <w:r>
              <w:rPr>
                <w:color w:val="231F20"/>
                <w:w w:val="110"/>
                <w:sz w:val="11"/>
              </w:rPr>
              <w:t>9~36V DC input, Dual HDMI, LVDS, </w:t>
            </w:r>
            <w:r>
              <w:rPr>
                <w:color w:val="231F20"/>
                <w:spacing w:val="-5"/>
                <w:w w:val="110"/>
                <w:sz w:val="11"/>
              </w:rPr>
              <w:t>eDP, SATA </w:t>
            </w:r>
            <w:r>
              <w:rPr>
                <w:color w:val="231F20"/>
                <w:w w:val="110"/>
                <w:sz w:val="11"/>
              </w:rPr>
              <w:t>6 Gb/s, Dual Intel® GbE, PCIe Mini, USB 3.1 Gen 1 (5Gb/s), eMMC 5.0, HD audio and RoHS</w:t>
            </w:r>
          </w:p>
        </w:tc>
      </w:tr>
      <w:tr>
        <w:trPr>
          <w:trHeight w:val="581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94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tKINO-ULT3-i5-R10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line="140" w:lineRule="atLeast" w:before="7"/>
              <w:ind w:right="45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Thin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Mini-ITX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SBC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supports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Intel®</w:t>
            </w:r>
            <w:r>
              <w:rPr>
                <w:color w:val="231F20"/>
                <w:spacing w:val="-4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6th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Generation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Mobile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Core™ i5-6300U</w:t>
            </w:r>
            <w:r>
              <w:rPr>
                <w:color w:val="231F20"/>
                <w:spacing w:val="-9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(15W)</w:t>
            </w:r>
            <w:r>
              <w:rPr>
                <w:color w:val="231F20"/>
                <w:spacing w:val="-9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on-board</w:t>
            </w:r>
            <w:r>
              <w:rPr>
                <w:color w:val="231F20"/>
                <w:spacing w:val="-9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processor</w:t>
            </w:r>
            <w:r>
              <w:rPr>
                <w:color w:val="231F20"/>
                <w:spacing w:val="-8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(ULT),</w:t>
            </w:r>
            <w:r>
              <w:rPr>
                <w:color w:val="231F20"/>
                <w:spacing w:val="-9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9~36V</w:t>
            </w:r>
            <w:r>
              <w:rPr>
                <w:color w:val="231F20"/>
                <w:spacing w:val="-9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DC</w:t>
            </w:r>
            <w:r>
              <w:rPr>
                <w:color w:val="231F20"/>
                <w:spacing w:val="-9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input,</w:t>
            </w:r>
            <w:r>
              <w:rPr>
                <w:color w:val="231F20"/>
                <w:spacing w:val="-8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Dual HDMI, LVDS, </w:t>
            </w:r>
            <w:r>
              <w:rPr>
                <w:color w:val="231F20"/>
                <w:spacing w:val="-5"/>
                <w:w w:val="110"/>
                <w:sz w:val="11"/>
              </w:rPr>
              <w:t>eDP,SATA </w:t>
            </w:r>
            <w:r>
              <w:rPr>
                <w:color w:val="231F20"/>
                <w:w w:val="110"/>
                <w:sz w:val="11"/>
              </w:rPr>
              <w:t>6 Gb/s, Dual Intel® GbE, PCIe Mini, USB</w:t>
            </w:r>
            <w:r>
              <w:rPr>
                <w:color w:val="231F20"/>
                <w:spacing w:val="-3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3.1</w:t>
            </w:r>
            <w:r>
              <w:rPr>
                <w:color w:val="231F20"/>
                <w:spacing w:val="-3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Gen</w:t>
            </w:r>
            <w:r>
              <w:rPr>
                <w:color w:val="231F20"/>
                <w:spacing w:val="-3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1</w:t>
            </w:r>
            <w:r>
              <w:rPr>
                <w:color w:val="231F20"/>
                <w:spacing w:val="-3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(5Gb/s),</w:t>
            </w:r>
            <w:r>
              <w:rPr>
                <w:color w:val="231F20"/>
                <w:spacing w:val="-2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eMMC</w:t>
            </w:r>
            <w:r>
              <w:rPr>
                <w:color w:val="231F20"/>
                <w:spacing w:val="-3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5.0,</w:t>
            </w:r>
            <w:r>
              <w:rPr>
                <w:color w:val="231F20"/>
                <w:spacing w:val="-3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HD</w:t>
            </w:r>
            <w:r>
              <w:rPr>
                <w:color w:val="231F20"/>
                <w:spacing w:val="-3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audio</w:t>
            </w:r>
            <w:r>
              <w:rPr>
                <w:color w:val="231F20"/>
                <w:spacing w:val="-2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and</w:t>
            </w:r>
            <w:r>
              <w:rPr>
                <w:color w:val="231F20"/>
                <w:spacing w:val="-3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RoHS</w:t>
            </w:r>
          </w:p>
        </w:tc>
      </w:tr>
      <w:tr>
        <w:trPr>
          <w:trHeight w:val="581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94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tKINO-ULT3-i3-R10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line="140" w:lineRule="atLeast" w:before="7"/>
              <w:ind w:right="4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Thin Mini-ITX SBC supports Intel® 6th Generation Mobile Core™ i3-6100U (15W) on-board processor (ULT), 9~36V DC input, Dual HDMI, LVDS, eDP, SATA 6 Gb/s, Dual Intel® GbE, PCIe Mini, USB 3.1 Gen 1 (5Gb/s), eMMC 5.0, HD audio and RoHS</w:t>
            </w:r>
          </w:p>
        </w:tc>
      </w:tr>
      <w:tr>
        <w:trPr>
          <w:trHeight w:val="721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Georgia"/>
                <w:b/>
                <w:i/>
                <w:sz w:val="14"/>
              </w:rPr>
            </w:pPr>
          </w:p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tKINO-ULT3-C-R10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line="140" w:lineRule="atLeast" w:before="7"/>
              <w:ind w:right="15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Thin Mini-ITX SBC supports Intel® 6th Generation Mobile Celeron® 3955U (15W) on-board processor (ULT), 9~36V DC input, Dual HDMI, LVDS, eDP, SATA 6 Gb/s, Dual Intel® GbE, PCIe Mini, USB 3.1 Gen 1 (5Gb/s), eMMC 5.0, HD audio and RoHS</w:t>
            </w:r>
          </w:p>
        </w:tc>
      </w:tr>
      <w:tr>
        <w:trPr>
          <w:trHeight w:val="721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ind w:left="0"/>
              <w:rPr>
                <w:rFonts w:ascii="Georgia"/>
                <w:b/>
                <w:i/>
                <w:sz w:val="12"/>
              </w:rPr>
            </w:pPr>
          </w:p>
          <w:p>
            <w:pPr>
              <w:pStyle w:val="TableParagraph"/>
              <w:spacing w:before="5"/>
              <w:ind w:left="0"/>
              <w:rPr>
                <w:rFonts w:ascii="Georgia"/>
                <w:b/>
                <w:i/>
                <w:sz w:val="14"/>
              </w:rPr>
            </w:pPr>
          </w:p>
          <w:p>
            <w:pPr>
              <w:pStyle w:val="TableParagraph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tKINO-ULT3-CE-R10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line="140" w:lineRule="atLeast" w:before="7"/>
              <w:ind w:right="15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Thin Mini-ITX SBC supports Intel® 6th Generation Mobile Celeron® 3855U (15W) on-board processor (ULT), 9~36V DC input, Dual HDMI, LVDS, eDP, SATA 6 Gb/s, Dual Intel® GbE, PCIe Mini, USB 3.1 Gen 1 (5Gb/s), eMMC 5.0, HD audio and RoHS</w:t>
            </w:r>
          </w:p>
        </w:tc>
      </w:tr>
      <w:tr>
        <w:trPr>
          <w:trHeight w:val="211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45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32205-002700-200-RS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before="45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RS-232/422/485, 200mm, P=2.0</w:t>
            </w:r>
          </w:p>
        </w:tc>
      </w:tr>
      <w:tr>
        <w:trPr>
          <w:trHeight w:val="211" w:hRule="atLeast"/>
        </w:trPr>
        <w:tc>
          <w:tcPr>
            <w:tcW w:w="1361" w:type="dxa"/>
            <w:shd w:val="clear" w:color="auto" w:fill="90D1B8"/>
          </w:tcPr>
          <w:p>
            <w:pPr>
              <w:pStyle w:val="TableParagraph"/>
              <w:spacing w:before="45"/>
              <w:ind w:left="5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34000-000645-RS</w:t>
            </w:r>
          </w:p>
        </w:tc>
        <w:tc>
          <w:tcPr>
            <w:tcW w:w="3600" w:type="dxa"/>
            <w:shd w:val="clear" w:color="auto" w:fill="D1EADF"/>
          </w:tcPr>
          <w:p>
            <w:pPr>
              <w:pStyle w:val="TableParagraph"/>
              <w:spacing w:before="45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Fanless heatsink module, 93.5 x 84 x 30mm</w:t>
            </w:r>
          </w:p>
        </w:tc>
      </w:tr>
    </w:tbl>
    <w:sectPr>
      <w:type w:val="continuous"/>
      <w:pgSz w:w="11910" w:h="16160"/>
      <w:pgMar w:top="0" w:bottom="0" w:left="480" w:right="380"/>
      <w:cols w:num="2" w:equalWidth="0">
        <w:col w:w="5307" w:space="40"/>
        <w:col w:w="570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●"/>
      <w:lvlJc w:val="left"/>
      <w:pPr>
        <w:ind w:left="515" w:hanging="106"/>
      </w:pPr>
      <w:rPr>
        <w:rFonts w:hint="default" w:ascii="Arial" w:hAnsi="Arial" w:eastAsia="Arial" w:cs="Arial"/>
        <w:color w:val="231F20"/>
        <w:spacing w:val="-1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37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55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73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591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109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627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145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663" w:hanging="106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630" w:hanging="101"/>
        <w:jc w:val="left"/>
      </w:pPr>
      <w:rPr>
        <w:rFonts w:hint="default" w:ascii="Arial" w:hAnsi="Arial" w:eastAsia="Arial" w:cs="Arial"/>
        <w:color w:val="231F20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06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73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39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506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73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439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906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373" w:hanging="10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39" w:hanging="101"/>
        <w:jc w:val="left"/>
      </w:pPr>
      <w:rPr>
        <w:rFonts w:hint="default" w:ascii="Arial" w:hAnsi="Arial" w:eastAsia="Arial" w:cs="Arial"/>
        <w:color w:val="231F20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06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73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39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506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73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439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906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373" w:hanging="101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52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66"/>
      <w:ind w:left="1171"/>
      <w:outlineLvl w:val="2"/>
    </w:pPr>
    <w:rPr>
      <w:rFonts w:ascii="Arial" w:hAnsi="Arial" w:eastAsia="Arial" w:cs="Arial"/>
      <w:b/>
      <w:bCs/>
      <w:sz w:val="20"/>
      <w:szCs w:val="20"/>
      <w:lang w:val="en-US" w:eastAsia="en-US" w:bidi="en-US"/>
    </w:rPr>
  </w:style>
  <w:style w:styleId="Heading3" w:type="paragraph">
    <w:name w:val="Heading 3"/>
    <w:basedOn w:val="Normal"/>
    <w:uiPriority w:val="1"/>
    <w:qFormat/>
    <w:pPr>
      <w:spacing w:before="1"/>
      <w:ind w:left="371" w:right="20"/>
      <w:outlineLvl w:val="3"/>
    </w:pPr>
    <w:rPr>
      <w:rFonts w:ascii="Arial" w:hAnsi="Arial" w:eastAsia="Arial" w:cs="Arial"/>
      <w:b/>
      <w:bCs/>
      <w:sz w:val="14"/>
      <w:szCs w:val="1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35"/>
      <w:ind w:left="515" w:hanging="107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55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hyperlink" Target="mailto:12V@4.68A" TargetMode="External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2019-11-14T09:27:33Z</dcterms:created>
  <dcterms:modified xsi:type="dcterms:W3CDTF">2019-11-14T09:27:33Z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