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6"/>
        </w:rPr>
      </w:pPr>
      <w:r>
        <w:rPr/>
        <w:pict>
          <v:group style="position:absolute;margin-left:0pt;margin-top:.000053pt;width:253.95pt;height:37.6pt;mso-position-horizontal-relative:page;mso-position-vertical-relative:page;z-index:-252509184" coordorigin="0,0" coordsize="5079,752">
            <v:shape style="position:absolute;left:166;top:0;width:4912;height:505" coordorigin="166,0" coordsize="4912,505" path="m5078,0l166,0,166,497,4492,505,5078,0xe" filled="true" fillcolor="#e3f0d7" stroked="false">
              <v:path arrowok="t"/>
              <v:fill type="solid"/>
            </v:shape>
            <v:shape style="position:absolute;left:0;top:0;width:4883;height:505" coordorigin="0,0" coordsize="4883,505" path="m4883,0l0,0,0,504,4489,504,4883,0xe" filled="true" fillcolor="#55a92d" stroked="false">
              <v:path arrowok="t"/>
              <v:fill type="solid"/>
            </v:shape>
            <v:shape style="position:absolute;left:0;top:553;width:4629;height:199" coordorigin="0,554" coordsize="4629,199" path="m4487,554l0,554,0,752,4629,752,4487,554xe" filled="true" fillcolor="#e3f0d7" stroked="false">
              <v:path arrowok="t"/>
              <v:fill type="solid"/>
            </v:shape>
            <v:shape style="position:absolute;left:0;top:0;width:5079;height:752" type="#_x0000_t202" filled="false" stroked="false">
              <v:textbox inset="0,0,0,0">
                <w:txbxContent>
                  <w:p>
                    <w:pPr>
                      <w:spacing w:before="151"/>
                      <w:ind w:left="74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Heading2"/>
        <w:ind w:right="98"/>
        <w:jc w:val="right"/>
      </w:pPr>
      <w:r>
        <w:rPr>
          <w:color w:val="55A92D"/>
        </w:rPr>
        <w:t>w w w . i ei w or l d .c om </w:t>
      </w:r>
    </w:p>
    <w:p>
      <w:pPr>
        <w:pStyle w:val="BodyText"/>
        <w:spacing w:before="5"/>
        <w:rPr>
          <w:rFonts w:ascii="Arial Black"/>
          <w:b/>
          <w:i/>
          <w:sz w:val="21"/>
        </w:rPr>
      </w:pPr>
      <w:r>
        <w:rPr/>
        <w:pict>
          <v:group style="position:absolute;margin-left:42.613998pt;margin-top:17.051819pt;width:510.2pt;height:46.5pt;mso-position-horizontal-relative:page;mso-position-vertical-relative:paragraph;z-index:-251655168;mso-wrap-distance-left:0;mso-wrap-distance-right:0" coordorigin="852,341" coordsize="10204,930">
            <v:shape style="position:absolute;left:5240;top:678;width:5816;height:567" coordorigin="5240,678" coordsize="5816,567" path="m10819,678l5240,678,5240,1245,11055,1245,11055,990,10819,678xe" filled="true" fillcolor="#b6d998" stroked="false">
              <v:path arrowok="t"/>
              <v:fill type="solid"/>
            </v:shape>
            <v:shape style="position:absolute;left:858;top:341;width:4316;height:284" coordorigin="859,341" coordsize="4316,284" path="m4871,341l859,341,859,624,5174,624,5173,513,4871,341xe" filled="true" fillcolor="#9dc516" stroked="false">
              <v:path arrowok="t"/>
              <v:fill type="solid"/>
            </v:shape>
            <v:rect style="position:absolute;left:852;top:678;width:4332;height:567" filled="true" fillcolor="#4fb233" stroked="false">
              <v:fill type="solid"/>
            </v:rect>
            <v:shape style="position:absolute;left:1147;top:368;width:2304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8.4” Industrial Panel PC</w:t>
                    </w:r>
                  </w:p>
                </w:txbxContent>
              </v:textbox>
              <w10:wrap type="none"/>
            </v:shape>
            <v:shape style="position:absolute;left:5421;top:808;width:4572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Intel® </w:t>
                    </w:r>
                    <w:r>
                      <w:rPr>
                        <w:spacing w:val="-6"/>
                        <w:sz w:val="24"/>
                      </w:rPr>
                      <w:t>Atom™ </w:t>
                    </w:r>
                    <w:r>
                      <w:rPr>
                        <w:sz w:val="24"/>
                      </w:rPr>
                      <w:t>N2600 Dual-Core Processor</w:t>
                    </w:r>
                  </w:p>
                </w:txbxContent>
              </v:textbox>
              <w10:wrap type="none"/>
            </v:shape>
            <v:shape style="position:absolute;left:970;top:751;width:3276;height:519" type="#_x0000_t202" filled="true" fillcolor="#000000" stroked="false">
              <v:textbox inset="0,0,0,0">
                <w:txbxContent>
                  <w:p>
                    <w:pPr>
                      <w:spacing w:line="474" w:lineRule="exact" w:before="0"/>
                      <w:ind w:left="28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w w:val="90"/>
                        <w:sz w:val="40"/>
                      </w:rPr>
                      <w:t>PPC-3708A-N26</w:t>
                    </w:r>
                  </w:p>
                </w:txbxContent>
              </v:textbox>
              <v:fill opacity="49152f" type="solid"/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rPr>
          <w:rFonts w:ascii="Arial Black"/>
          <w:b/>
          <w:i/>
          <w:sz w:val="20"/>
        </w:rPr>
      </w:pPr>
    </w:p>
    <w:p>
      <w:pPr>
        <w:pStyle w:val="BodyText"/>
        <w:spacing w:before="3"/>
        <w:rPr>
          <w:rFonts w:ascii="Arial Black"/>
          <w:b/>
          <w:i/>
          <w:sz w:val="13"/>
        </w:rPr>
      </w:pPr>
    </w:p>
    <w:p>
      <w:pPr>
        <w:spacing w:before="90"/>
        <w:ind w:left="5248" w:right="4464" w:firstLine="0"/>
        <w:jc w:val="center"/>
        <w:rPr>
          <w:rFonts w:ascii="Times New Roman"/>
          <w:b/>
          <w:i/>
          <w:sz w:val="24"/>
        </w:rPr>
      </w:pPr>
      <w:r>
        <w:rPr/>
        <w:pict>
          <v:group style="position:absolute;margin-left:72.125pt;margin-top:-14.25389pt;width:374.35pt;height:190.5pt;mso-position-horizontal-relative:page;mso-position-vertical-relative:paragraph;z-index:-252508160" coordorigin="1443,-285" coordsize="7487,3810">
            <v:shape style="position:absolute;left:1442;top:-286;width:3398;height:3368" type="#_x0000_t75" stroked="false">
              <v:imagedata r:id="rId6" o:title=""/>
            </v:shape>
            <v:shape style="position:absolute;left:3699;top:2766;width:815;height:758" type="#_x0000_t75" stroked="false">
              <v:imagedata r:id="rId7" o:title=""/>
            </v:shape>
            <v:shape style="position:absolute;left:4582;top:2766;width:815;height:758" type="#_x0000_t75" stroked="false">
              <v:imagedata r:id="rId8" o:title=""/>
            </v:shape>
            <v:shape style="position:absolute;left:7231;top:2766;width:815;height:758" coordorigin="7232,2767" coordsize="815,758" path="m7922,2767l7356,2767,7308,2777,7268,2803,7242,2843,7232,2891,7232,3400,7242,3448,7268,3488,7308,3515,7356,3524,7922,3524,7970,3515,7986,3504,7356,3504,7316,3496,7283,3474,7260,3441,7252,3400,7252,2891,7260,2851,7283,2818,7316,2795,7356,2787,7986,2787,7970,2777,7922,2767xm7986,2787l7922,2787,7962,2795,7995,2818,8017,2851,8026,2891,8026,3400,8017,3441,7995,3474,7962,3496,7922,3504,7986,3504,8010,3488,8036,3448,8046,3400,8046,2891,8036,2843,8010,2803,7986,2787xe" filled="true" fillcolor="#006934" stroked="false">
              <v:path arrowok="t"/>
              <v:fill type="solid"/>
            </v:shape>
            <v:shape style="position:absolute;left:7324;top:3311;width:295;height:118" type="#_x0000_t75" stroked="false">
              <v:imagedata r:id="rId9" o:title=""/>
            </v:shape>
            <v:shape style="position:absolute;left:7662;top:3308;width:293;height:119" type="#_x0000_t75" stroked="false">
              <v:imagedata r:id="rId10" o:title=""/>
            </v:shape>
            <v:line style="position:absolute" from="7371,3194" to="7873,3194" stroked="true" strokeweight="1.4pt" strokecolor="#ffffff">
              <v:stroke dashstyle="solid"/>
            </v:line>
            <v:line style="position:absolute" from="7371,3133" to="7907,3133" stroked="true" strokeweight="4.7pt" strokecolor="#ffffff">
              <v:stroke dashstyle="solid"/>
            </v:line>
            <v:shape style="position:absolute;left:7371;top:3075;width:502;height:2" coordorigin="7371,3076" coordsize="502,0" path="m7822,3076l7873,3076m7371,3076l7686,3076e" filled="false" stroked="true" strokeweight="1pt" strokecolor="#ffffff">
              <v:path arrowok="t"/>
              <v:stroke dashstyle="solid"/>
            </v:shape>
            <v:rect style="position:absolute;left:7371;top:2921;width:536;height:144" filled="true" fillcolor="#ffffff" stroked="false">
              <v:fill type="solid"/>
            </v:rect>
            <v:line style="position:absolute" from="7371,2908" to="7873,2908" stroked="true" strokeweight="1.4pt" strokecolor="#ffffff">
              <v:stroke dashstyle="solid"/>
            </v:line>
            <v:shape style="position:absolute;left:7371;top:2893;width:536;height:314" coordorigin="7371,2894" coordsize="536,314" path="m7371,2894l7371,3208,7873,3208,7873,3179,7907,3179,7907,3085,7873,3085,7873,3065,7907,3065,7907,2923,7873,2923,7873,2894,7371,2894xe" filled="false" stroked="true" strokeweight=".945pt" strokecolor="#006934">
              <v:path arrowok="t"/>
              <v:stroke dashstyle="solid"/>
            </v:shape>
            <v:shape style="position:absolute;left:7371;top:2893;width:536;height:314" coordorigin="7371,2894" coordsize="536,314" path="m7371,3208l7371,2894,7873,2894,7873,2923,7907,2923,7907,3065,7873,3065,7873,3085,7907,3085,7907,3179,7873,3179,7873,3208,7371,3208xe" filled="false" stroked="true" strokeweight=".76pt" strokecolor="#006934">
              <v:path arrowok="t"/>
              <v:stroke dashstyle="solid"/>
            </v:shape>
            <v:rect style="position:absolute;left:7363;top:2886;width:551;height:330" filled="false" stroked="true" strokeweight=".945pt" strokecolor="#006934">
              <v:stroke dashstyle="solid"/>
            </v:rect>
            <v:shape style="position:absolute;left:7883;top:2940;width:31;height:223" coordorigin="7884,2940" coordsize="31,223" path="m7914,3101l7884,3101,7884,3162,7914,3162,7914,3101m7914,2940l7884,2940,7884,3049,7914,3049,7914,2940e" filled="true" fillcolor="#006934" stroked="false">
              <v:path arrowok="t"/>
              <v:fill type="solid"/>
            </v:shape>
            <v:shape style="position:absolute;left:7438;top:2913;width:384;height:272" type="#_x0000_t75" stroked="false">
              <v:imagedata r:id="rId11" o:title=""/>
            </v:shape>
            <v:shape style="position:absolute;left:6348;top:2766;width:815;height:758" type="#_x0000_t75" stroked="false">
              <v:imagedata r:id="rId12" o:title=""/>
            </v:shape>
            <v:shape style="position:absolute;left:8115;top:2766;width:815;height:758" type="#_x0000_t75" stroked="false">
              <v:imagedata r:id="rId13" o:title=""/>
            </v:shape>
            <v:shape style="position:absolute;left:5465;top:2766;width:815;height:758" coordorigin="5466,2767" coordsize="815,758" path="m6156,2767l5590,2767,5541,2777,5502,2803,5475,2843,5466,2891,5466,3400,5475,3448,5502,3488,5541,3515,5590,3524,6156,3524,6204,3515,6220,3504,5590,3504,5549,3496,5516,3474,5494,3441,5486,3400,5486,2891,5494,2851,5516,2818,5549,2795,5590,2787,6220,2787,6204,2777,6156,2767xm6220,2787l6156,2787,6196,2795,6229,2818,6251,2851,6259,2891,6259,3400,6251,3441,6229,3474,6196,3496,6156,3504,6220,3504,6243,3488,6270,3448,6280,3400,6280,2891,6270,2843,6243,2803,6220,2787xe" filled="true" fillcolor="#006934" stroked="false">
              <v:path arrowok="t"/>
              <v:fill type="solid"/>
            </v:shape>
            <v:shape style="position:absolute;left:5729;top:3322;width:293;height:117" type="#_x0000_t75" stroked="false">
              <v:imagedata r:id="rId14" o:title=""/>
            </v:shape>
            <v:line style="position:absolute" from="5610,3256" to="6135,3256" stroked="true" strokeweight="1.019000pt" strokecolor="#006934">
              <v:stroke dashstyle="solid"/>
            </v:line>
            <v:shape style="position:absolute;left:5823;top:2962;width:114;height:234" coordorigin="5824,2962" coordsize="114,234" path="m5930,2968l5923,2962,5882,2981,5862,2991,5843,3002,5835,3009,5829,3019,5825,3030,5824,3041,5824,3051,5840,3067,5850,3068,5860,3067,5872,3063,5882,3057,5889,3050,5901,3030,5911,3010,5920,2989,5930,2968m5937,3096l5932,3089,5892,3107,5872,3117,5853,3128,5845,3136,5839,3146,5835,3158,5833,3169,5833,3178,5851,3196,5859,3195,5870,3193,5882,3188,5892,3181,5900,3173,5911,3155,5920,3135,5929,3115,5937,3096e" filled="true" fillcolor="#006934" stroked="false">
              <v:path arrowok="t"/>
              <v:fill type="solid"/>
            </v:shape>
            <v:shape style="position:absolute;left:5672;top:3096;width:108;height:107" type="#_x0000_t75" stroked="false">
              <v:imagedata r:id="rId15" o:title=""/>
            </v:shape>
            <v:shape style="position:absolute;left:5960;top:2824;width:113;height:387" coordorigin="5961,2824" coordsize="113,387" path="m6066,2831l6059,2824,6017,2844,5997,2854,5977,2865,5970,2873,5965,2883,5961,2895,5961,2906,5962,2915,5978,2930,5988,2931,5998,2930,6008,2926,6018,2920,6025,2913,6036,2893,6046,2872,6056,2852,6066,2831m6072,3112l6067,3105,6027,3123,6008,3132,5990,3142,5982,3150,5975,3160,5970,3172,5968,3183,5967,3192,5985,3211,5992,3210,6004,3207,6017,3202,6027,3195,6036,3187,6046,3169,6055,3151,6064,3131,6072,3112m6073,2952l6066,2946,6024,2965,6003,2976,5983,2987,5977,2994,5971,3004,5968,3015,5968,3025,5969,3035,5983,3050,5994,3051,6003,3051,6014,3048,6024,3042,6031,3036,6042,3015,6053,2994,6063,2973,6073,2952e" filled="true" fillcolor="#006934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b/>
          <w:i/>
          <w:w w:val="120"/>
          <w:sz w:val="24"/>
        </w:rPr>
        <w:t>Features</w:t>
      </w:r>
    </w:p>
    <w:p>
      <w:pPr>
        <w:pStyle w:val="ListParagraph"/>
        <w:numPr>
          <w:ilvl w:val="0"/>
          <w:numId w:val="1"/>
        </w:numPr>
        <w:tabs>
          <w:tab w:pos="5450" w:val="left" w:leader="none"/>
        </w:tabs>
        <w:spacing w:line="240" w:lineRule="auto" w:before="81" w:after="0"/>
        <w:ind w:left="5449" w:right="0" w:hanging="142"/>
        <w:jc w:val="left"/>
        <w:rPr>
          <w:sz w:val="16"/>
        </w:rPr>
      </w:pPr>
      <w:r>
        <w:rPr>
          <w:sz w:val="16"/>
        </w:rPr>
        <w:t>8.4" 450 nits high brightness TFT LCD with LED</w:t>
      </w:r>
      <w:r>
        <w:rPr>
          <w:spacing w:val="-22"/>
          <w:sz w:val="16"/>
        </w:rPr>
        <w:t> </w:t>
      </w:r>
      <w:r>
        <w:rPr>
          <w:sz w:val="16"/>
        </w:rPr>
        <w:t>backlight</w:t>
      </w:r>
    </w:p>
    <w:p>
      <w:pPr>
        <w:pStyle w:val="ListParagraph"/>
        <w:numPr>
          <w:ilvl w:val="0"/>
          <w:numId w:val="1"/>
        </w:numPr>
        <w:tabs>
          <w:tab w:pos="5450" w:val="left" w:leader="none"/>
        </w:tabs>
        <w:spacing w:line="288" w:lineRule="auto" w:before="36" w:after="0"/>
        <w:ind w:left="5478" w:right="952" w:hanging="171"/>
        <w:jc w:val="left"/>
        <w:rPr>
          <w:sz w:val="16"/>
        </w:rPr>
      </w:pPr>
      <w:r>
        <w:rPr>
          <w:sz w:val="16"/>
        </w:rPr>
        <w:t>Dual Ethernet provides continuous network service and allows sharing among different workgroups in two different</w:t>
      </w:r>
      <w:r>
        <w:rPr>
          <w:spacing w:val="-19"/>
          <w:sz w:val="16"/>
        </w:rPr>
        <w:t> </w:t>
      </w:r>
      <w:r>
        <w:rPr>
          <w:sz w:val="16"/>
        </w:rPr>
        <w:t>subnets</w:t>
      </w:r>
    </w:p>
    <w:p>
      <w:pPr>
        <w:pStyle w:val="ListParagraph"/>
        <w:numPr>
          <w:ilvl w:val="0"/>
          <w:numId w:val="1"/>
        </w:numPr>
        <w:tabs>
          <w:tab w:pos="5450" w:val="left" w:leader="none"/>
        </w:tabs>
        <w:spacing w:line="182" w:lineRule="exact" w:before="0" w:after="0"/>
        <w:ind w:left="5449" w:right="0" w:hanging="142"/>
        <w:jc w:val="left"/>
        <w:rPr>
          <w:sz w:val="16"/>
        </w:rPr>
      </w:pPr>
      <w:r>
        <w:rPr>
          <w:sz w:val="16"/>
        </w:rPr>
        <w:t>Robust aluminum front bezel and metal</w:t>
      </w:r>
      <w:r>
        <w:rPr>
          <w:spacing w:val="-6"/>
          <w:sz w:val="16"/>
        </w:rPr>
        <w:t> </w:t>
      </w:r>
      <w:r>
        <w:rPr>
          <w:sz w:val="16"/>
        </w:rPr>
        <w:t>casing</w:t>
      </w:r>
    </w:p>
    <w:p>
      <w:pPr>
        <w:pStyle w:val="ListParagraph"/>
        <w:numPr>
          <w:ilvl w:val="0"/>
          <w:numId w:val="1"/>
        </w:numPr>
        <w:tabs>
          <w:tab w:pos="5450" w:val="left" w:leader="none"/>
        </w:tabs>
        <w:spacing w:line="240" w:lineRule="auto" w:before="36" w:after="0"/>
        <w:ind w:left="5449" w:right="0" w:hanging="142"/>
        <w:jc w:val="left"/>
        <w:rPr>
          <w:sz w:val="16"/>
        </w:rPr>
      </w:pPr>
      <w:r>
        <w:rPr>
          <w:sz w:val="16"/>
        </w:rPr>
        <w:t>IP 66 compliant front</w:t>
      </w:r>
      <w:r>
        <w:rPr>
          <w:spacing w:val="-5"/>
          <w:sz w:val="16"/>
        </w:rPr>
        <w:t> </w:t>
      </w:r>
      <w:r>
        <w:rPr>
          <w:sz w:val="16"/>
        </w:rPr>
        <w:t>panel</w:t>
      </w:r>
    </w:p>
    <w:p>
      <w:pPr>
        <w:pStyle w:val="ListParagraph"/>
        <w:numPr>
          <w:ilvl w:val="0"/>
          <w:numId w:val="1"/>
        </w:numPr>
        <w:tabs>
          <w:tab w:pos="5450" w:val="left" w:leader="none"/>
        </w:tabs>
        <w:spacing w:line="288" w:lineRule="auto" w:before="36" w:after="0"/>
        <w:ind w:left="5478" w:right="480" w:hanging="171"/>
        <w:jc w:val="left"/>
        <w:rPr>
          <w:sz w:val="16"/>
        </w:rPr>
      </w:pPr>
      <w:r>
        <w:rPr>
          <w:sz w:val="16"/>
        </w:rPr>
        <w:t>IEI One Key Recovery solution allows you to create rapid OS backup and recovery (over 4GB storage capacity</w:t>
      </w:r>
      <w:r>
        <w:rPr>
          <w:spacing w:val="-3"/>
          <w:sz w:val="16"/>
        </w:rPr>
        <w:t> </w:t>
      </w:r>
      <w:r>
        <w:rPr>
          <w:sz w:val="16"/>
        </w:rPr>
        <w:t>suggested)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pStyle w:val="Heading1"/>
        <w:spacing w:after="20"/>
        <w:ind w:left="116"/>
        <w:rPr>
          <w:i/>
        </w:rPr>
      </w:pPr>
      <w:r>
        <w:rPr/>
        <w:pict>
          <v:group style="position:absolute;margin-left:451.098297pt;margin-top:-22.78388pt;width:102pt;height:37.2pt;mso-position-horizontal-relative:page;mso-position-vertical-relative:paragraph;z-index:251665408" coordorigin="9022,-456" coordsize="2040,744">
            <v:shape style="position:absolute;left:10162;top:-273;width:843;height:521" type="#_x0000_t75" stroked="false">
              <v:imagedata r:id="rId16" o:title=""/>
            </v:shape>
            <v:shape style="position:absolute;left:10412;top:115;width:123;height:159" type="#_x0000_t75" stroked="false">
              <v:imagedata r:id="rId17" o:title=""/>
            </v:shape>
            <v:shape style="position:absolute;left:10443;top:115;width:144;height:159" type="#_x0000_t75" stroked="false">
              <v:imagedata r:id="rId18" o:title=""/>
            </v:shape>
            <v:shape style="position:absolute;left:10161;top:113;width:202;height:150" type="#_x0000_t75" stroked="false">
              <v:imagedata r:id="rId19" o:title=""/>
            </v:shape>
            <v:line style="position:absolute" from="10131,75" to="11061,75" stroked="true" strokeweight=".538pt" strokecolor="#000000">
              <v:stroke dashstyle="solid"/>
            </v:line>
            <v:shape style="position:absolute;left:9906;top:-436;width:310;height:312" type="#_x0000_t75" stroked="false">
              <v:imagedata r:id="rId20" o:title=""/>
            </v:shape>
            <v:shape style="position:absolute;left:9761;top:-232;width:390;height:472" coordorigin="9762,-231" coordsize="390,472" path="m9793,-69l9784,-63,9780,-44,9778,-7,9762,92,9762,147,9780,176,9822,199,9871,233,9905,240,9940,217,9992,159,10132,-20,10136,-31,10130,-41,10123,-47,10067,-47,10071,-54,9883,-54,9882,-57,9829,-57,9820,-68,9811,-68,9793,-69xm10088,-70l10079,-64,10067,-47,10123,-47,10113,-55,10098,-67,10088,-70xm9937,-91l9919,-87,9902,-85,9892,-81,9887,-72,9883,-54,10071,-54,10082,-71,9977,-71,9961,-84,9949,-90,9937,-91xm9880,-77l9835,-76,9829,-57,9882,-57,9880,-77xm9819,-69l9811,-68,9820,-68,9819,-69xm10094,-231l10080,-220,10058,-192,9977,-71,10082,-71,10138,-157,10149,-175,10151,-186,10145,-195,10128,-208,10108,-227,10094,-231xe" filled="true" fillcolor="#ffffff" stroked="false">
              <v:path arrowok="t"/>
              <v:fill type="solid"/>
            </v:shape>
            <v:shape style="position:absolute;left:9761;top:-232;width:390;height:472" coordorigin="9762,-231" coordsize="390,472" path="m9778,-7l9762,92,9762,147,9780,176,9822,199,9871,233,9905,240,9940,217,9992,159,10120,-4,10132,-20,10088,-70,10079,-64,10067,-47,10138,-157,10149,-175,10151,-186,10145,-195,10128,-208,10108,-227,10094,-231,10080,-220,10058,-192,9977,-71,9961,-84,9949,-90,9937,-91,9919,-87,9902,-85,9892,-81,9887,-72,9883,-54,9880,-77,9852,-76,9835,-76,9829,-57,9819,-69,9811,-68,9793,-69,9784,-63,9780,-44,9778,-7xe" filled="false" stroked="true" strokeweight="1.046pt" strokecolor="#000000">
              <v:path arrowok="t"/>
              <v:stroke dashstyle="solid"/>
            </v:shape>
            <v:line style="position:absolute" from="10069,-50" to="10027,15" stroked="true" strokeweight="1.046pt" strokecolor="#000000">
              <v:stroke dashstyle="solid"/>
            </v:line>
            <v:shape style="position:absolute;left:9021;top:-456;width:671;height:744" coordorigin="9022,-456" coordsize="671,744" path="m9544,-456l9171,-456,9022,-455,9022,140,9034,198,9066,245,9113,277,9171,288,9544,288,9602,277,9649,245,9681,198,9693,140,9693,-308,9681,-365,9649,-412,9602,-444,9544,-456xe" filled="true" fillcolor="#0c3190" stroked="false">
              <v:path arrowok="t"/>
              <v:fill type="solid"/>
            </v:shape>
            <v:line style="position:absolute" from="9164,-456" to="9164,33" stroked="true" strokeweight="4.47pt" strokecolor="#fdd000">
              <v:stroke dashstyle="solid"/>
            </v:line>
            <v:shape style="position:absolute;left:9098;top:-366;width:527;height:526" coordorigin="9099,-366" coordsize="527,526" path="m9207,80l9187,80,9153,126,9142,111,9119,80,9099,80,9099,160,9118,160,9118,111,9153,158,9177,126,9187,111,9187,160,9207,160,9207,111,9207,80m9318,98l9315,92,9305,83,9299,80,9299,101,9299,139,9296,141,9237,141,9234,139,9234,101,9237,99,9296,99,9299,101,9299,80,9298,80,9234,80,9228,83,9218,92,9215,98,9215,142,9218,148,9228,157,9234,160,9298,160,9305,157,9315,148,9318,142,9318,141,9318,99,9318,98m9428,80l9409,80,9409,139,9407,141,9347,141,9345,139,9345,80,9326,80,9326,142,9328,148,9337,157,9343,160,9411,160,9417,157,9426,148,9428,142,9428,141,9428,80m9525,80l9506,80,9506,133,9480,106,9456,80,9436,80,9436,160,9456,160,9456,106,9506,160,9525,160,9525,133,9525,80m9612,-230l9558,-230,9552,-267,9577,-293,9581,-296,9587,-302,9581,-308,9561,-329,9523,-308,9506,-318,9506,-233,9503,-190,9482,-149,9447,-114,9409,-92,9360,-77,9310,-80,9269,-110,9259,-156,9274,-200,9302,-238,9327,-261,9359,-279,9402,-291,9446,-293,9482,-275,9506,-233,9506,-318,9488,-329,9496,-339,9496,-339,9511,-356,9463,-366,9441,-339,9433,-339,9411,-339,9410,-339,9395,-358,9354,-344,9354,-317,9312,-296,9285,-308,9250,-273,9269,-259,9233,-213,9206,-213,9188,-170,9215,-160,9211,-126,9173,-95,9190,-60,9225,-73,9244,-35,9225,14,9270,33,9295,-10,9353,-12,9360,43,9422,37,9424,-12,9424,-27,9475,-58,9523,-29,9547,-58,9560,-73,9562,-76,9561,-77,9531,-116,9558,-167,9606,-172,9612,-230,9612,-230m9625,80l9531,80,9531,99,9568,99,9568,160,9588,160,9588,99,9625,99,9625,80e" filled="true" fillcolor="#ffffff" stroked="false">
              <v:path arrowok="t"/>
              <v:fill type="solid"/>
            </v:shape>
            <v:shape style="position:absolute;left:9420;top:-174;width:194;height:202" coordorigin="9420,-173" coordsize="194,202" path="m9456,-173l9420,-141,9539,29,9614,-40,9456,-173xe" filled="true" fillcolor="#e60013" stroked="false">
              <v:path arrowok="t"/>
              <v:fill type="solid"/>
            </v:shape>
            <w10:wrap type="none"/>
          </v:group>
        </w:pict>
      </w:r>
      <w:r>
        <w:rPr>
          <w:i/>
          <w:w w:val="120"/>
        </w:rPr>
        <w:t>Specifications</w:t>
      </w:r>
    </w:p>
    <w:tbl>
      <w:tblPr>
        <w:tblW w:w="0" w:type="auto"/>
        <w:jc w:val="left"/>
        <w:tblInd w:w="15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2"/>
        <w:gridCol w:w="2058"/>
        <w:gridCol w:w="7200"/>
      </w:tblGrid>
      <w:tr>
        <w:trPr>
          <w:trHeight w:val="222" w:hRule="atLeast"/>
        </w:trPr>
        <w:tc>
          <w:tcPr>
            <w:tcW w:w="3010" w:type="dxa"/>
            <w:gridSpan w:val="2"/>
            <w:shd w:val="clear" w:color="auto" w:fill="7FC158"/>
          </w:tcPr>
          <w:p>
            <w:pPr>
              <w:pStyle w:val="TableParagraph"/>
              <w:spacing w:before="28"/>
              <w:ind w:left="1257" w:right="1243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Model</w:t>
            </w:r>
          </w:p>
        </w:tc>
        <w:tc>
          <w:tcPr>
            <w:tcW w:w="7200" w:type="dxa"/>
            <w:shd w:val="clear" w:color="auto" w:fill="B4D150"/>
          </w:tcPr>
          <w:p>
            <w:pPr>
              <w:pStyle w:val="TableParagraph"/>
              <w:spacing w:before="28"/>
              <w:ind w:left="1286" w:right="1227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PPC-3708A-N26</w:t>
            </w:r>
          </w:p>
        </w:tc>
      </w:tr>
      <w:tr>
        <w:trPr>
          <w:trHeight w:val="182" w:hRule="atLeast"/>
        </w:trPr>
        <w:tc>
          <w:tcPr>
            <w:tcW w:w="952" w:type="dxa"/>
            <w:vMerge w:val="restart"/>
            <w:shd w:val="clear" w:color="auto" w:fill="C6E1AE"/>
          </w:tcPr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i/>
                <w:sz w:val="14"/>
              </w:rPr>
            </w:pPr>
          </w:p>
          <w:p>
            <w:pPr>
              <w:pStyle w:val="TableParagraph"/>
              <w:spacing w:before="1"/>
              <w:ind w:left="56"/>
              <w:rPr>
                <w:sz w:val="12"/>
              </w:rPr>
            </w:pPr>
            <w:r>
              <w:rPr>
                <w:sz w:val="12"/>
              </w:rPr>
              <w:t>Display</w:t>
            </w:r>
          </w:p>
        </w:tc>
        <w:tc>
          <w:tcPr>
            <w:tcW w:w="2058" w:type="dxa"/>
            <w:shd w:val="clear" w:color="auto" w:fill="C6E1AE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LCD Size</w:t>
            </w:r>
          </w:p>
        </w:tc>
        <w:tc>
          <w:tcPr>
            <w:tcW w:w="7200" w:type="dxa"/>
            <w:shd w:val="clear" w:color="auto" w:fill="DCE8AE"/>
          </w:tcPr>
          <w:p>
            <w:pPr>
              <w:pStyle w:val="TableParagraph"/>
              <w:ind w:left="1255" w:right="1241"/>
              <w:jc w:val="center"/>
              <w:rPr>
                <w:sz w:val="12"/>
              </w:rPr>
            </w:pPr>
            <w:r>
              <w:rPr>
                <w:sz w:val="12"/>
              </w:rPr>
              <w:t>8.4”</w:t>
            </w:r>
          </w:p>
        </w:tc>
      </w:tr>
      <w:tr>
        <w:trPr>
          <w:trHeight w:val="182" w:hRule="atLeast"/>
        </w:trPr>
        <w:tc>
          <w:tcPr>
            <w:tcW w:w="952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shd w:val="clear" w:color="auto" w:fill="C6E1AE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Max Resolution</w:t>
            </w:r>
          </w:p>
        </w:tc>
        <w:tc>
          <w:tcPr>
            <w:tcW w:w="7200" w:type="dxa"/>
            <w:shd w:val="clear" w:color="auto" w:fill="DCE8AE"/>
          </w:tcPr>
          <w:p>
            <w:pPr>
              <w:pStyle w:val="TableParagraph"/>
              <w:ind w:left="1255" w:right="1241"/>
              <w:jc w:val="center"/>
              <w:rPr>
                <w:sz w:val="12"/>
              </w:rPr>
            </w:pPr>
            <w:r>
              <w:rPr>
                <w:sz w:val="12"/>
              </w:rPr>
              <w:t>800(W) x 600(H)</w:t>
            </w:r>
          </w:p>
        </w:tc>
      </w:tr>
      <w:tr>
        <w:trPr>
          <w:trHeight w:val="182" w:hRule="atLeast"/>
        </w:trPr>
        <w:tc>
          <w:tcPr>
            <w:tcW w:w="952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shd w:val="clear" w:color="auto" w:fill="C6E1AE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Brightness (cd/m²)</w:t>
            </w:r>
          </w:p>
        </w:tc>
        <w:tc>
          <w:tcPr>
            <w:tcW w:w="7200" w:type="dxa"/>
            <w:shd w:val="clear" w:color="auto" w:fill="DCE8AE"/>
          </w:tcPr>
          <w:p>
            <w:pPr>
              <w:pStyle w:val="TableParagraph"/>
              <w:ind w:left="1255" w:right="1241"/>
              <w:jc w:val="center"/>
              <w:rPr>
                <w:sz w:val="12"/>
              </w:rPr>
            </w:pPr>
            <w:r>
              <w:rPr>
                <w:sz w:val="12"/>
              </w:rPr>
              <w:t>450</w:t>
            </w:r>
          </w:p>
        </w:tc>
      </w:tr>
      <w:tr>
        <w:trPr>
          <w:trHeight w:val="182" w:hRule="atLeast"/>
        </w:trPr>
        <w:tc>
          <w:tcPr>
            <w:tcW w:w="952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shd w:val="clear" w:color="auto" w:fill="C6E1AE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Contrast Ratio</w:t>
            </w:r>
          </w:p>
        </w:tc>
        <w:tc>
          <w:tcPr>
            <w:tcW w:w="7200" w:type="dxa"/>
            <w:shd w:val="clear" w:color="auto" w:fill="DCE8AE"/>
          </w:tcPr>
          <w:p>
            <w:pPr>
              <w:pStyle w:val="TableParagraph"/>
              <w:ind w:left="1255" w:right="1241"/>
              <w:jc w:val="center"/>
              <w:rPr>
                <w:sz w:val="12"/>
              </w:rPr>
            </w:pPr>
            <w:r>
              <w:rPr>
                <w:sz w:val="12"/>
              </w:rPr>
              <w:t>600:1</w:t>
            </w:r>
          </w:p>
        </w:tc>
      </w:tr>
      <w:tr>
        <w:trPr>
          <w:trHeight w:val="182" w:hRule="atLeast"/>
        </w:trPr>
        <w:tc>
          <w:tcPr>
            <w:tcW w:w="952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shd w:val="clear" w:color="auto" w:fill="C6E1AE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LCD Color</w:t>
            </w:r>
          </w:p>
        </w:tc>
        <w:tc>
          <w:tcPr>
            <w:tcW w:w="7200" w:type="dxa"/>
            <w:shd w:val="clear" w:color="auto" w:fill="DCE8AE"/>
          </w:tcPr>
          <w:p>
            <w:pPr>
              <w:pStyle w:val="TableParagraph"/>
              <w:ind w:left="1255" w:right="1241"/>
              <w:jc w:val="center"/>
              <w:rPr>
                <w:sz w:val="12"/>
              </w:rPr>
            </w:pPr>
            <w:r>
              <w:rPr>
                <w:sz w:val="12"/>
              </w:rPr>
              <w:t>262K</w:t>
            </w:r>
          </w:p>
        </w:tc>
      </w:tr>
      <w:tr>
        <w:trPr>
          <w:trHeight w:val="182" w:hRule="atLeast"/>
        </w:trPr>
        <w:tc>
          <w:tcPr>
            <w:tcW w:w="952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shd w:val="clear" w:color="auto" w:fill="C6E1AE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Pixel Pitch (mm) (HxV)</w:t>
            </w:r>
          </w:p>
        </w:tc>
        <w:tc>
          <w:tcPr>
            <w:tcW w:w="7200" w:type="dxa"/>
            <w:shd w:val="clear" w:color="auto" w:fill="DCE8AE"/>
          </w:tcPr>
          <w:p>
            <w:pPr>
              <w:pStyle w:val="TableParagraph"/>
              <w:ind w:left="1255" w:right="1241"/>
              <w:jc w:val="center"/>
              <w:rPr>
                <w:sz w:val="12"/>
              </w:rPr>
            </w:pPr>
            <w:r>
              <w:rPr>
                <w:sz w:val="12"/>
              </w:rPr>
              <w:t>0.213(H) x 0.213(V)</w:t>
            </w:r>
          </w:p>
        </w:tc>
      </w:tr>
      <w:tr>
        <w:trPr>
          <w:trHeight w:val="182" w:hRule="atLeast"/>
        </w:trPr>
        <w:tc>
          <w:tcPr>
            <w:tcW w:w="952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shd w:val="clear" w:color="auto" w:fill="C6E1AE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Viewing Angle (V/H)</w:t>
            </w:r>
          </w:p>
        </w:tc>
        <w:tc>
          <w:tcPr>
            <w:tcW w:w="7200" w:type="dxa"/>
            <w:shd w:val="clear" w:color="auto" w:fill="DCE8AE"/>
          </w:tcPr>
          <w:p>
            <w:pPr>
              <w:pStyle w:val="TableParagraph"/>
              <w:ind w:left="1255" w:right="1241"/>
              <w:jc w:val="center"/>
              <w:rPr>
                <w:sz w:val="12"/>
              </w:rPr>
            </w:pPr>
            <w:r>
              <w:rPr>
                <w:sz w:val="12"/>
              </w:rPr>
              <w:t>140°/160°</w:t>
            </w:r>
          </w:p>
        </w:tc>
      </w:tr>
      <w:tr>
        <w:trPr>
          <w:trHeight w:val="182" w:hRule="atLeast"/>
        </w:trPr>
        <w:tc>
          <w:tcPr>
            <w:tcW w:w="952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shd w:val="clear" w:color="auto" w:fill="C6E1AE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Backlight MTBF (hrs)</w:t>
            </w:r>
          </w:p>
        </w:tc>
        <w:tc>
          <w:tcPr>
            <w:tcW w:w="7200" w:type="dxa"/>
            <w:shd w:val="clear" w:color="auto" w:fill="DCE8AE"/>
          </w:tcPr>
          <w:p>
            <w:pPr>
              <w:pStyle w:val="TableParagraph"/>
              <w:ind w:left="1255" w:right="1241"/>
              <w:jc w:val="center"/>
              <w:rPr>
                <w:sz w:val="12"/>
              </w:rPr>
            </w:pPr>
            <w:r>
              <w:rPr>
                <w:sz w:val="12"/>
              </w:rPr>
              <w:t>50000 (LED backlight)</w:t>
            </w:r>
          </w:p>
        </w:tc>
      </w:tr>
      <w:tr>
        <w:trPr>
          <w:trHeight w:val="182" w:hRule="atLeast"/>
        </w:trPr>
        <w:tc>
          <w:tcPr>
            <w:tcW w:w="952" w:type="dxa"/>
            <w:vMerge w:val="restart"/>
            <w:shd w:val="clear" w:color="auto" w:fill="C6E1AE"/>
          </w:tcPr>
          <w:p>
            <w:pPr>
              <w:pStyle w:val="TableParagraph"/>
              <w:spacing w:before="6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56"/>
              <w:rPr>
                <w:sz w:val="12"/>
              </w:rPr>
            </w:pPr>
            <w:r>
              <w:rPr>
                <w:sz w:val="12"/>
              </w:rPr>
              <w:t>Touch</w:t>
            </w:r>
          </w:p>
        </w:tc>
        <w:tc>
          <w:tcPr>
            <w:tcW w:w="2058" w:type="dxa"/>
            <w:shd w:val="clear" w:color="auto" w:fill="C6E1AE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Touchscreen</w:t>
            </w:r>
          </w:p>
        </w:tc>
        <w:tc>
          <w:tcPr>
            <w:tcW w:w="7200" w:type="dxa"/>
            <w:shd w:val="clear" w:color="auto" w:fill="DCE8AE"/>
          </w:tcPr>
          <w:p>
            <w:pPr>
              <w:pStyle w:val="TableParagraph"/>
              <w:ind w:left="1255" w:right="1241"/>
              <w:jc w:val="center"/>
              <w:rPr>
                <w:sz w:val="12"/>
              </w:rPr>
            </w:pPr>
            <w:r>
              <w:rPr>
                <w:sz w:val="12"/>
              </w:rPr>
              <w:t>4-wire resistive type with RS-232 interface</w:t>
            </w:r>
          </w:p>
        </w:tc>
      </w:tr>
      <w:tr>
        <w:trPr>
          <w:trHeight w:val="182" w:hRule="atLeast"/>
        </w:trPr>
        <w:tc>
          <w:tcPr>
            <w:tcW w:w="952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shd w:val="clear" w:color="auto" w:fill="C6E1AE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Touch Controller</w:t>
            </w:r>
          </w:p>
        </w:tc>
        <w:tc>
          <w:tcPr>
            <w:tcW w:w="7200" w:type="dxa"/>
            <w:shd w:val="clear" w:color="auto" w:fill="DCE8AE"/>
          </w:tcPr>
          <w:p>
            <w:pPr>
              <w:pStyle w:val="TableParagraph"/>
              <w:ind w:left="1255" w:right="1241"/>
              <w:jc w:val="center"/>
              <w:rPr>
                <w:sz w:val="12"/>
              </w:rPr>
            </w:pPr>
            <w:r>
              <w:rPr>
                <w:sz w:val="12"/>
              </w:rPr>
              <w:t>EETI MBMER4040CPBG</w:t>
            </w:r>
          </w:p>
        </w:tc>
      </w:tr>
      <w:tr>
        <w:trPr>
          <w:trHeight w:val="182" w:hRule="atLeast"/>
        </w:trPr>
        <w:tc>
          <w:tcPr>
            <w:tcW w:w="952" w:type="dxa"/>
            <w:vMerge w:val="restart"/>
            <w:shd w:val="clear" w:color="auto" w:fill="E4F0D9"/>
          </w:tcPr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i/>
                <w:sz w:val="15"/>
              </w:rPr>
            </w:pPr>
          </w:p>
          <w:p>
            <w:pPr>
              <w:pStyle w:val="TableParagraph"/>
              <w:spacing w:before="0"/>
              <w:ind w:left="56"/>
              <w:rPr>
                <w:sz w:val="12"/>
              </w:rPr>
            </w:pPr>
            <w:r>
              <w:rPr>
                <w:sz w:val="12"/>
              </w:rPr>
              <w:t>Motherboard</w:t>
            </w:r>
          </w:p>
        </w:tc>
        <w:tc>
          <w:tcPr>
            <w:tcW w:w="2058" w:type="dxa"/>
            <w:shd w:val="clear" w:color="auto" w:fill="E4F0D9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SBC</w:t>
            </w:r>
          </w:p>
        </w:tc>
        <w:tc>
          <w:tcPr>
            <w:tcW w:w="7200" w:type="dxa"/>
            <w:shd w:val="clear" w:color="auto" w:fill="EEF4D9"/>
          </w:tcPr>
          <w:p>
            <w:pPr>
              <w:pStyle w:val="TableParagraph"/>
              <w:ind w:left="1255" w:right="1241"/>
              <w:jc w:val="center"/>
              <w:rPr>
                <w:sz w:val="12"/>
              </w:rPr>
            </w:pPr>
            <w:r>
              <w:rPr>
                <w:sz w:val="12"/>
              </w:rPr>
              <w:t>NANO-CV-N26001</w:t>
            </w:r>
          </w:p>
        </w:tc>
      </w:tr>
      <w:tr>
        <w:trPr>
          <w:trHeight w:val="182" w:hRule="atLeast"/>
        </w:trPr>
        <w:tc>
          <w:tcPr>
            <w:tcW w:w="952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shd w:val="clear" w:color="auto" w:fill="E4F0D9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CPU</w:t>
            </w:r>
          </w:p>
        </w:tc>
        <w:tc>
          <w:tcPr>
            <w:tcW w:w="7200" w:type="dxa"/>
            <w:shd w:val="clear" w:color="auto" w:fill="EEF4D9"/>
          </w:tcPr>
          <w:p>
            <w:pPr>
              <w:pStyle w:val="TableParagraph"/>
              <w:ind w:left="1255" w:right="1241"/>
              <w:jc w:val="center"/>
              <w:rPr>
                <w:sz w:val="12"/>
              </w:rPr>
            </w:pPr>
            <w:r>
              <w:rPr>
                <w:sz w:val="12"/>
              </w:rPr>
              <w:t>Intel® Atom™ N2600 dual-core processor 1.6GHz</w:t>
            </w:r>
          </w:p>
        </w:tc>
      </w:tr>
      <w:tr>
        <w:trPr>
          <w:trHeight w:val="182" w:hRule="atLeast"/>
        </w:trPr>
        <w:tc>
          <w:tcPr>
            <w:tcW w:w="952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shd w:val="clear" w:color="auto" w:fill="E4F0D9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Chipset</w:t>
            </w:r>
          </w:p>
        </w:tc>
        <w:tc>
          <w:tcPr>
            <w:tcW w:w="7200" w:type="dxa"/>
            <w:shd w:val="clear" w:color="auto" w:fill="EEF4D9"/>
          </w:tcPr>
          <w:p>
            <w:pPr>
              <w:pStyle w:val="TableParagraph"/>
              <w:ind w:left="1255" w:right="1241"/>
              <w:jc w:val="center"/>
              <w:rPr>
                <w:sz w:val="12"/>
              </w:rPr>
            </w:pPr>
            <w:r>
              <w:rPr>
                <w:sz w:val="12"/>
              </w:rPr>
              <w:t>Intel® NM10</w:t>
            </w:r>
          </w:p>
        </w:tc>
      </w:tr>
      <w:tr>
        <w:trPr>
          <w:trHeight w:val="342" w:hRule="atLeast"/>
        </w:trPr>
        <w:tc>
          <w:tcPr>
            <w:tcW w:w="952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shd w:val="clear" w:color="auto" w:fill="E4F0D9"/>
          </w:tcPr>
          <w:p>
            <w:pPr>
              <w:pStyle w:val="TableParagraph"/>
              <w:spacing w:before="102"/>
              <w:ind w:left="56"/>
              <w:rPr>
                <w:sz w:val="12"/>
              </w:rPr>
            </w:pPr>
            <w:r>
              <w:rPr>
                <w:sz w:val="12"/>
              </w:rPr>
              <w:t>RAM</w:t>
            </w:r>
          </w:p>
        </w:tc>
        <w:tc>
          <w:tcPr>
            <w:tcW w:w="7200" w:type="dxa"/>
            <w:shd w:val="clear" w:color="auto" w:fill="EEF4D9"/>
          </w:tcPr>
          <w:p>
            <w:pPr>
              <w:pStyle w:val="TableParagraph"/>
              <w:ind w:left="1255" w:right="1241"/>
              <w:jc w:val="center"/>
              <w:rPr>
                <w:sz w:val="12"/>
              </w:rPr>
            </w:pPr>
            <w:r>
              <w:rPr>
                <w:sz w:val="12"/>
              </w:rPr>
              <w:t>One 204-pin SO-DIMM socket, supporting DDR3 800MHz</w:t>
            </w:r>
          </w:p>
          <w:p>
            <w:pPr>
              <w:pStyle w:val="TableParagraph"/>
              <w:ind w:left="1255" w:right="1241"/>
              <w:jc w:val="center"/>
              <w:rPr>
                <w:sz w:val="12"/>
              </w:rPr>
            </w:pPr>
            <w:r>
              <w:rPr>
                <w:sz w:val="12"/>
              </w:rPr>
              <w:t>module for up to 2GB</w:t>
            </w:r>
          </w:p>
        </w:tc>
      </w:tr>
      <w:tr>
        <w:trPr>
          <w:trHeight w:val="182" w:hRule="atLeast"/>
        </w:trPr>
        <w:tc>
          <w:tcPr>
            <w:tcW w:w="952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shd w:val="clear" w:color="auto" w:fill="E4F0D9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Ethernet</w:t>
            </w:r>
          </w:p>
        </w:tc>
        <w:tc>
          <w:tcPr>
            <w:tcW w:w="7200" w:type="dxa"/>
            <w:shd w:val="clear" w:color="auto" w:fill="EEF4D9"/>
          </w:tcPr>
          <w:p>
            <w:pPr>
              <w:pStyle w:val="TableParagraph"/>
              <w:ind w:left="1255" w:right="1241"/>
              <w:jc w:val="center"/>
              <w:rPr>
                <w:sz w:val="12"/>
              </w:rPr>
            </w:pPr>
            <w:r>
              <w:rPr>
                <w:sz w:val="12"/>
              </w:rPr>
              <w:t>Realtek RTL8111E PCIe GbE controller supporting ASF 2.0</w:t>
            </w:r>
          </w:p>
        </w:tc>
      </w:tr>
      <w:tr>
        <w:trPr>
          <w:trHeight w:val="182" w:hRule="atLeast"/>
        </w:trPr>
        <w:tc>
          <w:tcPr>
            <w:tcW w:w="952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shd w:val="clear" w:color="auto" w:fill="E4F0D9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Audio Codec</w:t>
            </w:r>
          </w:p>
        </w:tc>
        <w:tc>
          <w:tcPr>
            <w:tcW w:w="7200" w:type="dxa"/>
            <w:shd w:val="clear" w:color="auto" w:fill="EEF4D9"/>
          </w:tcPr>
          <w:p>
            <w:pPr>
              <w:pStyle w:val="TableParagraph"/>
              <w:ind w:left="1255" w:right="1241"/>
              <w:jc w:val="center"/>
              <w:rPr>
                <w:sz w:val="12"/>
              </w:rPr>
            </w:pPr>
            <w:r>
              <w:rPr>
                <w:sz w:val="12"/>
              </w:rPr>
              <w:t>Realtek ALC662 HD audio codec</w:t>
            </w:r>
          </w:p>
        </w:tc>
      </w:tr>
      <w:tr>
        <w:trPr>
          <w:trHeight w:val="1622" w:hRule="atLeast"/>
        </w:trPr>
        <w:tc>
          <w:tcPr>
            <w:tcW w:w="3010" w:type="dxa"/>
            <w:gridSpan w:val="2"/>
            <w:shd w:val="clear" w:color="auto" w:fill="C6E1AE"/>
          </w:tcPr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56"/>
              <w:rPr>
                <w:sz w:val="12"/>
              </w:rPr>
            </w:pPr>
            <w:r>
              <w:rPr>
                <w:sz w:val="12"/>
              </w:rPr>
              <w:t>I/O Ports and Switches</w:t>
            </w:r>
          </w:p>
        </w:tc>
        <w:tc>
          <w:tcPr>
            <w:tcW w:w="7200" w:type="dxa"/>
            <w:shd w:val="clear" w:color="auto" w:fill="DCE8AE"/>
          </w:tcPr>
          <w:p>
            <w:pPr>
              <w:pStyle w:val="TableParagraph"/>
              <w:spacing w:before="11"/>
              <w:ind w:left="2834"/>
              <w:rPr>
                <w:sz w:val="12"/>
              </w:rPr>
            </w:pPr>
            <w:r>
              <w:rPr>
                <w:sz w:val="12"/>
              </w:rPr>
              <w:t>2 x RS-232</w:t>
            </w:r>
          </w:p>
          <w:p>
            <w:pPr>
              <w:pStyle w:val="TableParagraph"/>
              <w:ind w:left="2834"/>
              <w:rPr>
                <w:sz w:val="12"/>
              </w:rPr>
            </w:pPr>
            <w:r>
              <w:rPr>
                <w:sz w:val="12"/>
              </w:rPr>
              <w:t>1 x RS-422/485</w:t>
            </w:r>
          </w:p>
          <w:p>
            <w:pPr>
              <w:pStyle w:val="TableParagraph"/>
              <w:spacing w:line="278" w:lineRule="auto"/>
              <w:ind w:left="2834" w:right="3137"/>
              <w:rPr>
                <w:sz w:val="12"/>
              </w:rPr>
            </w:pPr>
            <w:r>
              <w:rPr>
                <w:sz w:val="12"/>
              </w:rPr>
              <w:t>2 x RJ-45 for LAN port 2 x USB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3.0</w:t>
            </w:r>
          </w:p>
          <w:p>
            <w:pPr>
              <w:pStyle w:val="TableParagraph"/>
              <w:spacing w:line="138" w:lineRule="exact" w:before="0"/>
              <w:ind w:left="2834"/>
              <w:rPr>
                <w:sz w:val="12"/>
              </w:rPr>
            </w:pPr>
            <w:r>
              <w:rPr>
                <w:sz w:val="12"/>
              </w:rPr>
              <w:t>2 x USB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2.0</w:t>
            </w:r>
          </w:p>
          <w:p>
            <w:pPr>
              <w:pStyle w:val="TableParagraph"/>
              <w:ind w:left="2834"/>
              <w:rPr>
                <w:sz w:val="12"/>
              </w:rPr>
            </w:pPr>
            <w:r>
              <w:rPr>
                <w:sz w:val="12"/>
              </w:rPr>
              <w:t>1 x HDMI</w:t>
            </w:r>
          </w:p>
          <w:p>
            <w:pPr>
              <w:pStyle w:val="TableParagraph"/>
              <w:ind w:left="2834"/>
              <w:rPr>
                <w:sz w:val="12"/>
              </w:rPr>
            </w:pPr>
            <w:r>
              <w:rPr>
                <w:sz w:val="12"/>
              </w:rPr>
              <w:t>1 x VGA port</w:t>
            </w:r>
          </w:p>
          <w:p>
            <w:pPr>
              <w:pStyle w:val="TableParagraph"/>
              <w:spacing w:line="278" w:lineRule="auto"/>
              <w:ind w:left="2834" w:right="2890"/>
              <w:rPr>
                <w:sz w:val="12"/>
              </w:rPr>
            </w:pPr>
            <w:r>
              <w:rPr>
                <w:sz w:val="12"/>
              </w:rPr>
              <w:t>1 x Line-in, Line-out, Mic-in 1 x DC power input jack</w:t>
            </w:r>
          </w:p>
          <w:p>
            <w:pPr>
              <w:pStyle w:val="TableParagraph"/>
              <w:spacing w:line="138" w:lineRule="exact" w:before="0"/>
              <w:ind w:left="2834"/>
              <w:rPr>
                <w:sz w:val="12"/>
              </w:rPr>
            </w:pPr>
            <w:r>
              <w:rPr>
                <w:sz w:val="12"/>
              </w:rPr>
              <w:t>1 x Power switch</w:t>
            </w:r>
          </w:p>
        </w:tc>
      </w:tr>
      <w:tr>
        <w:trPr>
          <w:trHeight w:val="182" w:hRule="atLeast"/>
        </w:trPr>
        <w:tc>
          <w:tcPr>
            <w:tcW w:w="952" w:type="dxa"/>
            <w:vMerge w:val="restart"/>
            <w:shd w:val="clear" w:color="auto" w:fill="E4F0D9"/>
          </w:tcPr>
          <w:p>
            <w:pPr>
              <w:pStyle w:val="TableParagraph"/>
              <w:spacing w:before="5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56"/>
              <w:rPr>
                <w:sz w:val="12"/>
              </w:rPr>
            </w:pPr>
            <w:r>
              <w:rPr>
                <w:sz w:val="12"/>
              </w:rPr>
              <w:t>Drive Bay</w:t>
            </w:r>
          </w:p>
        </w:tc>
        <w:tc>
          <w:tcPr>
            <w:tcW w:w="2058" w:type="dxa"/>
            <w:shd w:val="clear" w:color="auto" w:fill="E4F0D9"/>
          </w:tcPr>
          <w:p>
            <w:pPr>
              <w:pStyle w:val="TableParagraph"/>
              <w:spacing w:before="21"/>
              <w:ind w:left="56"/>
              <w:rPr>
                <w:sz w:val="12"/>
              </w:rPr>
            </w:pPr>
            <w:r>
              <w:rPr>
                <w:sz w:val="12"/>
              </w:rPr>
              <w:t>HDD Driver Bay</w:t>
            </w:r>
          </w:p>
        </w:tc>
        <w:tc>
          <w:tcPr>
            <w:tcW w:w="7200" w:type="dxa"/>
            <w:shd w:val="clear" w:color="auto" w:fill="EEF4D9"/>
          </w:tcPr>
          <w:p>
            <w:pPr>
              <w:pStyle w:val="TableParagraph"/>
              <w:spacing w:before="21"/>
              <w:ind w:left="1255" w:right="1241"/>
              <w:jc w:val="center"/>
              <w:rPr>
                <w:sz w:val="12"/>
              </w:rPr>
            </w:pPr>
            <w:r>
              <w:rPr>
                <w:sz w:val="12"/>
              </w:rPr>
              <w:t>1 x 2.5” SATA HDD bay</w:t>
            </w:r>
          </w:p>
        </w:tc>
      </w:tr>
      <w:tr>
        <w:trPr>
          <w:trHeight w:val="182" w:hRule="atLeast"/>
        </w:trPr>
        <w:tc>
          <w:tcPr>
            <w:tcW w:w="952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shd w:val="clear" w:color="auto" w:fill="E4F0D9"/>
          </w:tcPr>
          <w:p>
            <w:pPr>
              <w:pStyle w:val="TableParagraph"/>
              <w:spacing w:before="21"/>
              <w:ind w:left="56"/>
              <w:rPr>
                <w:sz w:val="12"/>
              </w:rPr>
            </w:pPr>
            <w:r>
              <w:rPr>
                <w:sz w:val="12"/>
              </w:rPr>
              <w:t>SSD</w:t>
            </w:r>
          </w:p>
        </w:tc>
        <w:tc>
          <w:tcPr>
            <w:tcW w:w="7200" w:type="dxa"/>
            <w:shd w:val="clear" w:color="auto" w:fill="EEF4D9"/>
          </w:tcPr>
          <w:p>
            <w:pPr>
              <w:pStyle w:val="TableParagraph"/>
              <w:spacing w:before="21"/>
              <w:ind w:left="1255" w:right="1241"/>
              <w:jc w:val="center"/>
              <w:rPr>
                <w:sz w:val="12"/>
              </w:rPr>
            </w:pPr>
            <w:r>
              <w:rPr>
                <w:sz w:val="12"/>
              </w:rPr>
              <w:t>1 x mSATA (SATA2 signal)</w:t>
            </w:r>
          </w:p>
        </w:tc>
      </w:tr>
      <w:tr>
        <w:trPr>
          <w:trHeight w:val="182" w:hRule="atLeast"/>
        </w:trPr>
        <w:tc>
          <w:tcPr>
            <w:tcW w:w="3010" w:type="dxa"/>
            <w:gridSpan w:val="2"/>
            <w:shd w:val="clear" w:color="auto" w:fill="E4F0D9"/>
          </w:tcPr>
          <w:p>
            <w:pPr>
              <w:pStyle w:val="TableParagraph"/>
              <w:spacing w:before="21"/>
              <w:ind w:left="56"/>
              <w:rPr>
                <w:sz w:val="12"/>
              </w:rPr>
            </w:pPr>
            <w:r>
              <w:rPr>
                <w:sz w:val="12"/>
              </w:rPr>
              <w:t>Expansion Slot</w:t>
            </w:r>
          </w:p>
        </w:tc>
        <w:tc>
          <w:tcPr>
            <w:tcW w:w="7200" w:type="dxa"/>
            <w:shd w:val="clear" w:color="auto" w:fill="EEF4D9"/>
          </w:tcPr>
          <w:p>
            <w:pPr>
              <w:pStyle w:val="TableParagraph"/>
              <w:spacing w:before="21"/>
              <w:ind w:left="1255" w:right="1241"/>
              <w:jc w:val="center"/>
              <w:rPr>
                <w:sz w:val="12"/>
              </w:rPr>
            </w:pPr>
            <w:r>
              <w:rPr>
                <w:sz w:val="12"/>
              </w:rPr>
              <w:t>1 x PCIe Mini card</w:t>
            </w:r>
          </w:p>
        </w:tc>
      </w:tr>
      <w:tr>
        <w:trPr>
          <w:trHeight w:val="182" w:hRule="atLeast"/>
        </w:trPr>
        <w:tc>
          <w:tcPr>
            <w:tcW w:w="952" w:type="dxa"/>
            <w:vMerge w:val="restart"/>
            <w:shd w:val="clear" w:color="auto" w:fill="C6E1AE"/>
          </w:tcPr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i/>
                <w:sz w:val="17"/>
              </w:rPr>
            </w:pPr>
          </w:p>
          <w:p>
            <w:pPr>
              <w:pStyle w:val="TableParagraph"/>
              <w:spacing w:before="0"/>
              <w:ind w:left="56"/>
              <w:rPr>
                <w:sz w:val="12"/>
              </w:rPr>
            </w:pPr>
            <w:r>
              <w:rPr>
                <w:sz w:val="12"/>
              </w:rPr>
              <w:t>Physical</w:t>
            </w:r>
          </w:p>
        </w:tc>
        <w:tc>
          <w:tcPr>
            <w:tcW w:w="2058" w:type="dxa"/>
            <w:shd w:val="clear" w:color="auto" w:fill="C6E1AE"/>
          </w:tcPr>
          <w:p>
            <w:pPr>
              <w:pStyle w:val="TableParagraph"/>
              <w:spacing w:before="21"/>
              <w:ind w:left="56"/>
              <w:rPr>
                <w:sz w:val="12"/>
              </w:rPr>
            </w:pPr>
            <w:r>
              <w:rPr>
                <w:sz w:val="12"/>
              </w:rPr>
              <w:t>Front Panel Contruction</w:t>
            </w:r>
          </w:p>
        </w:tc>
        <w:tc>
          <w:tcPr>
            <w:tcW w:w="7200" w:type="dxa"/>
            <w:shd w:val="clear" w:color="auto" w:fill="DCE8AE"/>
          </w:tcPr>
          <w:p>
            <w:pPr>
              <w:pStyle w:val="TableParagraph"/>
              <w:spacing w:before="21"/>
              <w:ind w:left="1255" w:right="1241"/>
              <w:jc w:val="center"/>
              <w:rPr>
                <w:sz w:val="12"/>
              </w:rPr>
            </w:pPr>
            <w:r>
              <w:rPr>
                <w:sz w:val="12"/>
              </w:rPr>
              <w:t>Aluminum die-casting</w:t>
            </w:r>
          </w:p>
        </w:tc>
      </w:tr>
      <w:tr>
        <w:trPr>
          <w:trHeight w:val="182" w:hRule="atLeast"/>
        </w:trPr>
        <w:tc>
          <w:tcPr>
            <w:tcW w:w="952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shd w:val="clear" w:color="auto" w:fill="C6E1AE"/>
          </w:tcPr>
          <w:p>
            <w:pPr>
              <w:pStyle w:val="TableParagraph"/>
              <w:spacing w:before="21"/>
              <w:ind w:left="56"/>
              <w:rPr>
                <w:sz w:val="12"/>
              </w:rPr>
            </w:pPr>
            <w:r>
              <w:rPr>
                <w:sz w:val="12"/>
              </w:rPr>
              <w:t>Chassis Construction</w:t>
            </w:r>
          </w:p>
        </w:tc>
        <w:tc>
          <w:tcPr>
            <w:tcW w:w="7200" w:type="dxa"/>
            <w:shd w:val="clear" w:color="auto" w:fill="DCE8AE"/>
          </w:tcPr>
          <w:p>
            <w:pPr>
              <w:pStyle w:val="TableParagraph"/>
              <w:spacing w:before="21"/>
              <w:ind w:left="1255" w:right="1241"/>
              <w:jc w:val="center"/>
              <w:rPr>
                <w:sz w:val="12"/>
              </w:rPr>
            </w:pPr>
            <w:r>
              <w:rPr>
                <w:sz w:val="12"/>
              </w:rPr>
              <w:t>Heavy-duty steel (SECC)</w:t>
            </w:r>
          </w:p>
        </w:tc>
      </w:tr>
      <w:tr>
        <w:trPr>
          <w:trHeight w:val="182" w:hRule="atLeast"/>
        </w:trPr>
        <w:tc>
          <w:tcPr>
            <w:tcW w:w="952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shd w:val="clear" w:color="auto" w:fill="C6E1AE"/>
          </w:tcPr>
          <w:p>
            <w:pPr>
              <w:pStyle w:val="TableParagraph"/>
              <w:spacing w:before="21"/>
              <w:ind w:left="56"/>
              <w:rPr>
                <w:sz w:val="12"/>
              </w:rPr>
            </w:pPr>
            <w:r>
              <w:rPr>
                <w:sz w:val="12"/>
              </w:rPr>
              <w:t>Mounting</w:t>
            </w:r>
          </w:p>
        </w:tc>
        <w:tc>
          <w:tcPr>
            <w:tcW w:w="7200" w:type="dxa"/>
            <w:shd w:val="clear" w:color="auto" w:fill="DCE8AE"/>
          </w:tcPr>
          <w:p>
            <w:pPr>
              <w:pStyle w:val="TableParagraph"/>
              <w:spacing w:before="21"/>
              <w:ind w:left="1255" w:right="1241"/>
              <w:jc w:val="center"/>
              <w:rPr>
                <w:sz w:val="12"/>
              </w:rPr>
            </w:pPr>
            <w:r>
              <w:rPr>
                <w:sz w:val="12"/>
              </w:rPr>
              <w:t>Panel, wall, rack, stand and arm (VESA 100 mm x 100 mm)</w:t>
            </w:r>
          </w:p>
        </w:tc>
      </w:tr>
      <w:tr>
        <w:trPr>
          <w:trHeight w:val="182" w:hRule="atLeast"/>
        </w:trPr>
        <w:tc>
          <w:tcPr>
            <w:tcW w:w="952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shd w:val="clear" w:color="auto" w:fill="C6E1AE"/>
          </w:tcPr>
          <w:p>
            <w:pPr>
              <w:pStyle w:val="TableParagraph"/>
              <w:spacing w:before="21"/>
              <w:ind w:left="56"/>
              <w:rPr>
                <w:sz w:val="12"/>
              </w:rPr>
            </w:pPr>
            <w:r>
              <w:rPr>
                <w:sz w:val="12"/>
              </w:rPr>
              <w:t>Front Panel Color</w:t>
            </w:r>
          </w:p>
        </w:tc>
        <w:tc>
          <w:tcPr>
            <w:tcW w:w="7200" w:type="dxa"/>
            <w:shd w:val="clear" w:color="auto" w:fill="DCE8AE"/>
          </w:tcPr>
          <w:p>
            <w:pPr>
              <w:pStyle w:val="TableParagraph"/>
              <w:spacing w:before="21"/>
              <w:ind w:left="1286" w:right="1239"/>
              <w:jc w:val="center"/>
              <w:rPr>
                <w:sz w:val="12"/>
              </w:rPr>
            </w:pPr>
            <w:r>
              <w:rPr>
                <w:sz w:val="12"/>
              </w:rPr>
              <w:t>Silver (Pantone 8001C)</w:t>
            </w:r>
          </w:p>
        </w:tc>
      </w:tr>
      <w:tr>
        <w:trPr>
          <w:trHeight w:val="182" w:hRule="atLeast"/>
        </w:trPr>
        <w:tc>
          <w:tcPr>
            <w:tcW w:w="952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shd w:val="clear" w:color="auto" w:fill="C6E1AE"/>
          </w:tcPr>
          <w:p>
            <w:pPr>
              <w:pStyle w:val="TableParagraph"/>
              <w:spacing w:before="21"/>
              <w:ind w:left="56"/>
              <w:rPr>
                <w:sz w:val="12"/>
              </w:rPr>
            </w:pPr>
            <w:r>
              <w:rPr>
                <w:sz w:val="12"/>
              </w:rPr>
              <w:t>Dimensions (WxHxD) (mm)</w:t>
            </w:r>
          </w:p>
        </w:tc>
        <w:tc>
          <w:tcPr>
            <w:tcW w:w="7200" w:type="dxa"/>
            <w:shd w:val="clear" w:color="auto" w:fill="DCE8AE"/>
          </w:tcPr>
          <w:p>
            <w:pPr>
              <w:pStyle w:val="TableParagraph"/>
              <w:spacing w:before="21"/>
              <w:ind w:left="1255" w:right="1241"/>
              <w:jc w:val="center"/>
              <w:rPr>
                <w:sz w:val="12"/>
              </w:rPr>
            </w:pPr>
            <w:r>
              <w:rPr>
                <w:sz w:val="12"/>
              </w:rPr>
              <w:t>244 x 175 x 86.5</w:t>
            </w:r>
          </w:p>
        </w:tc>
      </w:tr>
      <w:tr>
        <w:trPr>
          <w:trHeight w:val="182" w:hRule="atLeast"/>
        </w:trPr>
        <w:tc>
          <w:tcPr>
            <w:tcW w:w="952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shd w:val="clear" w:color="auto" w:fill="C6E1AE"/>
          </w:tcPr>
          <w:p>
            <w:pPr>
              <w:pStyle w:val="TableParagraph"/>
              <w:spacing w:before="21"/>
              <w:ind w:left="56"/>
              <w:rPr>
                <w:sz w:val="12"/>
              </w:rPr>
            </w:pPr>
            <w:r>
              <w:rPr>
                <w:sz w:val="12"/>
              </w:rPr>
              <w:t>Cut Out Dimensions (WxH) (mm)</w:t>
            </w:r>
          </w:p>
        </w:tc>
        <w:tc>
          <w:tcPr>
            <w:tcW w:w="7200" w:type="dxa"/>
            <w:shd w:val="clear" w:color="auto" w:fill="DCE8AE"/>
          </w:tcPr>
          <w:p>
            <w:pPr>
              <w:pStyle w:val="TableParagraph"/>
              <w:spacing w:before="21"/>
              <w:ind w:left="1255" w:right="1241"/>
              <w:jc w:val="center"/>
              <w:rPr>
                <w:sz w:val="12"/>
              </w:rPr>
            </w:pPr>
            <w:r>
              <w:rPr>
                <w:sz w:val="12"/>
              </w:rPr>
              <w:t>233 x 167</w:t>
            </w:r>
          </w:p>
        </w:tc>
      </w:tr>
      <w:tr>
        <w:trPr>
          <w:trHeight w:val="182" w:hRule="atLeast"/>
        </w:trPr>
        <w:tc>
          <w:tcPr>
            <w:tcW w:w="952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shd w:val="clear" w:color="auto" w:fill="C6E1AE"/>
          </w:tcPr>
          <w:p>
            <w:pPr>
              <w:pStyle w:val="TableParagraph"/>
              <w:spacing w:before="21"/>
              <w:ind w:left="56"/>
              <w:rPr>
                <w:sz w:val="12"/>
              </w:rPr>
            </w:pPr>
            <w:r>
              <w:rPr>
                <w:sz w:val="12"/>
              </w:rPr>
              <w:t>Net/Gross Weight</w:t>
            </w:r>
          </w:p>
        </w:tc>
        <w:tc>
          <w:tcPr>
            <w:tcW w:w="7200" w:type="dxa"/>
            <w:shd w:val="clear" w:color="auto" w:fill="DCE8AE"/>
          </w:tcPr>
          <w:p>
            <w:pPr>
              <w:pStyle w:val="TableParagraph"/>
              <w:spacing w:before="21"/>
              <w:ind w:left="3222"/>
              <w:rPr>
                <w:sz w:val="12"/>
              </w:rPr>
            </w:pPr>
            <w:r>
              <w:rPr>
                <w:sz w:val="12"/>
              </w:rPr>
              <w:t>2.2 kg / 4.4 kg</w:t>
            </w:r>
          </w:p>
        </w:tc>
      </w:tr>
      <w:tr>
        <w:trPr>
          <w:trHeight w:val="182" w:hRule="atLeast"/>
        </w:trPr>
        <w:tc>
          <w:tcPr>
            <w:tcW w:w="3010" w:type="dxa"/>
            <w:gridSpan w:val="2"/>
            <w:shd w:val="clear" w:color="auto" w:fill="C6E1AE"/>
          </w:tcPr>
          <w:p>
            <w:pPr>
              <w:pStyle w:val="TableParagraph"/>
              <w:spacing w:before="21"/>
              <w:ind w:left="56"/>
              <w:rPr>
                <w:sz w:val="12"/>
              </w:rPr>
            </w:pPr>
            <w:r>
              <w:rPr>
                <w:sz w:val="12"/>
              </w:rPr>
              <w:t>System Cooling</w:t>
            </w:r>
          </w:p>
        </w:tc>
        <w:tc>
          <w:tcPr>
            <w:tcW w:w="7200" w:type="dxa"/>
            <w:shd w:val="clear" w:color="auto" w:fill="DCE8AE"/>
          </w:tcPr>
          <w:p>
            <w:pPr>
              <w:pStyle w:val="TableParagraph"/>
              <w:spacing w:before="21"/>
              <w:ind w:left="1255" w:right="1241"/>
              <w:jc w:val="center"/>
              <w:rPr>
                <w:sz w:val="12"/>
              </w:rPr>
            </w:pPr>
            <w:r>
              <w:rPr>
                <w:sz w:val="12"/>
              </w:rPr>
              <w:t>Fanless</w:t>
            </w:r>
          </w:p>
        </w:tc>
      </w:tr>
      <w:tr>
        <w:trPr>
          <w:trHeight w:val="182" w:hRule="atLeast"/>
        </w:trPr>
        <w:tc>
          <w:tcPr>
            <w:tcW w:w="952" w:type="dxa"/>
            <w:vMerge w:val="restart"/>
            <w:shd w:val="clear" w:color="auto" w:fill="C6E1AE"/>
          </w:tcPr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ind w:left="56"/>
              <w:rPr>
                <w:sz w:val="12"/>
              </w:rPr>
            </w:pPr>
            <w:r>
              <w:rPr>
                <w:sz w:val="12"/>
              </w:rPr>
              <w:t>Environment</w:t>
            </w:r>
          </w:p>
        </w:tc>
        <w:tc>
          <w:tcPr>
            <w:tcW w:w="2058" w:type="dxa"/>
            <w:shd w:val="clear" w:color="auto" w:fill="C6E1AE"/>
          </w:tcPr>
          <w:p>
            <w:pPr>
              <w:pStyle w:val="TableParagraph"/>
              <w:spacing w:before="21"/>
              <w:ind w:left="56"/>
              <w:rPr>
                <w:sz w:val="12"/>
              </w:rPr>
            </w:pPr>
            <w:r>
              <w:rPr>
                <w:sz w:val="12"/>
              </w:rPr>
              <w:t>Operating Temperature</w:t>
            </w:r>
          </w:p>
        </w:tc>
        <w:tc>
          <w:tcPr>
            <w:tcW w:w="7200" w:type="dxa"/>
            <w:shd w:val="clear" w:color="auto" w:fill="DCE8AE"/>
          </w:tcPr>
          <w:p>
            <w:pPr>
              <w:pStyle w:val="TableParagraph"/>
              <w:spacing w:before="21"/>
              <w:ind w:left="1255" w:right="1241"/>
              <w:jc w:val="center"/>
              <w:rPr>
                <w:sz w:val="12"/>
              </w:rPr>
            </w:pPr>
            <w:r>
              <w:rPr>
                <w:sz w:val="12"/>
              </w:rPr>
              <w:t>-10°C ~ 50°C</w:t>
            </w:r>
          </w:p>
        </w:tc>
      </w:tr>
      <w:tr>
        <w:trPr>
          <w:trHeight w:val="182" w:hRule="atLeast"/>
        </w:trPr>
        <w:tc>
          <w:tcPr>
            <w:tcW w:w="952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shd w:val="clear" w:color="auto" w:fill="C6E1AE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Storage Temperature</w:t>
            </w:r>
          </w:p>
        </w:tc>
        <w:tc>
          <w:tcPr>
            <w:tcW w:w="7200" w:type="dxa"/>
            <w:shd w:val="clear" w:color="auto" w:fill="DCE8AE"/>
          </w:tcPr>
          <w:p>
            <w:pPr>
              <w:pStyle w:val="TableParagraph"/>
              <w:ind w:left="1286" w:right="1239"/>
              <w:jc w:val="center"/>
              <w:rPr>
                <w:sz w:val="12"/>
              </w:rPr>
            </w:pPr>
            <w:r>
              <w:rPr>
                <w:sz w:val="12"/>
              </w:rPr>
              <w:t>-20°C ~ 60°C</w:t>
            </w:r>
          </w:p>
        </w:tc>
      </w:tr>
      <w:tr>
        <w:trPr>
          <w:trHeight w:val="182" w:hRule="atLeast"/>
        </w:trPr>
        <w:tc>
          <w:tcPr>
            <w:tcW w:w="952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shd w:val="clear" w:color="auto" w:fill="C6E1AE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IP Rating</w:t>
            </w:r>
          </w:p>
        </w:tc>
        <w:tc>
          <w:tcPr>
            <w:tcW w:w="7200" w:type="dxa"/>
            <w:shd w:val="clear" w:color="auto" w:fill="DCE8AE"/>
          </w:tcPr>
          <w:p>
            <w:pPr>
              <w:pStyle w:val="TableParagraph"/>
              <w:ind w:left="1256" w:right="1241"/>
              <w:jc w:val="center"/>
              <w:rPr>
                <w:sz w:val="12"/>
              </w:rPr>
            </w:pPr>
            <w:r>
              <w:rPr>
                <w:sz w:val="12"/>
              </w:rPr>
              <w:t>IP66 compliant front panel</w:t>
            </w:r>
          </w:p>
        </w:tc>
      </w:tr>
      <w:tr>
        <w:trPr>
          <w:trHeight w:val="182" w:hRule="atLeast"/>
        </w:trPr>
        <w:tc>
          <w:tcPr>
            <w:tcW w:w="952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shd w:val="clear" w:color="auto" w:fill="C6E1AE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Vibration</w:t>
            </w:r>
          </w:p>
        </w:tc>
        <w:tc>
          <w:tcPr>
            <w:tcW w:w="7200" w:type="dxa"/>
            <w:shd w:val="clear" w:color="auto" w:fill="DCE8AE"/>
          </w:tcPr>
          <w:p>
            <w:pPr>
              <w:pStyle w:val="TableParagraph"/>
              <w:ind w:left="1286" w:right="1241"/>
              <w:jc w:val="center"/>
              <w:rPr>
                <w:sz w:val="12"/>
              </w:rPr>
            </w:pPr>
            <w:r>
              <w:rPr>
                <w:sz w:val="12"/>
              </w:rPr>
              <w:t>5~17Hz, 0.1 double amplitude displacement 17~640Hz 1.5G acceleration peak to peak</w:t>
            </w:r>
          </w:p>
        </w:tc>
      </w:tr>
      <w:tr>
        <w:trPr>
          <w:trHeight w:val="182" w:hRule="atLeast"/>
        </w:trPr>
        <w:tc>
          <w:tcPr>
            <w:tcW w:w="952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shd w:val="clear" w:color="auto" w:fill="C6E1AE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Shock</w:t>
            </w:r>
          </w:p>
        </w:tc>
        <w:tc>
          <w:tcPr>
            <w:tcW w:w="7200" w:type="dxa"/>
            <w:shd w:val="clear" w:color="auto" w:fill="DCE8AE"/>
          </w:tcPr>
          <w:p>
            <w:pPr>
              <w:pStyle w:val="TableParagraph"/>
              <w:ind w:left="1254" w:right="1241"/>
              <w:jc w:val="center"/>
              <w:rPr>
                <w:sz w:val="12"/>
              </w:rPr>
            </w:pPr>
            <w:r>
              <w:rPr>
                <w:sz w:val="12"/>
              </w:rPr>
              <w:t>10G acceleration part to part (11ms)</w:t>
            </w:r>
          </w:p>
        </w:tc>
      </w:tr>
      <w:tr>
        <w:trPr>
          <w:trHeight w:val="182" w:hRule="atLeast"/>
        </w:trPr>
        <w:tc>
          <w:tcPr>
            <w:tcW w:w="952" w:type="dxa"/>
            <w:vMerge w:val="restart"/>
            <w:shd w:val="clear" w:color="auto" w:fill="E4F0D9"/>
          </w:tcPr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85"/>
              <w:ind w:left="89"/>
              <w:rPr>
                <w:sz w:val="12"/>
              </w:rPr>
            </w:pPr>
            <w:r>
              <w:rPr>
                <w:sz w:val="12"/>
              </w:rPr>
              <w:t>Power Supply</w:t>
            </w:r>
          </w:p>
        </w:tc>
        <w:tc>
          <w:tcPr>
            <w:tcW w:w="2058" w:type="dxa"/>
            <w:shd w:val="clear" w:color="auto" w:fill="E4F0D9"/>
          </w:tcPr>
          <w:p>
            <w:pPr>
              <w:pStyle w:val="TableParagraph"/>
              <w:ind w:left="56"/>
              <w:rPr>
                <w:sz w:val="12"/>
              </w:rPr>
            </w:pPr>
            <w:r>
              <w:rPr>
                <w:sz w:val="12"/>
              </w:rPr>
              <w:t>Power Input</w:t>
            </w:r>
          </w:p>
        </w:tc>
        <w:tc>
          <w:tcPr>
            <w:tcW w:w="7200" w:type="dxa"/>
            <w:shd w:val="clear" w:color="auto" w:fill="EEF4D9"/>
          </w:tcPr>
          <w:p>
            <w:pPr>
              <w:pStyle w:val="TableParagraph"/>
              <w:ind w:left="554" w:right="1241"/>
              <w:jc w:val="center"/>
              <w:rPr>
                <w:sz w:val="12"/>
              </w:rPr>
            </w:pPr>
            <w:r>
              <w:rPr>
                <w:sz w:val="12"/>
              </w:rPr>
              <w:t>9-28V DC Input</w:t>
            </w:r>
          </w:p>
        </w:tc>
      </w:tr>
      <w:tr>
        <w:trPr>
          <w:trHeight w:val="662" w:hRule="atLeast"/>
        </w:trPr>
        <w:tc>
          <w:tcPr>
            <w:tcW w:w="952" w:type="dxa"/>
            <w:vMerge/>
            <w:tcBorders>
              <w:top w:val="nil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8" w:type="dxa"/>
            <w:shd w:val="clear" w:color="auto" w:fill="E4F0D9"/>
          </w:tcPr>
          <w:p>
            <w:pPr>
              <w:pStyle w:val="TableParagraph"/>
              <w:spacing w:before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1"/>
              <w:ind w:left="56"/>
              <w:rPr>
                <w:sz w:val="12"/>
              </w:rPr>
            </w:pPr>
            <w:r>
              <w:rPr>
                <w:sz w:val="12"/>
              </w:rPr>
              <w:t>Power Adapter</w:t>
            </w:r>
          </w:p>
        </w:tc>
        <w:tc>
          <w:tcPr>
            <w:tcW w:w="7200" w:type="dxa"/>
            <w:shd w:val="clear" w:color="auto" w:fill="EEF4D9"/>
          </w:tcPr>
          <w:p>
            <w:pPr>
              <w:pStyle w:val="TableParagraph"/>
              <w:ind w:left="2834"/>
              <w:rPr>
                <w:sz w:val="12"/>
              </w:rPr>
            </w:pPr>
            <w:r>
              <w:rPr>
                <w:sz w:val="12"/>
              </w:rPr>
              <w:t>P/N: 63040-010060-110-RS</w:t>
            </w:r>
          </w:p>
          <w:p>
            <w:pPr>
              <w:pStyle w:val="TableParagraph"/>
              <w:spacing w:line="278" w:lineRule="auto"/>
              <w:ind w:left="2834" w:right="2570"/>
              <w:rPr>
                <w:sz w:val="12"/>
              </w:rPr>
            </w:pPr>
            <w:r>
              <w:rPr>
                <w:sz w:val="12"/>
              </w:rPr>
              <w:t>60W power adapter (Meets PSE) Input: 90VAC~264VAC, 50/60Hz</w:t>
            </w:r>
          </w:p>
          <w:p>
            <w:pPr>
              <w:pStyle w:val="TableParagraph"/>
              <w:spacing w:line="138" w:lineRule="exact" w:before="0"/>
              <w:ind w:left="2834"/>
              <w:rPr>
                <w:sz w:val="12"/>
              </w:rPr>
            </w:pPr>
            <w:r>
              <w:rPr>
                <w:sz w:val="12"/>
              </w:rPr>
              <w:t>Output: 12VDC</w:t>
            </w:r>
          </w:p>
        </w:tc>
      </w:tr>
    </w:tbl>
    <w:p>
      <w:pPr>
        <w:spacing w:after="0" w:line="138" w:lineRule="exact"/>
        <w:rPr>
          <w:sz w:val="12"/>
        </w:rPr>
        <w:sectPr>
          <w:footerReference w:type="default" r:id="rId5"/>
          <w:type w:val="continuous"/>
          <w:pgSz w:w="11910" w:h="16160"/>
          <w:pgMar w:footer="225" w:top="0" w:bottom="420" w:left="720" w:right="380"/>
        </w:sectPr>
      </w:pPr>
    </w:p>
    <w:p>
      <w:pPr>
        <w:pStyle w:val="BodyText"/>
        <w:spacing w:before="9"/>
        <w:rPr>
          <w:rFonts w:ascii="Times New Roman"/>
          <w:b/>
          <w:i/>
          <w:sz w:val="26"/>
        </w:rPr>
      </w:pPr>
    </w:p>
    <w:p>
      <w:pPr>
        <w:spacing w:after="0"/>
        <w:rPr>
          <w:rFonts w:ascii="Times New Roman"/>
          <w:sz w:val="26"/>
        </w:rPr>
        <w:sectPr>
          <w:pgSz w:w="11910" w:h="16160"/>
          <w:pgMar w:header="0" w:footer="225" w:top="0" w:bottom="420" w:left="720" w:right="380"/>
        </w:sectPr>
      </w:pPr>
    </w:p>
    <w:p>
      <w:pPr>
        <w:pStyle w:val="BodyText"/>
        <w:spacing w:before="11"/>
        <w:rPr>
          <w:rFonts w:ascii="Times New Roman"/>
          <w:b/>
          <w:i/>
          <w:sz w:val="50"/>
        </w:rPr>
      </w:pPr>
    </w:p>
    <w:p>
      <w:pPr>
        <w:spacing w:before="0"/>
        <w:ind w:left="163" w:right="0" w:firstLine="0"/>
        <w:jc w:val="left"/>
        <w:rPr>
          <w:rFonts w:ascii="Tahoma"/>
          <w:sz w:val="37"/>
        </w:rPr>
      </w:pPr>
      <w:r>
        <w:rPr>
          <w:rFonts w:ascii="Tahoma"/>
          <w:color w:val="0C3388"/>
          <w:sz w:val="37"/>
        </w:rPr>
        <w:t>Versatile Mounting Methods</w:t>
      </w:r>
    </w:p>
    <w:p>
      <w:pPr>
        <w:pStyle w:val="Heading2"/>
        <w:ind w:left="163"/>
      </w:pPr>
      <w:r>
        <w:rPr>
          <w:b w:val="0"/>
          <w:i w:val="0"/>
        </w:rPr>
        <w:br w:type="column"/>
      </w:r>
      <w:r>
        <w:rPr>
          <w:color w:val="55A92D"/>
        </w:rPr>
        <w:t>w w w . i ei w or l d .c om </w:t>
      </w:r>
    </w:p>
    <w:p>
      <w:pPr>
        <w:spacing w:after="0"/>
        <w:sectPr>
          <w:type w:val="continuous"/>
          <w:pgSz w:w="11910" w:h="16160"/>
          <w:pgMar w:top="0" w:bottom="420" w:left="720" w:right="380"/>
          <w:cols w:num="2" w:equalWidth="0">
            <w:col w:w="4747" w:space="3591"/>
            <w:col w:w="2472"/>
          </w:cols>
        </w:sectPr>
      </w:pPr>
    </w:p>
    <w:p>
      <w:pPr>
        <w:pStyle w:val="BodyText"/>
        <w:spacing w:before="12"/>
        <w:rPr>
          <w:rFonts w:ascii="Arial Black"/>
          <w:b/>
          <w:i/>
          <w:sz w:val="10"/>
        </w:rPr>
      </w:pPr>
    </w:p>
    <w:p>
      <w:pPr>
        <w:tabs>
          <w:tab w:pos="2534" w:val="left" w:leader="none"/>
          <w:tab w:pos="7715" w:val="left" w:leader="none"/>
        </w:tabs>
        <w:spacing w:line="240" w:lineRule="auto"/>
        <w:ind w:left="251" w:right="0" w:firstLine="0"/>
        <w:rPr>
          <w:rFonts w:ascii="Arial Black"/>
          <w:sz w:val="20"/>
        </w:rPr>
      </w:pPr>
      <w:r>
        <w:rPr>
          <w:rFonts w:ascii="Arial Black"/>
          <w:sz w:val="20"/>
        </w:rPr>
        <w:drawing>
          <wp:inline distT="0" distB="0" distL="0" distR="0">
            <wp:extent cx="1193322" cy="914400"/>
            <wp:effectExtent l="0" t="0" r="0" b="0"/>
            <wp:docPr id="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322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/>
          <w:sz w:val="20"/>
        </w:rPr>
      </w:r>
      <w:r>
        <w:rPr>
          <w:rFonts w:ascii="Arial Black"/>
          <w:sz w:val="20"/>
        </w:rPr>
        <w:tab/>
      </w:r>
      <w:r>
        <w:rPr>
          <w:rFonts w:ascii="Arial Black"/>
          <w:sz w:val="20"/>
        </w:rPr>
        <w:drawing>
          <wp:inline distT="0" distB="0" distL="0" distR="0">
            <wp:extent cx="946698" cy="1103376"/>
            <wp:effectExtent l="0" t="0" r="0" b="0"/>
            <wp:docPr id="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6698" cy="110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/>
          <w:sz w:val="20"/>
        </w:rPr>
      </w:r>
      <w:r>
        <w:rPr>
          <w:rFonts w:ascii="Arial Black"/>
          <w:sz w:val="20"/>
        </w:rPr>
        <w:tab/>
      </w:r>
      <w:r>
        <w:rPr>
          <w:rFonts w:ascii="Arial Black"/>
          <w:position w:val="13"/>
          <w:sz w:val="20"/>
        </w:rPr>
        <w:drawing>
          <wp:inline distT="0" distB="0" distL="0" distR="0">
            <wp:extent cx="921398" cy="438054"/>
            <wp:effectExtent l="0" t="0" r="0" b="0"/>
            <wp:docPr id="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398" cy="438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Black"/>
          <w:position w:val="13"/>
          <w:sz w:val="20"/>
        </w:rPr>
      </w:r>
    </w:p>
    <w:p>
      <w:pPr>
        <w:tabs>
          <w:tab w:pos="798" w:val="left" w:leader="none"/>
          <w:tab w:pos="2212" w:val="left" w:leader="none"/>
          <w:tab w:pos="2524" w:val="left" w:leader="none"/>
          <w:tab w:pos="3109" w:val="left" w:leader="none"/>
          <w:tab w:pos="4095" w:val="left" w:leader="none"/>
          <w:tab w:pos="7510" w:val="left" w:leader="none"/>
          <w:tab w:pos="8088" w:val="left" w:leader="none"/>
        </w:tabs>
        <w:spacing w:before="67"/>
        <w:ind w:left="149" w:right="0" w:firstLine="0"/>
        <w:jc w:val="left"/>
        <w:rPr>
          <w:b/>
          <w:sz w:val="13"/>
        </w:rPr>
      </w:pPr>
      <w:r>
        <w:rPr/>
        <w:pict>
          <v:group style="position:absolute;margin-left:478.98999pt;margin-top:-113.980812pt;width:80.45pt;height:134.4pt;mso-position-horizontal-relative:page;mso-position-vertical-relative:paragraph;z-index:-252494848" coordorigin="9580,-2280" coordsize="1609,2688">
            <v:shape style="position:absolute;left:10075;top:-2280;width:1113;height:2688" type="#_x0000_t75" stroked="false">
              <v:imagedata r:id="rId24" o:title=""/>
            </v:shape>
            <v:shape style="position:absolute;left:9579;top:74;width:648;height:154" type="#_x0000_t202" filled="false" stroked="false">
              <v:textbox inset="0,0,0,0">
                <w:txbxContent>
                  <w:p>
                    <w:pPr>
                      <w:tabs>
                        <w:tab w:pos="626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FFFFFF"/>
                        <w:w w:val="110"/>
                        <w:sz w:val="13"/>
                        <w:shd w:fill="485099" w:color="auto" w:val="clear"/>
                      </w:rPr>
                      <w:t>t</w:t>
                    </w:r>
                    <w:r>
                      <w:rPr>
                        <w:b/>
                        <w:color w:val="FFFFFF"/>
                        <w:sz w:val="13"/>
                        <w:shd w:fill="485099" w:color="auto" w:val="clear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49.073471pt;margin-top:-50.923477pt;width:161.5pt;height:62.1pt;mso-position-horizontal-relative:page;mso-position-vertical-relative:paragraph;z-index:-252492800" coordorigin="4981,-1018" coordsize="3230,1242">
            <v:shape style="position:absolute;left:4981;top:-1019;width:3230;height:1208" type="#_x0000_t75" stroked="false">
              <v:imagedata r:id="rId25" o:title=""/>
            </v:shape>
            <v:shape style="position:absolute;left:4981;top:-1019;width:3230;height:124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tabs>
                        <w:tab w:pos="1219" w:val="left" w:leader="none"/>
                        <w:tab w:pos="3141" w:val="left" w:leader="none"/>
                      </w:tabs>
                      <w:spacing w:before="124"/>
                      <w:ind w:left="156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FFFFFF"/>
                        <w:w w:val="111"/>
                        <w:sz w:val="13"/>
                        <w:shd w:fill="485099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13"/>
                        <w:shd w:fill="485099" w:color="auto" w:val="clear"/>
                      </w:rPr>
                      <w:tab/>
                    </w:r>
                    <w:r>
                      <w:rPr>
                        <w:b/>
                        <w:color w:val="FFFFFF"/>
                        <w:w w:val="110"/>
                        <w:sz w:val="13"/>
                        <w:shd w:fill="485099" w:color="auto" w:val="clear"/>
                      </w:rPr>
                      <w:t>Panel</w:t>
                    </w:r>
                    <w:r>
                      <w:rPr>
                        <w:b/>
                        <w:color w:val="FFFFFF"/>
                        <w:spacing w:val="9"/>
                        <w:w w:val="110"/>
                        <w:sz w:val="13"/>
                        <w:shd w:fill="485099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w w:val="110"/>
                        <w:sz w:val="13"/>
                        <w:shd w:fill="485099" w:color="auto" w:val="clear"/>
                      </w:rPr>
                      <w:t>Mount</w:t>
                    </w:r>
                    <w:r>
                      <w:rPr>
                        <w:b/>
                        <w:color w:val="FFFFFF"/>
                        <w:sz w:val="13"/>
                        <w:shd w:fill="485099" w:color="auto" w:val="clear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FFFFFF"/>
          <w:w w:val="111"/>
          <w:position w:val="1"/>
          <w:sz w:val="13"/>
          <w:shd w:fill="485099" w:color="auto" w:val="clear"/>
        </w:rPr>
        <w:t> </w:t>
      </w:r>
      <w:r>
        <w:rPr>
          <w:b/>
          <w:color w:val="FFFFFF"/>
          <w:position w:val="1"/>
          <w:sz w:val="13"/>
          <w:shd w:fill="485099" w:color="auto" w:val="clear"/>
        </w:rPr>
        <w:tab/>
      </w:r>
      <w:r>
        <w:rPr>
          <w:b/>
          <w:color w:val="FFFFFF"/>
          <w:w w:val="110"/>
          <w:position w:val="1"/>
          <w:sz w:val="13"/>
          <w:shd w:fill="485099" w:color="auto" w:val="clear"/>
        </w:rPr>
        <w:t>Wall Mount</w:t>
        <w:tab/>
      </w:r>
      <w:r>
        <w:rPr>
          <w:b/>
          <w:color w:val="FFFFFF"/>
          <w:w w:val="110"/>
          <w:position w:val="1"/>
          <w:sz w:val="13"/>
        </w:rPr>
        <w:tab/>
      </w:r>
      <w:r>
        <w:rPr>
          <w:b/>
          <w:color w:val="FFFFFF"/>
          <w:w w:val="110"/>
          <w:sz w:val="13"/>
          <w:shd w:fill="485099" w:color="auto" w:val="clear"/>
        </w:rPr>
        <w:tab/>
        <w:t>Stand</w:t>
        <w:tab/>
      </w:r>
      <w:r>
        <w:rPr>
          <w:b/>
          <w:color w:val="FFFFFF"/>
          <w:w w:val="110"/>
          <w:sz w:val="13"/>
        </w:rPr>
        <w:tab/>
      </w:r>
      <w:r>
        <w:rPr>
          <w:b/>
          <w:color w:val="FFFFFF"/>
          <w:w w:val="110"/>
          <w:sz w:val="13"/>
          <w:shd w:fill="485099" w:color="auto" w:val="clear"/>
        </w:rPr>
        <w:tab/>
        <w:t>Rack Moun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Heading1"/>
        <w:ind w:left="130"/>
        <w:rPr>
          <w:i/>
        </w:rPr>
      </w:pPr>
      <w:r>
        <w:rPr>
          <w:i/>
          <w:w w:val="120"/>
        </w:rPr>
        <w:t>Ordering Information</w:t>
      </w:r>
    </w:p>
    <w:p>
      <w:pPr>
        <w:pStyle w:val="BodyText"/>
        <w:spacing w:before="3"/>
        <w:rPr>
          <w:rFonts w:ascii="Times New Roman"/>
          <w:b/>
          <w:i/>
          <w:sz w:val="5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9"/>
        <w:gridCol w:w="8582"/>
      </w:tblGrid>
      <w:tr>
        <w:trPr>
          <w:trHeight w:val="211" w:hRule="atLeast"/>
        </w:trPr>
        <w:tc>
          <w:tcPr>
            <w:tcW w:w="1609" w:type="dxa"/>
            <w:shd w:val="clear" w:color="auto" w:fill="9AD1B7"/>
          </w:tcPr>
          <w:p>
            <w:pPr>
              <w:pStyle w:val="TableParagraph"/>
              <w:spacing w:before="45"/>
              <w:ind w:left="27"/>
              <w:rPr>
                <w:b/>
                <w:sz w:val="12"/>
              </w:rPr>
            </w:pPr>
            <w:r>
              <w:rPr>
                <w:b/>
                <w:sz w:val="12"/>
              </w:rPr>
              <w:t>Part No.</w:t>
            </w:r>
          </w:p>
        </w:tc>
        <w:tc>
          <w:tcPr>
            <w:tcW w:w="8582" w:type="dxa"/>
            <w:shd w:val="clear" w:color="auto" w:fill="9AD1B7"/>
          </w:tcPr>
          <w:p>
            <w:pPr>
              <w:pStyle w:val="TableParagraph"/>
              <w:spacing w:before="45"/>
              <w:ind w:left="27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386" w:hRule="atLeast"/>
        </w:trPr>
        <w:tc>
          <w:tcPr>
            <w:tcW w:w="1609" w:type="dxa"/>
            <w:shd w:val="clear" w:color="auto" w:fill="C7E4D5"/>
          </w:tcPr>
          <w:p>
            <w:pPr>
              <w:pStyle w:val="TableParagraph"/>
              <w:spacing w:before="8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27"/>
              <w:rPr>
                <w:sz w:val="12"/>
              </w:rPr>
            </w:pPr>
            <w:r>
              <w:rPr>
                <w:sz w:val="12"/>
              </w:rPr>
              <w:t>PPC-3708A-N26/R/2G-R12*</w:t>
            </w:r>
          </w:p>
        </w:tc>
        <w:tc>
          <w:tcPr>
            <w:tcW w:w="8582" w:type="dxa"/>
            <w:shd w:val="clear" w:color="auto" w:fill="DBEEE4"/>
          </w:tcPr>
          <w:p>
            <w:pPr>
              <w:pStyle w:val="TableParagraph"/>
              <w:spacing w:before="8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ind w:left="27"/>
              <w:rPr>
                <w:sz w:val="12"/>
              </w:rPr>
            </w:pPr>
            <w:r>
              <w:rPr>
                <w:sz w:val="12"/>
              </w:rPr>
              <w:t>8.4” 450 cd/m² SVGA panel PC with Intel® Atom™ N2600 1.6GHz processor, 2GB DDR3 RAM, touchscreen, 9 V~28 V DC input, RoHS</w:t>
            </w:r>
          </w:p>
        </w:tc>
      </w:tr>
    </w:tbl>
    <w:p>
      <w:pPr>
        <w:spacing w:before="57"/>
        <w:ind w:left="130" w:right="0" w:firstLine="0"/>
        <w:jc w:val="left"/>
        <w:rPr>
          <w:sz w:val="11"/>
        </w:rPr>
      </w:pPr>
      <w:r>
        <w:rPr>
          <w:w w:val="110"/>
          <w:sz w:val="11"/>
        </w:rPr>
        <w:t>* PPC supports 9-28V DC input with 4-pin DC jack. Standard product inculdes 12V DC adapter. For terminal block solution, please contact sales team.</w:t>
      </w: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0"/>
        </w:rPr>
      </w:pPr>
    </w:p>
    <w:p>
      <w:pPr>
        <w:pStyle w:val="Heading1"/>
        <w:spacing w:before="0"/>
        <w:ind w:left="121"/>
        <w:rPr>
          <w:i/>
        </w:rPr>
      </w:pPr>
      <w:r>
        <w:rPr>
          <w:i/>
          <w:w w:val="125"/>
        </w:rPr>
        <w:t>Packing List</w:t>
      </w:r>
    </w:p>
    <w:p>
      <w:pPr>
        <w:pStyle w:val="BodyText"/>
        <w:spacing w:before="5"/>
        <w:rPr>
          <w:rFonts w:ascii="Times New Roman"/>
          <w:b/>
          <w:i/>
          <w:sz w:val="7"/>
        </w:rPr>
      </w:pPr>
    </w:p>
    <w:tbl>
      <w:tblPr>
        <w:tblW w:w="0" w:type="auto"/>
        <w:jc w:val="left"/>
        <w:tblInd w:w="145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9"/>
        <w:gridCol w:w="2296"/>
        <w:gridCol w:w="6286"/>
      </w:tblGrid>
      <w:tr>
        <w:trPr>
          <w:trHeight w:val="211" w:hRule="atLeast"/>
        </w:trPr>
        <w:tc>
          <w:tcPr>
            <w:tcW w:w="1609" w:type="dxa"/>
            <w:shd w:val="clear" w:color="auto" w:fill="F5DDB3"/>
          </w:tcPr>
          <w:p>
            <w:pPr>
              <w:pStyle w:val="TableParagraph"/>
              <w:spacing w:before="36"/>
              <w:ind w:left="84"/>
              <w:rPr>
                <w:b/>
                <w:sz w:val="12"/>
              </w:rPr>
            </w:pPr>
            <w:r>
              <w:rPr>
                <w:b/>
                <w:sz w:val="12"/>
              </w:rPr>
              <w:t>Item</w:t>
            </w:r>
          </w:p>
        </w:tc>
        <w:tc>
          <w:tcPr>
            <w:tcW w:w="2296" w:type="dxa"/>
            <w:shd w:val="clear" w:color="auto" w:fill="F5DDB3"/>
          </w:tcPr>
          <w:p>
            <w:pPr>
              <w:pStyle w:val="TableParagraph"/>
              <w:spacing w:before="36"/>
              <w:ind w:left="84"/>
              <w:rPr>
                <w:b/>
                <w:sz w:val="12"/>
              </w:rPr>
            </w:pPr>
            <w:r>
              <w:rPr>
                <w:b/>
                <w:sz w:val="12"/>
              </w:rPr>
              <w:t>Part No.</w:t>
            </w:r>
          </w:p>
        </w:tc>
        <w:tc>
          <w:tcPr>
            <w:tcW w:w="6286" w:type="dxa"/>
            <w:shd w:val="clear" w:color="auto" w:fill="F5DDB3"/>
          </w:tcPr>
          <w:p>
            <w:pPr>
              <w:pStyle w:val="TableParagraph"/>
              <w:spacing w:before="36"/>
              <w:ind w:left="84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211" w:hRule="atLeast"/>
        </w:trPr>
        <w:tc>
          <w:tcPr>
            <w:tcW w:w="1609" w:type="dxa"/>
            <w:shd w:val="clear" w:color="auto" w:fill="FAEED9"/>
          </w:tcPr>
          <w:p>
            <w:pPr>
              <w:pStyle w:val="TableParagraph"/>
              <w:spacing w:before="36"/>
              <w:ind w:left="84"/>
              <w:rPr>
                <w:sz w:val="12"/>
              </w:rPr>
            </w:pPr>
            <w:r>
              <w:rPr>
                <w:sz w:val="12"/>
              </w:rPr>
              <w:t>Screw Kit</w:t>
            </w:r>
          </w:p>
        </w:tc>
        <w:tc>
          <w:tcPr>
            <w:tcW w:w="2296" w:type="dxa"/>
            <w:shd w:val="clear" w:color="auto" w:fill="FAEED9"/>
          </w:tcPr>
          <w:p>
            <w:pPr>
              <w:pStyle w:val="TableParagraph"/>
              <w:spacing w:before="36"/>
              <w:ind w:left="84"/>
              <w:rPr>
                <w:sz w:val="12"/>
              </w:rPr>
            </w:pPr>
            <w:r>
              <w:rPr>
                <w:sz w:val="12"/>
              </w:rPr>
              <w:t>19600-000205-RS</w:t>
            </w:r>
          </w:p>
        </w:tc>
        <w:tc>
          <w:tcPr>
            <w:tcW w:w="6286" w:type="dxa"/>
            <w:shd w:val="clear" w:color="auto" w:fill="FAEED9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11" w:hRule="atLeast"/>
        </w:trPr>
        <w:tc>
          <w:tcPr>
            <w:tcW w:w="1609" w:type="dxa"/>
            <w:shd w:val="clear" w:color="auto" w:fill="F5DDB3"/>
          </w:tcPr>
          <w:p>
            <w:pPr>
              <w:pStyle w:val="TableParagraph"/>
              <w:spacing w:before="36"/>
              <w:ind w:left="84"/>
              <w:rPr>
                <w:sz w:val="12"/>
              </w:rPr>
            </w:pPr>
            <w:r>
              <w:rPr>
                <w:sz w:val="12"/>
              </w:rPr>
              <w:t>Power Cord</w:t>
            </w:r>
          </w:p>
        </w:tc>
        <w:tc>
          <w:tcPr>
            <w:tcW w:w="2296" w:type="dxa"/>
            <w:shd w:val="clear" w:color="auto" w:fill="F5DDB3"/>
          </w:tcPr>
          <w:p>
            <w:pPr>
              <w:pStyle w:val="TableParagraph"/>
              <w:spacing w:before="36"/>
              <w:ind w:left="84"/>
              <w:rPr>
                <w:sz w:val="12"/>
              </w:rPr>
            </w:pPr>
            <w:r>
              <w:rPr>
                <w:sz w:val="12"/>
              </w:rPr>
              <w:t>63040-010060-040-RS</w:t>
            </w:r>
          </w:p>
        </w:tc>
        <w:tc>
          <w:tcPr>
            <w:tcW w:w="6286" w:type="dxa"/>
            <w:shd w:val="clear" w:color="auto" w:fill="F5DDB3"/>
          </w:tcPr>
          <w:p>
            <w:pPr>
              <w:pStyle w:val="TableParagraph"/>
              <w:spacing w:before="36"/>
              <w:ind w:left="84"/>
              <w:rPr>
                <w:sz w:val="12"/>
              </w:rPr>
            </w:pPr>
            <w:r>
              <w:rPr>
                <w:sz w:val="12"/>
              </w:rPr>
              <w:t>European standard, 1830 mm, plug (16A, 250V), connector (10A, 250V)</w:t>
            </w:r>
          </w:p>
        </w:tc>
      </w:tr>
      <w:tr>
        <w:trPr>
          <w:trHeight w:val="211" w:hRule="atLeast"/>
        </w:trPr>
        <w:tc>
          <w:tcPr>
            <w:tcW w:w="1609" w:type="dxa"/>
            <w:shd w:val="clear" w:color="auto" w:fill="F5DDB3"/>
          </w:tcPr>
          <w:p>
            <w:pPr>
              <w:pStyle w:val="TableParagraph"/>
              <w:spacing w:before="36"/>
              <w:ind w:left="84"/>
              <w:rPr>
                <w:sz w:val="12"/>
              </w:rPr>
            </w:pPr>
            <w:r>
              <w:rPr>
                <w:sz w:val="12"/>
              </w:rPr>
              <w:t>Power Adapter</w:t>
            </w:r>
          </w:p>
        </w:tc>
        <w:tc>
          <w:tcPr>
            <w:tcW w:w="2296" w:type="dxa"/>
            <w:shd w:val="clear" w:color="auto" w:fill="F5DDB3"/>
          </w:tcPr>
          <w:p>
            <w:pPr>
              <w:pStyle w:val="TableParagraph"/>
              <w:spacing w:before="36"/>
              <w:ind w:left="84"/>
              <w:rPr>
                <w:sz w:val="12"/>
              </w:rPr>
            </w:pPr>
            <w:r>
              <w:rPr>
                <w:sz w:val="12"/>
              </w:rPr>
              <w:t>63040-010060-110-RS</w:t>
            </w:r>
          </w:p>
        </w:tc>
        <w:tc>
          <w:tcPr>
            <w:tcW w:w="6286" w:type="dxa"/>
            <w:shd w:val="clear" w:color="auto" w:fill="F5DDB3"/>
          </w:tcPr>
          <w:p>
            <w:pPr>
              <w:pStyle w:val="TableParagraph"/>
              <w:spacing w:before="36"/>
              <w:ind w:left="84"/>
              <w:rPr>
                <w:sz w:val="12"/>
              </w:rPr>
            </w:pPr>
            <w:r>
              <w:rPr>
                <w:sz w:val="12"/>
              </w:rPr>
              <w:t>60W, 90VAC~264VAC for PPC-3708A-N26</w:t>
            </w:r>
          </w:p>
        </w:tc>
      </w:tr>
      <w:tr>
        <w:trPr>
          <w:trHeight w:val="211" w:hRule="atLeast"/>
        </w:trPr>
        <w:tc>
          <w:tcPr>
            <w:tcW w:w="1609" w:type="dxa"/>
            <w:shd w:val="clear" w:color="auto" w:fill="FAEED9"/>
          </w:tcPr>
          <w:p>
            <w:pPr>
              <w:pStyle w:val="TableParagraph"/>
              <w:spacing w:before="36"/>
              <w:ind w:left="84"/>
              <w:rPr>
                <w:sz w:val="12"/>
              </w:rPr>
            </w:pPr>
            <w:r>
              <w:rPr>
                <w:sz w:val="12"/>
              </w:rPr>
              <w:t>PS/2 Cable</w:t>
            </w:r>
          </w:p>
        </w:tc>
        <w:tc>
          <w:tcPr>
            <w:tcW w:w="2296" w:type="dxa"/>
            <w:shd w:val="clear" w:color="auto" w:fill="FAEED9"/>
          </w:tcPr>
          <w:p>
            <w:pPr>
              <w:pStyle w:val="TableParagraph"/>
              <w:spacing w:before="36"/>
              <w:ind w:left="84"/>
              <w:rPr>
                <w:sz w:val="12"/>
              </w:rPr>
            </w:pPr>
            <w:r>
              <w:rPr>
                <w:sz w:val="12"/>
              </w:rPr>
              <w:t>32006-000300-100-RS</w:t>
            </w:r>
          </w:p>
        </w:tc>
        <w:tc>
          <w:tcPr>
            <w:tcW w:w="6286" w:type="dxa"/>
            <w:shd w:val="clear" w:color="auto" w:fill="FAEED9"/>
          </w:tcPr>
          <w:p>
            <w:pPr>
              <w:pStyle w:val="TableParagraph"/>
              <w:spacing w:before="36"/>
              <w:ind w:left="84"/>
              <w:rPr>
                <w:sz w:val="12"/>
              </w:rPr>
            </w:pPr>
            <w:r>
              <w:rPr>
                <w:sz w:val="12"/>
              </w:rPr>
              <w:t>1 x MINI DIN 6-pin male; 2 x MINI DIN 6-pin female</w:t>
            </w:r>
          </w:p>
        </w:tc>
      </w:tr>
      <w:tr>
        <w:trPr>
          <w:trHeight w:val="211" w:hRule="atLeast"/>
        </w:trPr>
        <w:tc>
          <w:tcPr>
            <w:tcW w:w="1609" w:type="dxa"/>
            <w:shd w:val="clear" w:color="auto" w:fill="F5DDB3"/>
          </w:tcPr>
          <w:p>
            <w:pPr>
              <w:pStyle w:val="TableParagraph"/>
              <w:spacing w:before="36"/>
              <w:ind w:left="85"/>
              <w:rPr>
                <w:sz w:val="12"/>
              </w:rPr>
            </w:pPr>
            <w:r>
              <w:rPr>
                <w:sz w:val="12"/>
              </w:rPr>
              <w:t>Panel Mounting Kit</w:t>
            </w:r>
          </w:p>
        </w:tc>
        <w:tc>
          <w:tcPr>
            <w:tcW w:w="2296" w:type="dxa"/>
            <w:shd w:val="clear" w:color="auto" w:fill="F5DDB3"/>
          </w:tcPr>
          <w:p>
            <w:pPr>
              <w:pStyle w:val="TableParagraph"/>
              <w:spacing w:before="36"/>
              <w:ind w:left="84"/>
              <w:rPr>
                <w:sz w:val="12"/>
              </w:rPr>
            </w:pPr>
            <w:r>
              <w:rPr>
                <w:sz w:val="12"/>
              </w:rPr>
              <w:t>19Z00-000026-RS</w:t>
            </w:r>
          </w:p>
        </w:tc>
        <w:tc>
          <w:tcPr>
            <w:tcW w:w="6286" w:type="dxa"/>
            <w:shd w:val="clear" w:color="auto" w:fill="F5DDB3"/>
          </w:tcPr>
          <w:p>
            <w:pPr>
              <w:pStyle w:val="TableParagraph"/>
              <w:spacing w:before="36"/>
              <w:ind w:left="84"/>
              <w:rPr>
                <w:sz w:val="12"/>
              </w:rPr>
            </w:pPr>
            <w:r>
              <w:rPr>
                <w:sz w:val="12"/>
              </w:rPr>
              <w:t>19Z00-000026-RS x8</w:t>
            </w:r>
          </w:p>
        </w:tc>
      </w:tr>
      <w:tr>
        <w:trPr>
          <w:trHeight w:val="161" w:hRule="atLeast"/>
        </w:trPr>
        <w:tc>
          <w:tcPr>
            <w:tcW w:w="1609" w:type="dxa"/>
            <w:vMerge w:val="restart"/>
            <w:shd w:val="clear" w:color="auto" w:fill="FAEED9"/>
          </w:tcPr>
          <w:p>
            <w:pPr>
              <w:pStyle w:val="TableParagraph"/>
              <w:spacing w:before="99"/>
              <w:ind w:left="85"/>
              <w:rPr>
                <w:sz w:val="12"/>
              </w:rPr>
            </w:pPr>
            <w:r>
              <w:rPr>
                <w:sz w:val="12"/>
              </w:rPr>
              <w:t>Wall Mounting Kit</w:t>
            </w:r>
          </w:p>
        </w:tc>
        <w:tc>
          <w:tcPr>
            <w:tcW w:w="2296" w:type="dxa"/>
            <w:shd w:val="clear" w:color="auto" w:fill="FAEED9"/>
          </w:tcPr>
          <w:p>
            <w:pPr>
              <w:pStyle w:val="TableParagraph"/>
              <w:spacing w:line="130" w:lineRule="exact" w:before="11"/>
              <w:ind w:left="84"/>
              <w:rPr>
                <w:sz w:val="12"/>
              </w:rPr>
            </w:pPr>
            <w:r>
              <w:rPr>
                <w:sz w:val="12"/>
              </w:rPr>
              <w:t>41014-057602-00-RS</w:t>
            </w:r>
          </w:p>
        </w:tc>
        <w:tc>
          <w:tcPr>
            <w:tcW w:w="6286" w:type="dxa"/>
            <w:shd w:val="clear" w:color="auto" w:fill="FAEED9"/>
          </w:tcPr>
          <w:p>
            <w:pPr>
              <w:pStyle w:val="TableParagraph"/>
              <w:spacing w:line="130" w:lineRule="exact" w:before="11"/>
              <w:ind w:left="85"/>
              <w:rPr>
                <w:sz w:val="12"/>
              </w:rPr>
            </w:pPr>
            <w:r>
              <w:rPr>
                <w:sz w:val="12"/>
              </w:rPr>
              <w:t>Ultra set plate</w:t>
            </w:r>
          </w:p>
        </w:tc>
      </w:tr>
      <w:tr>
        <w:trPr>
          <w:trHeight w:val="161" w:hRule="atLeast"/>
        </w:trPr>
        <w:tc>
          <w:tcPr>
            <w:tcW w:w="1609" w:type="dxa"/>
            <w:vMerge/>
            <w:tcBorders>
              <w:top w:val="nil"/>
            </w:tcBorders>
            <w:shd w:val="clear" w:color="auto" w:fill="FAEE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6" w:type="dxa"/>
            <w:shd w:val="clear" w:color="auto" w:fill="FAEED9"/>
          </w:tcPr>
          <w:p>
            <w:pPr>
              <w:pStyle w:val="TableParagraph"/>
              <w:spacing w:line="130" w:lineRule="exact" w:before="11"/>
              <w:ind w:left="84"/>
              <w:rPr>
                <w:sz w:val="12"/>
              </w:rPr>
            </w:pPr>
            <w:r>
              <w:rPr>
                <w:sz w:val="12"/>
              </w:rPr>
              <w:t>41020-016102-00-RS</w:t>
            </w:r>
          </w:p>
        </w:tc>
        <w:tc>
          <w:tcPr>
            <w:tcW w:w="6286" w:type="dxa"/>
            <w:shd w:val="clear" w:color="auto" w:fill="FAEED9"/>
          </w:tcPr>
          <w:p>
            <w:pPr>
              <w:pStyle w:val="TableParagraph"/>
              <w:spacing w:line="130" w:lineRule="exact" w:before="11"/>
              <w:ind w:left="85"/>
              <w:rPr>
                <w:sz w:val="12"/>
              </w:rPr>
            </w:pPr>
            <w:r>
              <w:rPr>
                <w:sz w:val="12"/>
              </w:rPr>
              <w:t>Wall mount bracket</w:t>
            </w:r>
          </w:p>
        </w:tc>
      </w:tr>
      <w:tr>
        <w:trPr>
          <w:trHeight w:val="211" w:hRule="atLeast"/>
        </w:trPr>
        <w:tc>
          <w:tcPr>
            <w:tcW w:w="1609" w:type="dxa"/>
            <w:shd w:val="clear" w:color="auto" w:fill="F5DDB3"/>
          </w:tcPr>
          <w:p>
            <w:pPr>
              <w:pStyle w:val="TableParagraph"/>
              <w:spacing w:before="36"/>
              <w:ind w:left="85"/>
              <w:rPr>
                <w:sz w:val="12"/>
              </w:rPr>
            </w:pPr>
            <w:r>
              <w:rPr>
                <w:sz w:val="12"/>
              </w:rPr>
              <w:t>IEI One Key Recovery CD</w:t>
            </w:r>
          </w:p>
        </w:tc>
        <w:tc>
          <w:tcPr>
            <w:tcW w:w="2296" w:type="dxa"/>
            <w:shd w:val="clear" w:color="auto" w:fill="F5DDB3"/>
          </w:tcPr>
          <w:p>
            <w:pPr>
              <w:pStyle w:val="TableParagraph"/>
              <w:spacing w:before="36"/>
              <w:ind w:left="85"/>
              <w:rPr>
                <w:sz w:val="12"/>
              </w:rPr>
            </w:pPr>
            <w:r>
              <w:rPr>
                <w:sz w:val="12"/>
              </w:rPr>
              <w:t>IEI-7B000-000478-RS</w:t>
            </w:r>
          </w:p>
        </w:tc>
        <w:tc>
          <w:tcPr>
            <w:tcW w:w="6286" w:type="dxa"/>
            <w:shd w:val="clear" w:color="auto" w:fill="F5DDB3"/>
          </w:tcPr>
          <w:p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>
        <w:trPr>
          <w:trHeight w:val="211" w:hRule="atLeast"/>
        </w:trPr>
        <w:tc>
          <w:tcPr>
            <w:tcW w:w="10191" w:type="dxa"/>
            <w:gridSpan w:val="3"/>
            <w:shd w:val="clear" w:color="auto" w:fill="FAEED9"/>
          </w:tcPr>
          <w:p>
            <w:pPr>
              <w:pStyle w:val="TableParagraph"/>
              <w:spacing w:before="36"/>
              <w:ind w:left="85"/>
              <w:rPr>
                <w:sz w:val="12"/>
              </w:rPr>
            </w:pPr>
            <w:r>
              <w:rPr>
                <w:sz w:val="12"/>
              </w:rPr>
              <w:t>Touchscreen Driver CD / Touch Pen</w:t>
            </w:r>
          </w:p>
        </w:tc>
      </w:tr>
      <w:tr>
        <w:trPr>
          <w:trHeight w:val="211" w:hRule="atLeast"/>
        </w:trPr>
        <w:tc>
          <w:tcPr>
            <w:tcW w:w="10191" w:type="dxa"/>
            <w:gridSpan w:val="3"/>
            <w:shd w:val="clear" w:color="auto" w:fill="F5DDB3"/>
          </w:tcPr>
          <w:p>
            <w:pPr>
              <w:pStyle w:val="TableParagraph"/>
              <w:spacing w:before="36"/>
              <w:ind w:left="85"/>
              <w:rPr>
                <w:sz w:val="12"/>
              </w:rPr>
            </w:pPr>
            <w:r>
              <w:rPr>
                <w:sz w:val="12"/>
              </w:rPr>
              <w:t>User Manual &amp; Driver CD</w:t>
            </w:r>
          </w:p>
        </w:tc>
      </w:tr>
    </w:tbl>
    <w:p>
      <w:pPr>
        <w:pStyle w:val="BodyText"/>
        <w:spacing w:before="1"/>
        <w:rPr>
          <w:rFonts w:ascii="Times New Roman"/>
          <w:b/>
          <w:i/>
          <w:sz w:val="15"/>
        </w:rPr>
      </w:pPr>
    </w:p>
    <w:p>
      <w:pPr>
        <w:spacing w:after="0"/>
        <w:rPr>
          <w:rFonts w:ascii="Times New Roman"/>
          <w:sz w:val="15"/>
        </w:rPr>
        <w:sectPr>
          <w:type w:val="continuous"/>
          <w:pgSz w:w="11910" w:h="16160"/>
          <w:pgMar w:top="0" w:bottom="420" w:left="720" w:right="380"/>
        </w:sectPr>
      </w:pPr>
    </w:p>
    <w:p>
      <w:pPr>
        <w:spacing w:before="89"/>
        <w:ind w:left="114" w:right="0" w:firstLine="0"/>
        <w:jc w:val="left"/>
        <w:rPr>
          <w:rFonts w:ascii="Times New Roman"/>
          <w:b/>
          <w:i/>
          <w:sz w:val="24"/>
        </w:rPr>
      </w:pPr>
      <w:r>
        <w:rPr/>
        <w:pict>
          <v:shape style="position:absolute;margin-left:42.519501pt;margin-top:23.882214pt;width:249.5pt;height:34.75pt;mso-position-horizontal-relative:page;mso-position-vertical-relative:paragraph;z-index:2516807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09"/>
                    <w:gridCol w:w="3360"/>
                  </w:tblGrid>
                  <w:tr>
                    <w:trPr>
                      <w:trHeight w:val="211" w:hRule="atLeast"/>
                    </w:trPr>
                    <w:tc>
                      <w:tcPr>
                        <w:tcW w:w="1609" w:type="dxa"/>
                        <w:shd w:val="clear" w:color="auto" w:fill="D3E5C1"/>
                      </w:tcPr>
                      <w:p>
                        <w:pPr>
                          <w:pStyle w:val="TableParagraph"/>
                          <w:spacing w:before="36"/>
                          <w:ind w:left="84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Item</w:t>
                        </w:r>
                      </w:p>
                    </w:tc>
                    <w:tc>
                      <w:tcPr>
                        <w:tcW w:w="3360" w:type="dxa"/>
                        <w:shd w:val="clear" w:color="auto" w:fill="D3E5C1"/>
                      </w:tcPr>
                      <w:p>
                        <w:pPr>
                          <w:pStyle w:val="TableParagraph"/>
                          <w:spacing w:before="36"/>
                          <w:ind w:left="84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Part No.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609" w:type="dxa"/>
                        <w:shd w:val="clear" w:color="auto" w:fill="EAF3E1"/>
                      </w:tcPr>
                      <w:p>
                        <w:pPr>
                          <w:pStyle w:val="TableParagraph"/>
                          <w:spacing w:before="36"/>
                          <w:ind w:left="8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Arm</w:t>
                        </w:r>
                      </w:p>
                    </w:tc>
                    <w:tc>
                      <w:tcPr>
                        <w:tcW w:w="3360" w:type="dxa"/>
                        <w:shd w:val="clear" w:color="auto" w:fill="EAF3E1"/>
                      </w:tcPr>
                      <w:p>
                        <w:pPr>
                          <w:pStyle w:val="TableParagraph"/>
                          <w:spacing w:before="36"/>
                          <w:ind w:left="8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ARM-11-RS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1609" w:type="dxa"/>
                        <w:shd w:val="clear" w:color="auto" w:fill="D3E5C1"/>
                      </w:tcPr>
                      <w:p>
                        <w:pPr>
                          <w:pStyle w:val="TableParagraph"/>
                          <w:spacing w:before="36"/>
                          <w:ind w:left="8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Stand</w:t>
                        </w:r>
                      </w:p>
                    </w:tc>
                    <w:tc>
                      <w:tcPr>
                        <w:tcW w:w="3360" w:type="dxa"/>
                        <w:shd w:val="clear" w:color="auto" w:fill="D3E5C1"/>
                      </w:tcPr>
                      <w:p>
                        <w:pPr>
                          <w:pStyle w:val="TableParagraph"/>
                          <w:spacing w:before="36"/>
                          <w:ind w:left="8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STAND-100-RS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b/>
          <w:i/>
          <w:spacing w:val="-6"/>
          <w:w w:val="120"/>
          <w:sz w:val="24"/>
        </w:rPr>
        <w:t>IQ </w:t>
      </w:r>
      <w:r>
        <w:rPr>
          <w:rFonts w:ascii="Times New Roman"/>
          <w:b/>
          <w:i/>
          <w:spacing w:val="-4"/>
          <w:w w:val="120"/>
          <w:sz w:val="24"/>
        </w:rPr>
        <w:t>Mounting Options</w:t>
      </w: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spacing w:before="10"/>
        <w:rPr>
          <w:rFonts w:ascii="Times New Roman"/>
          <w:b/>
          <w:i/>
          <w:sz w:val="35"/>
        </w:rPr>
      </w:pPr>
    </w:p>
    <w:p>
      <w:pPr>
        <w:spacing w:before="0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5"/>
          <w:sz w:val="24"/>
        </w:rPr>
        <w:t>Options</w:t>
      </w:r>
    </w:p>
    <w:p>
      <w:pPr>
        <w:pStyle w:val="BodyText"/>
        <w:rPr>
          <w:rFonts w:ascii="Times New Roman"/>
          <w:b/>
          <w:i/>
          <w:sz w:val="12"/>
        </w:rPr>
      </w:pPr>
      <w:r>
        <w:rPr/>
        <w:br w:type="column"/>
      </w:r>
      <w:r>
        <w:rPr>
          <w:rFonts w:ascii="Times New Roman"/>
          <w:b/>
          <w:i/>
          <w:sz w:val="12"/>
        </w:rPr>
      </w:r>
    </w:p>
    <w:p>
      <w:pPr>
        <w:pStyle w:val="BodyText"/>
        <w:rPr>
          <w:rFonts w:ascii="Times New Roman"/>
          <w:b/>
          <w:i/>
          <w:sz w:val="12"/>
        </w:rPr>
      </w:pPr>
    </w:p>
    <w:p>
      <w:pPr>
        <w:pStyle w:val="BodyText"/>
        <w:rPr>
          <w:rFonts w:ascii="Times New Roman"/>
          <w:b/>
          <w:i/>
          <w:sz w:val="12"/>
        </w:rPr>
      </w:pPr>
    </w:p>
    <w:p>
      <w:pPr>
        <w:pStyle w:val="BodyText"/>
        <w:rPr>
          <w:rFonts w:ascii="Times New Roman"/>
          <w:b/>
          <w:i/>
          <w:sz w:val="12"/>
        </w:rPr>
      </w:pPr>
    </w:p>
    <w:p>
      <w:pPr>
        <w:pStyle w:val="BodyText"/>
        <w:spacing w:before="4"/>
        <w:rPr>
          <w:rFonts w:ascii="Times New Roman"/>
          <w:b/>
          <w:i/>
        </w:rPr>
      </w:pPr>
    </w:p>
    <w:p>
      <w:pPr>
        <w:spacing w:before="0"/>
        <w:ind w:left="114" w:right="0" w:firstLine="0"/>
        <w:jc w:val="left"/>
        <w:rPr>
          <w:sz w:val="12"/>
        </w:rPr>
      </w:pPr>
      <w:r>
        <w:rPr>
          <w:sz w:val="12"/>
        </w:rPr>
        <w:t>1 x RS-232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5"/>
        </w:rPr>
      </w:pPr>
    </w:p>
    <w:p>
      <w:pPr>
        <w:spacing w:before="0"/>
        <w:ind w:left="114" w:right="0" w:firstLine="0"/>
        <w:jc w:val="left"/>
        <w:rPr>
          <w:sz w:val="12"/>
        </w:rPr>
      </w:pPr>
      <w:r>
        <w:rPr>
          <w:sz w:val="12"/>
        </w:rPr>
        <w:t>1 x RS-422/ 485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4"/>
        </w:rPr>
      </w:pPr>
    </w:p>
    <w:p>
      <w:pPr>
        <w:spacing w:line="120" w:lineRule="exact" w:before="0"/>
        <w:ind w:left="114" w:right="0" w:firstLine="0"/>
        <w:jc w:val="left"/>
        <w:rPr>
          <w:sz w:val="12"/>
        </w:rPr>
      </w:pPr>
      <w:r>
        <w:rPr>
          <w:sz w:val="12"/>
        </w:rPr>
        <w:t>1 x Line-out</w:t>
      </w:r>
    </w:p>
    <w:p>
      <w:pPr>
        <w:spacing w:line="103" w:lineRule="exact" w:before="0"/>
        <w:ind w:left="114" w:right="0" w:firstLine="0"/>
        <w:jc w:val="left"/>
        <w:rPr>
          <w:sz w:val="12"/>
        </w:rPr>
      </w:pPr>
      <w:r>
        <w:rPr>
          <w:sz w:val="12"/>
        </w:rPr>
        <w:t>1 x Line-in</w:t>
      </w:r>
    </w:p>
    <w:p>
      <w:pPr>
        <w:spacing w:line="120" w:lineRule="exact" w:before="0"/>
        <w:ind w:left="114" w:right="0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1" simplePos="0" relativeHeight="250814464">
            <wp:simplePos x="0" y="0"/>
            <wp:positionH relativeFrom="page">
              <wp:posOffset>3785833</wp:posOffset>
            </wp:positionH>
            <wp:positionV relativeFrom="paragraph">
              <wp:posOffset>58183</wp:posOffset>
            </wp:positionV>
            <wp:extent cx="3234166" cy="1134269"/>
            <wp:effectExtent l="0" t="0" r="0" b="0"/>
            <wp:wrapNone/>
            <wp:docPr id="7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4166" cy="11342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>1 x Mic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7"/>
        </w:rPr>
      </w:pPr>
    </w:p>
    <w:p>
      <w:pPr>
        <w:spacing w:before="0"/>
        <w:ind w:left="114" w:right="0" w:firstLine="0"/>
        <w:jc w:val="left"/>
        <w:rPr>
          <w:sz w:val="12"/>
        </w:rPr>
      </w:pPr>
      <w:r>
        <w:rPr>
          <w:sz w:val="12"/>
        </w:rPr>
        <w:t>DC Input</w:t>
      </w:r>
    </w:p>
    <w:p>
      <w:pPr>
        <w:spacing w:after="0"/>
        <w:jc w:val="left"/>
        <w:rPr>
          <w:sz w:val="12"/>
        </w:rPr>
        <w:sectPr>
          <w:type w:val="continuous"/>
          <w:pgSz w:w="11910" w:h="16160"/>
          <w:pgMar w:top="0" w:bottom="420" w:left="720" w:right="380"/>
          <w:cols w:num="5" w:equalWidth="0">
            <w:col w:w="2619" w:space="3108"/>
            <w:col w:w="715" w:space="50"/>
            <w:col w:w="1022" w:space="88"/>
            <w:col w:w="782" w:space="429"/>
            <w:col w:w="199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160"/>
          <w:pgMar w:top="0" w:bottom="420" w:left="720" w:right="380"/>
        </w:sectPr>
      </w:pPr>
    </w:p>
    <w:p>
      <w:pPr>
        <w:spacing w:before="97"/>
        <w:ind w:left="0" w:right="0" w:firstLine="0"/>
        <w:jc w:val="right"/>
        <w:rPr>
          <w:sz w:val="12"/>
        </w:rPr>
      </w:pPr>
      <w:r>
        <w:rPr/>
        <w:pict>
          <v:shape style="position:absolute;margin-left:42.519501pt;margin-top:-40.005959pt;width:249.5pt;height:82.85pt;mso-position-horizontal-relative:page;mso-position-vertical-relative:paragraph;z-index:2516828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09"/>
                    <w:gridCol w:w="1375"/>
                    <w:gridCol w:w="1985"/>
                  </w:tblGrid>
                  <w:tr>
                    <w:trPr>
                      <w:trHeight w:val="223" w:hRule="atLeast"/>
                    </w:trPr>
                    <w:tc>
                      <w:tcPr>
                        <w:tcW w:w="1609" w:type="dxa"/>
                        <w:shd w:val="clear" w:color="auto" w:fill="C8DC80"/>
                      </w:tcPr>
                      <w:p>
                        <w:pPr>
                          <w:pStyle w:val="TableParagraph"/>
                          <w:spacing w:before="42"/>
                          <w:ind w:left="84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Item</w:t>
                        </w:r>
                      </w:p>
                    </w:tc>
                    <w:tc>
                      <w:tcPr>
                        <w:tcW w:w="1375" w:type="dxa"/>
                        <w:shd w:val="clear" w:color="auto" w:fill="C8DC80"/>
                      </w:tcPr>
                      <w:p>
                        <w:pPr>
                          <w:pStyle w:val="TableParagraph"/>
                          <w:spacing w:before="42"/>
                          <w:ind w:left="84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Part No.</w:t>
                        </w:r>
                      </w:p>
                    </w:tc>
                    <w:tc>
                      <w:tcPr>
                        <w:tcW w:w="1985" w:type="dxa"/>
                        <w:shd w:val="clear" w:color="auto" w:fill="C8DC80"/>
                      </w:tcPr>
                      <w:p>
                        <w:pPr>
                          <w:pStyle w:val="TableParagraph"/>
                          <w:spacing w:before="42"/>
                          <w:ind w:left="84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Description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1609" w:type="dxa"/>
                        <w:shd w:val="clear" w:color="auto" w:fill="F3F7E3"/>
                      </w:tcPr>
                      <w:p>
                        <w:pPr>
                          <w:pStyle w:val="TableParagraph"/>
                          <w:spacing w:before="97"/>
                          <w:ind w:left="8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RS-422/485 Cable</w:t>
                        </w:r>
                      </w:p>
                    </w:tc>
                    <w:tc>
                      <w:tcPr>
                        <w:tcW w:w="1375" w:type="dxa"/>
                        <w:shd w:val="clear" w:color="auto" w:fill="F3F7E3"/>
                      </w:tcPr>
                      <w:p>
                        <w:pPr>
                          <w:pStyle w:val="TableParagraph"/>
                          <w:spacing w:before="97"/>
                          <w:ind w:left="8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32205-004900-100-RS</w:t>
                        </w:r>
                      </w:p>
                    </w:tc>
                    <w:tc>
                      <w:tcPr>
                        <w:tcW w:w="1985" w:type="dxa"/>
                        <w:shd w:val="clear" w:color="auto" w:fill="F3F7E3"/>
                      </w:tcPr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278" w:val="left" w:leader="none"/>
                          </w:tabs>
                          <w:spacing w:line="240" w:lineRule="auto" w:before="17" w:after="0"/>
                          <w:ind w:left="277" w:right="0" w:hanging="1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D-sub 9-pin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male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pos="278" w:val="left" w:leader="none"/>
                          </w:tabs>
                          <w:spacing w:line="136" w:lineRule="exact" w:before="22" w:after="0"/>
                          <w:ind w:left="277" w:right="0" w:hanging="194"/>
                          <w:jc w:val="lef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DU PONT </w:t>
                        </w:r>
                        <w:r>
                          <w:rPr>
                            <w:spacing w:val="-4"/>
                            <w:sz w:val="12"/>
                          </w:rPr>
                          <w:t>2*7P, </w:t>
                        </w:r>
                        <w:r>
                          <w:rPr>
                            <w:sz w:val="12"/>
                          </w:rPr>
                          <w:t>P=2.0, female</w:t>
                        </w:r>
                      </w:p>
                    </w:tc>
                  </w:tr>
                  <w:tr>
                    <w:trPr>
                      <w:trHeight w:val="223" w:hRule="atLeast"/>
                    </w:trPr>
                    <w:tc>
                      <w:tcPr>
                        <w:tcW w:w="1609" w:type="dxa"/>
                        <w:shd w:val="clear" w:color="auto" w:fill="E5EEC4"/>
                      </w:tcPr>
                      <w:p>
                        <w:pPr>
                          <w:pStyle w:val="TableParagraph"/>
                          <w:spacing w:before="42"/>
                          <w:ind w:left="8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HDD IDE Cable</w:t>
                        </w:r>
                      </w:p>
                    </w:tc>
                    <w:tc>
                      <w:tcPr>
                        <w:tcW w:w="1375" w:type="dxa"/>
                        <w:shd w:val="clear" w:color="auto" w:fill="E5EEC4"/>
                      </w:tcPr>
                      <w:p>
                        <w:pPr>
                          <w:pStyle w:val="TableParagraph"/>
                          <w:spacing w:before="42"/>
                          <w:ind w:left="8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32221-000200-100-RS</w:t>
                        </w:r>
                      </w:p>
                    </w:tc>
                    <w:tc>
                      <w:tcPr>
                        <w:tcW w:w="1985" w:type="dxa"/>
                        <w:shd w:val="clear" w:color="auto" w:fill="E5EEC4"/>
                      </w:tcPr>
                      <w:p>
                        <w:pPr>
                          <w:pStyle w:val="TableParagraph"/>
                          <w:spacing w:before="42"/>
                          <w:ind w:left="8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100 mm, IDE 44-pin</w:t>
                        </w:r>
                      </w:p>
                    </w:tc>
                  </w:tr>
                  <w:tr>
                    <w:trPr>
                      <w:trHeight w:val="801" w:hRule="atLeast"/>
                    </w:trPr>
                    <w:tc>
                      <w:tcPr>
                        <w:tcW w:w="1609" w:type="dxa"/>
                        <w:shd w:val="clear" w:color="auto" w:fill="F3F7E3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Wi-Fi Module</w:t>
                        </w:r>
                      </w:p>
                    </w:tc>
                    <w:tc>
                      <w:tcPr>
                        <w:tcW w:w="1375" w:type="dxa"/>
                        <w:shd w:val="clear" w:color="auto" w:fill="F3F7E3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8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EMB-WIFI-KIT01-R20</w:t>
                        </w:r>
                      </w:p>
                    </w:tc>
                    <w:tc>
                      <w:tcPr>
                        <w:tcW w:w="1985" w:type="dxa"/>
                        <w:shd w:val="clear" w:color="auto" w:fill="F3F7E3"/>
                      </w:tcPr>
                      <w:p>
                        <w:pPr>
                          <w:pStyle w:val="TableParagraph"/>
                          <w:spacing w:line="278" w:lineRule="auto" w:before="11"/>
                          <w:ind w:left="84" w:right="7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1T1R wifi module kit for embedded system,</w:t>
                        </w:r>
                        <w:r>
                          <w:rPr>
                            <w:spacing w:val="-1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IEEE802.11a/b/g/n/ac</w:t>
                        </w:r>
                        <w:r>
                          <w:rPr>
                            <w:spacing w:val="-1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WiFi with Bluetooth 4.0/3.0+HS, 1 x wifi module, 2 x 250mm RF cable, 2</w:t>
                        </w:r>
                        <w:r>
                          <w:rPr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x</w:t>
                        </w:r>
                      </w:p>
                      <w:p>
                        <w:pPr>
                          <w:pStyle w:val="TableParagraph"/>
                          <w:spacing w:line="130" w:lineRule="exact" w:before="0"/>
                          <w:ind w:left="8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Antenna, RoHS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2"/>
        </w:rPr>
        <w:t>VGA</w:t>
      </w:r>
    </w:p>
    <w:p>
      <w:pPr>
        <w:spacing w:before="96"/>
        <w:ind w:left="152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HDMI</w:t>
      </w:r>
    </w:p>
    <w:p>
      <w:pPr>
        <w:pStyle w:val="BodyText"/>
        <w:spacing w:after="39"/>
      </w:pPr>
      <w:r>
        <w:rPr/>
        <w:br w:type="column"/>
      </w:r>
      <w:r>
        <w:rPr/>
      </w:r>
    </w:p>
    <w:p>
      <w:pPr>
        <w:pStyle w:val="BodyText"/>
        <w:spacing w:line="51" w:lineRule="exact"/>
        <w:ind w:left="223"/>
        <w:rPr>
          <w:sz w:val="5"/>
        </w:rPr>
      </w:pPr>
      <w:r>
        <w:rPr>
          <w:position w:val="0"/>
          <w:sz w:val="5"/>
        </w:rPr>
        <w:drawing>
          <wp:inline distT="0" distB="0" distL="0" distR="0">
            <wp:extent cx="32588" cy="32575"/>
            <wp:effectExtent l="0" t="0" r="0" b="0"/>
            <wp:docPr id="9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88" cy="3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5"/>
        </w:rPr>
      </w:r>
    </w:p>
    <w:p>
      <w:pPr>
        <w:spacing w:before="26"/>
        <w:ind w:left="7" w:right="0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1" simplePos="0" relativeHeight="250815488">
            <wp:simplePos x="0" y="0"/>
            <wp:positionH relativeFrom="page">
              <wp:posOffset>2659703</wp:posOffset>
            </wp:positionH>
            <wp:positionV relativeFrom="paragraph">
              <wp:posOffset>1148079</wp:posOffset>
            </wp:positionV>
            <wp:extent cx="1375787" cy="1028700"/>
            <wp:effectExtent l="0" t="0" r="0" b="0"/>
            <wp:wrapNone/>
            <wp:docPr id="11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3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5787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0816512">
            <wp:simplePos x="0" y="0"/>
            <wp:positionH relativeFrom="page">
              <wp:posOffset>2816603</wp:posOffset>
            </wp:positionH>
            <wp:positionV relativeFrom="paragraph">
              <wp:posOffset>582523</wp:posOffset>
            </wp:positionV>
            <wp:extent cx="1220850" cy="490537"/>
            <wp:effectExtent l="0" t="0" r="0" b="0"/>
            <wp:wrapNone/>
            <wp:docPr id="13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0850" cy="490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0818560">
            <wp:simplePos x="0" y="0"/>
            <wp:positionH relativeFrom="page">
              <wp:posOffset>2070784</wp:posOffset>
            </wp:positionH>
            <wp:positionV relativeFrom="paragraph">
              <wp:posOffset>1286769</wp:posOffset>
            </wp:positionV>
            <wp:extent cx="514890" cy="890587"/>
            <wp:effectExtent l="0" t="0" r="0" b="0"/>
            <wp:wrapNone/>
            <wp:docPr id="15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890" cy="890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0819584">
            <wp:simplePos x="0" y="0"/>
            <wp:positionH relativeFrom="page">
              <wp:posOffset>4723418</wp:posOffset>
            </wp:positionH>
            <wp:positionV relativeFrom="paragraph">
              <wp:posOffset>1190945</wp:posOffset>
            </wp:positionV>
            <wp:extent cx="1219293" cy="985837"/>
            <wp:effectExtent l="0" t="0" r="0" b="0"/>
            <wp:wrapNone/>
            <wp:docPr id="17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93" cy="985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87.550995pt;margin-top:-65.554077pt;width:55.5pt;height:64.6pt;mso-position-horizontal-relative:page;mso-position-vertical-relative:paragraph;z-index:2516817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E60012"/>
                      <w:left w:val="single" w:sz="6" w:space="0" w:color="E60012"/>
                      <w:bottom w:val="single" w:sz="6" w:space="0" w:color="E60012"/>
                      <w:right w:val="single" w:sz="6" w:space="0" w:color="E60012"/>
                      <w:insideH w:val="single" w:sz="6" w:space="0" w:color="E60012"/>
                      <w:insideV w:val="single" w:sz="6" w:space="0" w:color="E60012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2"/>
                    <w:gridCol w:w="312"/>
                    <w:gridCol w:w="120"/>
                    <w:gridCol w:w="142"/>
                    <w:gridCol w:w="150"/>
                    <w:gridCol w:w="100"/>
                  </w:tblGrid>
                  <w:tr>
                    <w:trPr>
                      <w:trHeight w:val="221" w:hRule="atLeast"/>
                    </w:trPr>
                    <w:tc>
                      <w:tcPr>
                        <w:tcW w:w="584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62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50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854" w:hRule="atLeast"/>
                    </w:trPr>
                    <w:tc>
                      <w:tcPr>
                        <w:tcW w:w="272" w:type="dxa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32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2" w:type="dxa"/>
                        <w:gridSpan w:val="2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0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0" w:hRule="atLeast"/>
                    </w:trPr>
                    <w:tc>
                      <w:tcPr>
                        <w:tcW w:w="272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4" w:type="dxa"/>
                        <w:gridSpan w:val="4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124" w:lineRule="exact" w:before="36"/>
                          <w:ind w:left="5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 x USB 2.0</w:t>
                        </w:r>
                      </w:p>
                    </w:tc>
                    <w:tc>
                      <w:tcPr>
                        <w:tcW w:w="100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2"/>
        </w:rPr>
        <w:t>2 x LAN</w:t>
      </w:r>
    </w:p>
    <w:p>
      <w:pPr>
        <w:pStyle w:val="BodyText"/>
        <w:spacing w:after="39"/>
      </w:pPr>
      <w:r>
        <w:rPr/>
        <w:br w:type="column"/>
      </w:r>
      <w:r>
        <w:rPr/>
      </w:r>
    </w:p>
    <w:p>
      <w:pPr>
        <w:pStyle w:val="BodyText"/>
        <w:spacing w:line="51" w:lineRule="exact"/>
        <w:ind w:left="468"/>
        <w:rPr>
          <w:sz w:val="5"/>
        </w:rPr>
      </w:pPr>
      <w:r>
        <w:rPr>
          <w:position w:val="0"/>
          <w:sz w:val="5"/>
        </w:rPr>
        <w:drawing>
          <wp:inline distT="0" distB="0" distL="0" distR="0">
            <wp:extent cx="32588" cy="32575"/>
            <wp:effectExtent l="0" t="0" r="0" b="0"/>
            <wp:docPr id="19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88" cy="3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5"/>
        </w:rPr>
      </w:r>
    </w:p>
    <w:p>
      <w:pPr>
        <w:spacing w:before="26"/>
        <w:ind w:left="253" w:right="0" w:firstLine="0"/>
        <w:jc w:val="left"/>
        <w:rPr>
          <w:sz w:val="12"/>
        </w:rPr>
      </w:pPr>
      <w:r>
        <w:rPr>
          <w:sz w:val="12"/>
        </w:rPr>
        <w:t>2 x USB 3.0</w:t>
      </w:r>
    </w:p>
    <w:p>
      <w:pPr>
        <w:pStyle w:val="BodyText"/>
        <w:spacing w:before="4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spacing w:before="1"/>
        <w:ind w:left="805" w:right="770" w:firstLine="0"/>
        <w:jc w:val="center"/>
        <w:rPr>
          <w:sz w:val="12"/>
        </w:rPr>
      </w:pPr>
      <w:r>
        <w:rPr>
          <w:sz w:val="12"/>
        </w:rPr>
        <w:t>Power Switch</w:t>
      </w:r>
    </w:p>
    <w:p>
      <w:pPr>
        <w:spacing w:after="0"/>
        <w:jc w:val="center"/>
        <w:rPr>
          <w:sz w:val="12"/>
        </w:rPr>
        <w:sectPr>
          <w:type w:val="continuous"/>
          <w:pgSz w:w="11910" w:h="16160"/>
          <w:pgMar w:top="0" w:bottom="420" w:left="720" w:right="380"/>
          <w:cols w:num="5" w:equalWidth="0">
            <w:col w:w="6521" w:space="40"/>
            <w:col w:w="460" w:space="39"/>
            <w:col w:w="435" w:space="40"/>
            <w:col w:w="894" w:space="39"/>
            <w:col w:w="2342"/>
          </w:cols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.0pt;margin-top:.000053pt;width:245.45pt;height:37.6pt;mso-position-horizontal-relative:page;mso-position-vertical-relative:page;z-index:-252503040" coordorigin="0,0" coordsize="4909,752">
            <v:shape style="position:absolute;left:0;top:0;width:4909;height:752" type="#_x0000_t75" stroked="false">
              <v:imagedata r:id="rId32" o:title=""/>
            </v:shape>
            <v:shape style="position:absolute;left:0;top:0;width:4909;height:752" type="#_x0000_t202" filled="false" stroked="false">
              <v:textbox inset="0,0,0,0">
                <w:txbxContent>
                  <w:p>
                    <w:pPr>
                      <w:spacing w:before="15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50817536">
            <wp:simplePos x="0" y="0"/>
            <wp:positionH relativeFrom="page">
              <wp:posOffset>2816603</wp:posOffset>
            </wp:positionH>
            <wp:positionV relativeFrom="page">
              <wp:posOffset>9300554</wp:posOffset>
            </wp:positionV>
            <wp:extent cx="1216838" cy="528637"/>
            <wp:effectExtent l="0" t="0" r="0" b="0"/>
            <wp:wrapNone/>
            <wp:docPr id="21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838" cy="528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128"/>
        <w:rPr>
          <w:sz w:val="20"/>
        </w:rPr>
      </w:pPr>
      <w:r>
        <w:rPr>
          <w:sz w:val="20"/>
        </w:rPr>
        <w:pict>
          <v:group style="width:510.4pt;height:192.45pt;mso-position-horizontal-relative:char;mso-position-vertical-relative:line" coordorigin="0,0" coordsize="10208,3849">
            <v:shape style="position:absolute;left:5719;top:1314;width:686;height:1631" type="#_x0000_t75" stroked="false">
              <v:imagedata r:id="rId34" o:title=""/>
            </v:shape>
            <v:shape style="position:absolute;left:9;top:9;width:10188;height:3829" type="#_x0000_t202" filled="false" stroked="true" strokeweight=".982875pt" strokecolor="#c9caca">
              <v:textbox inset="0,0,0,0">
                <w:txbxContent>
                  <w:p>
                    <w:pPr>
                      <w:spacing w:before="249"/>
                      <w:ind w:left="211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PPC-3708A-N26</w:t>
                    </w:r>
                  </w:p>
                  <w:p>
                    <w:pPr>
                      <w:spacing w:before="4"/>
                      <w:ind w:left="211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Dimensions</w:t>
                    </w:r>
                  </w:p>
                  <w:p>
                    <w:pPr>
                      <w:spacing w:before="50"/>
                      <w:ind w:left="216" w:right="0" w:firstLine="0"/>
                      <w:jc w:val="left"/>
                      <w:rPr>
                        <w:rFonts w:ascii="Times New Roman"/>
                        <w:b/>
                        <w:i/>
                        <w:sz w:val="16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16"/>
                      </w:rPr>
                      <w:t>(Unit: mm)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sectPr>
      <w:type w:val="continuous"/>
      <w:pgSz w:w="11910" w:h="16160"/>
      <w:pgMar w:top="0" w:bottom="420" w:left="7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514304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55a92d" stroked="false">
            <v:fill type="solid"/>
          </v:rect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0.726105pt;margin-top:785.810974pt;width:94.25pt;height:12.75pt;mso-position-horizontal-relative:page;mso-position-vertical-relative:page;z-index:-252513280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sz w:val="15"/>
                  </w:rPr>
                </w:pPr>
                <w:r>
                  <w:rPr>
                    <w:rFonts w:ascii="Arial Black"/>
                    <w:color w:val="FFFFFF"/>
                    <w:w w:val="105"/>
                    <w:sz w:val="15"/>
                  </w:rPr>
                  <w:t>PPC-Intro-2018-V10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Letter"/>
      <w:lvlText w:val="(%1)"/>
      <w:lvlJc w:val="left"/>
      <w:pPr>
        <w:ind w:left="277" w:hanging="194"/>
        <w:jc w:val="left"/>
      </w:pPr>
      <w:rPr>
        <w:rFonts w:hint="default" w:ascii="Arial" w:hAnsi="Arial" w:eastAsia="Arial" w:cs="Arial"/>
        <w:spacing w:val="-1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449" w:hanging="194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18" w:hanging="194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787" w:hanging="194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956" w:hanging="194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1125" w:hanging="194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1294" w:hanging="194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1463" w:hanging="194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1632" w:hanging="194"/>
      </w:pPr>
      <w:rPr>
        <w:rFonts w:hint="default"/>
        <w:lang w:val="en-US" w:eastAsia="en-US" w:bidi="en-US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5478" w:hanging="142"/>
      </w:pPr>
      <w:rPr>
        <w:rFonts w:hint="default" w:ascii="Arial" w:hAnsi="Arial" w:eastAsia="Arial" w:cs="Arial"/>
        <w:spacing w:val="-3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6012" w:hanging="14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6545" w:hanging="14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7077" w:hanging="14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7610" w:hanging="14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8142" w:hanging="14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8675" w:hanging="14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9207" w:hanging="14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9740" w:hanging="142"/>
      </w:pPr>
      <w:rPr>
        <w:rFonts w:hint="default"/>
        <w:lang w:val="en-US" w:eastAsia="en-US" w:bidi="en-US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90"/>
      <w:ind w:left="114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103"/>
      <w:outlineLvl w:val="2"/>
    </w:pPr>
    <w:rPr>
      <w:rFonts w:ascii="Arial Black" w:hAnsi="Arial Black" w:eastAsia="Arial Black" w:cs="Arial Black"/>
      <w:b/>
      <w:bCs/>
      <w:i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36"/>
      <w:ind w:left="5449" w:hanging="142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22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2019-11-14T09:08:58Z</dcterms:created>
  <dcterms:modified xsi:type="dcterms:W3CDTF">2019-11-14T09:08:58Z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2019-11-14T00:00:00Z</vt:filetime>
  </property>
</Properties>
</file>