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0" w:bottom="0" w:left="1020" w:right="1020"/>
        </w:sectPr>
      </w:pPr>
    </w:p>
    <w:p>
      <w:pPr>
        <w:spacing w:line="204" w:lineRule="auto" w:before="198"/>
        <w:ind w:left="164" w:right="38" w:firstLine="0"/>
        <w:jc w:val="left"/>
        <w:rPr>
          <w:rFonts w:ascii="Calibri"/>
          <w:b/>
          <w:sz w:val="52"/>
        </w:rPr>
      </w:pPr>
      <w:r>
        <w:rPr/>
        <w:pict>
          <v:line style="position:absolute;mso-position-horizontal-relative:page;mso-position-vertical-relative:paragraph;z-index:-252076032" from="56.692902pt,95.147255pt" to="555.306902pt,95.147255pt" stroked="true" strokeweight="3pt" strokecolor="#00447c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241472">
            <wp:simplePos x="0" y="0"/>
            <wp:positionH relativeFrom="page">
              <wp:posOffset>720001</wp:posOffset>
            </wp:positionH>
            <wp:positionV relativeFrom="paragraph">
              <wp:posOffset>-123629</wp:posOffset>
            </wp:positionV>
            <wp:extent cx="899998" cy="12119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11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47C"/>
          <w:w w:val="110"/>
          <w:sz w:val="52"/>
        </w:rPr>
        <w:t>WISE-4210-AP WISE-4210-S231 WISE-4210-S251</w:t>
      </w:r>
    </w:p>
    <w:p>
      <w:pPr>
        <w:pStyle w:val="BodyText"/>
        <w:rPr>
          <w:rFonts w:ascii="Calibri"/>
          <w:b/>
          <w:sz w:val="29"/>
        </w:rPr>
      </w:pPr>
      <w:r>
        <w:rPr/>
        <w:br w:type="column"/>
      </w:r>
      <w:r>
        <w:rPr>
          <w:rFonts w:ascii="Calibri"/>
          <w:b/>
          <w:sz w:val="29"/>
        </w:rPr>
      </w:r>
    </w:p>
    <w:p>
      <w:pPr>
        <w:pStyle w:val="Heading1"/>
        <w:spacing w:line="403" w:lineRule="auto"/>
        <w:ind w:left="164" w:right="649"/>
        <w:rPr>
          <w:rFonts w:ascii="Arial"/>
        </w:rPr>
      </w:pPr>
      <w:r>
        <w:rPr>
          <w:rFonts w:ascii="Arial"/>
          <w:color w:val="58595B"/>
          <w:w w:val="85"/>
        </w:rPr>
        <w:t>LPWAN IoT Wireless to Ethernet AP </w:t>
      </w:r>
      <w:r>
        <w:rPr>
          <w:rFonts w:ascii="Arial"/>
          <w:color w:val="58595B"/>
          <w:w w:val="90"/>
        </w:rPr>
        <w:t>LPWAN IoT Wireless Sensor Node LPWAN IoT Wireless Sensor Node</w:t>
      </w:r>
    </w:p>
    <w:p>
      <w:pPr>
        <w:spacing w:after="0" w:line="403" w:lineRule="auto"/>
        <w:rPr>
          <w:rFonts w:ascii="Arial"/>
        </w:rPr>
        <w:sectPr>
          <w:type w:val="continuous"/>
          <w:pgSz w:w="12240" w:h="15840"/>
          <w:pgMar w:top="0" w:bottom="0" w:left="1020" w:right="1020"/>
          <w:cols w:num="2" w:equalWidth="0">
            <w:col w:w="4100" w:space="1164"/>
            <w:col w:w="4936"/>
          </w:cols>
        </w:sectPr>
      </w:pPr>
    </w:p>
    <w:p>
      <w:pPr>
        <w:pStyle w:val="BodyText"/>
        <w:spacing w:before="5"/>
        <w:rPr>
          <w:b/>
          <w:sz w:val="8"/>
        </w:rPr>
      </w:pPr>
    </w:p>
    <w:p>
      <w:pPr>
        <w:pStyle w:val="Heading2"/>
        <w:tabs>
          <w:tab w:pos="5241" w:val="left" w:leader="none"/>
        </w:tabs>
      </w:pPr>
      <w:r>
        <w:rPr/>
        <w:pict>
          <v:group style="width:242.85pt;height:194.85pt;mso-position-horizontal-relative:char;mso-position-vertical-relative:line" coordorigin="0,0" coordsize="4857,3897">
            <v:shape style="position:absolute;left:0;top:0;width:4844;height:3629" type="#_x0000_t75" stroked="false">
              <v:imagedata r:id="rId6" o:title=""/>
            </v:shape>
            <v:shape style="position:absolute;left:3451;top:3635;width:143;height:248" type="#_x0000_t75" stroked="false">
              <v:imagedata r:id="rId7" o:title=""/>
            </v:shape>
            <v:shape style="position:absolute;left:3672;top:3634;width:137;height:248" type="#_x0000_t75" stroked="false">
              <v:imagedata r:id="rId8" o:title=""/>
            </v:shape>
            <v:shape style="position:absolute;left:3117;top:3642;width:239;height:234" type="#_x0000_t75" stroked="false">
              <v:imagedata r:id="rId9" o:title=""/>
            </v:shape>
            <v:shape style="position:absolute;left:2718;top:3623;width:269;height:273" type="#_x0000_t75" stroked="false">
              <v:imagedata r:id="rId10" o:title=""/>
            </v:shape>
            <v:shape style="position:absolute;left:4617;top:3642;width:239;height:230" type="#_x0000_t75" stroked="false">
              <v:imagedata r:id="rId11" o:title=""/>
            </v:shape>
            <v:shape style="position:absolute;left:1222;top:326;width:1861;height:3189" type="#_x0000_t75" stroked="false">
              <v:imagedata r:id="rId12" o:title=""/>
            </v:shape>
            <v:shape style="position:absolute;left:3922;top:3631;width:572;height:259" type="#_x0000_t75" stroked="false">
              <v:imagedata r:id="rId13" o:title=""/>
            </v:shape>
          </v:group>
        </w:pict>
      </w:r>
      <w:r>
        <w:rPr/>
      </w:r>
      <w:r>
        <w:rPr/>
        <w:tab/>
      </w:r>
      <w:r>
        <w:rPr>
          <w:position w:val="27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42.25pt;height:181.45pt;mso-position-horizontal-relative:char;mso-position-vertical-relative:line" type="#_x0000_t202" filled="true" fillcolor="#d7ddea" stroked="false">
            <w10:anchorlock/>
            <v:textbox inset="0,0,0,0">
              <w:txbxContent>
                <w:p>
                  <w:pPr>
                    <w:spacing w:before="128"/>
                    <w:ind w:left="17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47C"/>
                      <w:w w:val="110"/>
                      <w:sz w:val="28"/>
                    </w:rPr>
                    <w:t>Features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45" w:after="0"/>
                    <w:ind w:left="357" w:right="0" w:hanging="171"/>
                    <w:jc w:val="left"/>
                  </w:pPr>
                  <w:r>
                    <w:rPr>
                      <w:color w:val="231F20"/>
                    </w:rPr>
                    <w:t>Proprietary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LPWAN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using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sub-1GHz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wireless</w:t>
                  </w:r>
                  <w:r>
                    <w:rPr>
                      <w:color w:val="231F20"/>
                      <w:spacing w:val="-32"/>
                    </w:rPr>
                    <w:t> </w:t>
                  </w:r>
                  <w:r>
                    <w:rPr>
                      <w:color w:val="231F20"/>
                    </w:rPr>
                    <w:t>frequency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</w:rPr>
                    <w:t>Battery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power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for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5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years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3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x</w:t>
                  </w:r>
                  <w:r>
                    <w:rPr>
                      <w:color w:val="231F20"/>
                      <w:spacing w:val="-23"/>
                    </w:rPr>
                    <w:t> </w:t>
                  </w:r>
                  <w:r>
                    <w:rPr>
                      <w:color w:val="231F20"/>
                    </w:rPr>
                    <w:t>3.6V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AA</w:t>
                  </w:r>
                  <w:r>
                    <w:rPr>
                      <w:color w:val="231F20"/>
                      <w:spacing w:val="-22"/>
                    </w:rPr>
                    <w:t> </w:t>
                  </w:r>
                  <w:r>
                    <w:rPr>
                      <w:color w:val="231F20"/>
                    </w:rPr>
                    <w:t>batteries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</w:rPr>
                    <w:t>Up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to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5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km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communication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range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in</w:t>
                  </w:r>
                  <w:r>
                    <w:rPr>
                      <w:color w:val="231F20"/>
                      <w:spacing w:val="-19"/>
                    </w:rPr>
                    <w:t> </w:t>
                  </w:r>
                  <w:r>
                    <w:rPr>
                      <w:color w:val="231F20"/>
                    </w:rPr>
                    <w:t>open</w:t>
                  </w:r>
                  <w:r>
                    <w:rPr>
                      <w:color w:val="231F20"/>
                      <w:spacing w:val="-21"/>
                    </w:rPr>
                    <w:t> </w:t>
                  </w:r>
                  <w:r>
                    <w:rPr>
                      <w:color w:val="231F20"/>
                    </w:rPr>
                    <w:t>space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5"/>
                    </w:rPr>
                    <w:t>Longer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communication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range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than</w:t>
                  </w:r>
                  <w:r>
                    <w:rPr>
                      <w:color w:val="231F20"/>
                      <w:spacing w:val="-2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2.4GHz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2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5"/>
                    </w:rPr>
                    <w:t>Better</w:t>
                  </w:r>
                  <w:r>
                    <w:rPr>
                      <w:color w:val="231F20"/>
                      <w:spacing w:val="-24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penetration</w:t>
                  </w:r>
                  <w:r>
                    <w:rPr>
                      <w:color w:val="231F20"/>
                      <w:spacing w:val="-22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through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concrete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and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steel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than</w:t>
                  </w:r>
                  <w:r>
                    <w:rPr>
                      <w:color w:val="231F20"/>
                      <w:spacing w:val="-23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2.4GHz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  <w:w w:val="95"/>
                    </w:rPr>
                    <w:t>Less</w:t>
                  </w:r>
                  <w:r>
                    <w:rPr>
                      <w:color w:val="231F20"/>
                      <w:spacing w:val="-10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interference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than</w:t>
                  </w:r>
                  <w:r>
                    <w:rPr>
                      <w:color w:val="231F20"/>
                      <w:spacing w:val="-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2.4GHz</w:t>
                  </w:r>
                  <w:r>
                    <w:rPr>
                      <w:color w:val="231F20"/>
                      <w:spacing w:val="-29"/>
                      <w:w w:val="95"/>
                    </w:rPr>
                    <w:t> </w:t>
                  </w:r>
                  <w:r>
                    <w:rPr>
                      <w:color w:val="231F20"/>
                      <w:w w:val="95"/>
                    </w:rPr>
                    <w:t>spectrum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58" w:val="left" w:leader="none"/>
                    </w:tabs>
                    <w:spacing w:line="240" w:lineRule="auto" w:before="91" w:after="0"/>
                    <w:ind w:left="357" w:right="0" w:hanging="171"/>
                    <w:jc w:val="left"/>
                  </w:pPr>
                  <w:r>
                    <w:rPr>
                      <w:color w:val="231F20"/>
                    </w:rPr>
                    <w:t>Application-ready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I/O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combination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with</w:t>
                  </w:r>
                  <w:r>
                    <w:rPr>
                      <w:color w:val="231F20"/>
                      <w:spacing w:val="-33"/>
                    </w:rPr>
                    <w:t> </w:t>
                  </w:r>
                  <w:r>
                    <w:rPr>
                      <w:color w:val="231F20"/>
                    </w:rPr>
                    <w:t>modularization</w:t>
                  </w:r>
                  <w:r>
                    <w:rPr>
                      <w:color w:val="231F20"/>
                      <w:spacing w:val="-34"/>
                    </w:rPr>
                    <w:t> </w:t>
                  </w:r>
                  <w:r>
                    <w:rPr>
                      <w:color w:val="231F20"/>
                    </w:rPr>
                    <w:t>design</w:t>
                  </w:r>
                </w:p>
              </w:txbxContent>
            </v:textbox>
            <v:fill type="solid"/>
          </v:shape>
        </w:pict>
      </w:r>
      <w:r>
        <w:rPr>
          <w:position w:val="27"/>
        </w:rPr>
      </w:r>
    </w:p>
    <w:p>
      <w:pPr>
        <w:spacing w:after="0"/>
        <w:sectPr>
          <w:type w:val="continuous"/>
          <w:pgSz w:w="12240" w:h="15840"/>
          <w:pgMar w:top="0" w:bottom="0" w:left="1020" w:right="1020"/>
        </w:sectPr>
      </w:pPr>
    </w:p>
    <w:p>
      <w:pPr>
        <w:spacing w:before="1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05"/>
          <w:sz w:val="28"/>
        </w:rPr>
        <w:t>Introduction</w:t>
      </w:r>
    </w:p>
    <w:p>
      <w:pPr>
        <w:pStyle w:val="BodyText"/>
        <w:spacing w:line="261" w:lineRule="auto" w:before="60"/>
        <w:ind w:left="113" w:right="40"/>
        <w:jc w:val="both"/>
      </w:pPr>
      <w:r>
        <w:rPr>
          <w:color w:val="231F20"/>
          <w:w w:val="80"/>
        </w:rPr>
        <w:t>LPWAN,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created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machine-to-machine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(M2M)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Internet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things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(IoT)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networks, is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not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single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technology,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but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variety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low-power,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wide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area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network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technologies. </w:t>
      </w:r>
      <w:r>
        <w:rPr>
          <w:color w:val="231F20"/>
          <w:w w:val="85"/>
        </w:rPr>
        <w:t>Compare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traditional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mobile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network,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LPWAN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known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lower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cost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higher </w:t>
      </w:r>
      <w:r>
        <w:rPr>
          <w:color w:val="231F20"/>
          <w:w w:val="80"/>
        </w:rPr>
        <w:t>power efficiency. WISE-4210 series is the proprietary LPWAN which provides better connection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compare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traditional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2.4G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WiFi,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WISE-4210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series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20"/>
          <w:w w:val="80"/>
        </w:rPr>
        <w:t> </w:t>
      </w:r>
      <w:r>
        <w:rPr>
          <w:color w:val="231F20"/>
          <w:w w:val="80"/>
        </w:rPr>
        <w:t>helpful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19"/>
          <w:w w:val="80"/>
        </w:rPr>
        <w:t> </w:t>
      </w:r>
      <w:r>
        <w:rPr>
          <w:color w:val="231F20"/>
          <w:w w:val="80"/>
        </w:rPr>
        <w:t>eliminating </w:t>
      </w:r>
      <w:r>
        <w:rPr>
          <w:color w:val="231F20"/>
          <w:w w:val="90"/>
        </w:rPr>
        <w:t>network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interference.</w:t>
      </w:r>
    </w:p>
    <w:p>
      <w:pPr>
        <w:pStyle w:val="BodyText"/>
        <w:spacing w:line="261" w:lineRule="auto" w:before="54"/>
        <w:ind w:left="113" w:right="38"/>
        <w:jc w:val="both"/>
      </w:pPr>
      <w:r>
        <w:rPr>
          <w:color w:val="231F20"/>
          <w:w w:val="80"/>
        </w:rPr>
        <w:t>Additionally, WISE-4210 utilize a LPWAN(low-power, wide-area networks) wireless interface, which has a kilometer-long communication distance and battery power. The features of LPWAN make WISE modules ideal solutions for energy and environment </w:t>
      </w:r>
      <w:r>
        <w:rPr>
          <w:color w:val="231F20"/>
          <w:w w:val="90"/>
        </w:rPr>
        <w:t>monitoring.</w:t>
      </w:r>
    </w:p>
    <w:p>
      <w:pPr>
        <w:pStyle w:val="BodyText"/>
        <w:spacing w:before="7"/>
        <w:rPr>
          <w:sz w:val="14"/>
        </w:rPr>
      </w:pPr>
    </w:p>
    <w:p>
      <w:pPr>
        <w:pStyle w:val="Heading3"/>
        <w:spacing w:before="1"/>
        <w:jc w:val="both"/>
      </w:pPr>
      <w:r>
        <w:rPr>
          <w:color w:val="231F20"/>
          <w:w w:val="95"/>
        </w:rPr>
        <w:t>Reduced Interference and Extended Communication Range</w:t>
      </w:r>
    </w:p>
    <w:p>
      <w:pPr>
        <w:pStyle w:val="BodyText"/>
        <w:spacing w:line="261" w:lineRule="auto" w:before="68"/>
        <w:ind w:left="113" w:right="41"/>
        <w:jc w:val="both"/>
      </w:pPr>
      <w:r>
        <w:rPr>
          <w:color w:val="231F20"/>
          <w:w w:val="80"/>
        </w:rPr>
        <w:t>Compared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Wi-Fi,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Bluetooth,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Zigbee,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or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other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2.4GHz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wireless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interfae,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sub-GHz interface</w:t>
      </w:r>
      <w:r>
        <w:rPr>
          <w:color w:val="231F20"/>
          <w:spacing w:val="-28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reduce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interference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at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sites.</w:t>
      </w:r>
      <w:r>
        <w:rPr>
          <w:color w:val="231F20"/>
          <w:spacing w:val="-27"/>
          <w:w w:val="80"/>
        </w:rPr>
        <w:t> </w:t>
      </w:r>
      <w:r>
        <w:rPr>
          <w:color w:val="231F20"/>
          <w:spacing w:val="-3"/>
          <w:w w:val="80"/>
        </w:rPr>
        <w:t>Moreover,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Sub-GHz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is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type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LPWAN</w:t>
      </w:r>
      <w:r>
        <w:rPr>
          <w:color w:val="231F20"/>
          <w:spacing w:val="-27"/>
          <w:w w:val="80"/>
        </w:rPr>
        <w:t> </w:t>
      </w:r>
      <w:r>
        <w:rPr>
          <w:color w:val="231F20"/>
          <w:w w:val="80"/>
        </w:rPr>
        <w:t>designed for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long-range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communications.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Under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same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power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consumption,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sub-GHz</w:t>
      </w:r>
      <w:r>
        <w:rPr>
          <w:color w:val="231F20"/>
          <w:spacing w:val="-8"/>
          <w:w w:val="80"/>
        </w:rPr>
        <w:t> </w:t>
      </w:r>
      <w:r>
        <w:rPr>
          <w:color w:val="231F20"/>
          <w:w w:val="80"/>
        </w:rPr>
        <w:t>offers</w:t>
      </w:r>
      <w:r>
        <w:rPr>
          <w:color w:val="231F20"/>
          <w:spacing w:val="-8"/>
          <w:w w:val="80"/>
        </w:rPr>
        <w:t> </w:t>
      </w:r>
      <w:r>
        <w:rPr>
          <w:color w:val="231F20"/>
          <w:spacing w:val="-15"/>
          <w:w w:val="80"/>
        </w:rPr>
        <w:t>a </w:t>
      </w:r>
      <w:r>
        <w:rPr>
          <w:color w:val="231F20"/>
          <w:w w:val="85"/>
        </w:rPr>
        <w:t>longer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communication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range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with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low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data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rate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than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other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2.4</w:t>
      </w:r>
      <w:r>
        <w:rPr>
          <w:color w:val="231F20"/>
          <w:spacing w:val="-19"/>
          <w:w w:val="85"/>
        </w:rPr>
        <w:t> </w:t>
      </w:r>
      <w:r>
        <w:rPr>
          <w:color w:val="231F20"/>
          <w:w w:val="85"/>
        </w:rPr>
        <w:t>GHz.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technologies.</w:t>
      </w:r>
    </w:p>
    <w:p>
      <w:pPr>
        <w:pStyle w:val="BodyText"/>
        <w:spacing w:before="8"/>
        <w:rPr>
          <w:sz w:val="14"/>
        </w:rPr>
      </w:pPr>
    </w:p>
    <w:p>
      <w:pPr>
        <w:pStyle w:val="Heading3"/>
        <w:jc w:val="both"/>
      </w:pPr>
      <w:r>
        <w:rPr>
          <w:color w:val="231F20"/>
          <w:w w:val="95"/>
        </w:rPr>
        <w:t>Powered by a 3.6V AA Lithium Battery</w:t>
      </w:r>
    </w:p>
    <w:p>
      <w:pPr>
        <w:pStyle w:val="BodyText"/>
        <w:spacing w:line="261" w:lineRule="auto" w:before="69"/>
        <w:ind w:left="113" w:right="40"/>
        <w:jc w:val="both"/>
      </w:pPr>
      <w:r>
        <w:rPr>
          <w:color w:val="231F20"/>
          <w:w w:val="85"/>
        </w:rPr>
        <w:t>The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low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power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consumption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sub-GHz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enables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sensor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node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powered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a </w:t>
      </w:r>
      <w:r>
        <w:rPr>
          <w:color w:val="231F20"/>
          <w:w w:val="80"/>
        </w:rPr>
        <w:t>battery.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3.6V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AA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Lithium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battery,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sensor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node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12"/>
          <w:w w:val="80"/>
        </w:rPr>
        <w:t> </w:t>
      </w:r>
      <w:r>
        <w:rPr>
          <w:color w:val="231F20"/>
          <w:w w:val="80"/>
        </w:rPr>
        <w:t>maintain</w:t>
      </w:r>
      <w:r>
        <w:rPr>
          <w:color w:val="231F20"/>
          <w:spacing w:val="-11"/>
          <w:w w:val="80"/>
        </w:rPr>
        <w:t> </w:t>
      </w:r>
      <w:r>
        <w:rPr>
          <w:color w:val="231F20"/>
          <w:w w:val="80"/>
        </w:rPr>
        <w:t>communication</w:t>
      </w:r>
      <w:r>
        <w:rPr>
          <w:color w:val="231F20"/>
          <w:spacing w:val="-11"/>
          <w:w w:val="80"/>
        </w:rPr>
        <w:t> </w:t>
      </w:r>
      <w:r>
        <w:rPr>
          <w:color w:val="231F20"/>
          <w:spacing w:val="-7"/>
          <w:w w:val="80"/>
        </w:rPr>
        <w:t>at </w:t>
      </w:r>
      <w:r>
        <w:rPr>
          <w:color w:val="231F20"/>
          <w:w w:val="85"/>
        </w:rPr>
        <w:t>a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distance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of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5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km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for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up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5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years,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thereby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eliminating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need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recharge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25"/>
          <w:w w:val="85"/>
        </w:rPr>
        <w:t> </w:t>
      </w:r>
      <w:r>
        <w:rPr>
          <w:color w:val="231F20"/>
          <w:spacing w:val="-3"/>
          <w:w w:val="85"/>
        </w:rPr>
        <w:t>change </w:t>
      </w:r>
      <w:r>
        <w:rPr>
          <w:color w:val="231F20"/>
          <w:w w:val="90"/>
        </w:rPr>
        <w:t>batteries.</w:t>
      </w:r>
    </w:p>
    <w:p>
      <w:pPr>
        <w:pStyle w:val="Heading3"/>
        <w:spacing w:before="20"/>
        <w:jc w:val="both"/>
      </w:pPr>
      <w:r>
        <w:rPr>
          <w:b w:val="0"/>
        </w:rPr>
        <w:br w:type="column"/>
      </w:r>
      <w:r>
        <w:rPr>
          <w:color w:val="231F20"/>
          <w:w w:val="95"/>
        </w:rPr>
        <w:t>MQTT and RESTful API IoT Protocol Support</w:t>
      </w:r>
    </w:p>
    <w:p>
      <w:pPr>
        <w:pStyle w:val="BodyText"/>
        <w:spacing w:line="261" w:lineRule="auto" w:before="69"/>
        <w:ind w:left="113" w:right="111"/>
        <w:jc w:val="both"/>
      </w:pPr>
      <w:r>
        <w:rPr>
          <w:color w:val="231F20"/>
          <w:w w:val="80"/>
        </w:rPr>
        <w:t>IoT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Wireless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sensor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nodes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are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designed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not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only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automation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applications</w:t>
      </w:r>
      <w:r>
        <w:rPr>
          <w:color w:val="231F20"/>
          <w:spacing w:val="-16"/>
          <w:w w:val="80"/>
        </w:rPr>
        <w:t> </w:t>
      </w:r>
      <w:r>
        <w:rPr>
          <w:color w:val="231F20"/>
          <w:w w:val="80"/>
        </w:rPr>
        <w:t>but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also</w:t>
      </w:r>
      <w:r>
        <w:rPr>
          <w:color w:val="231F20"/>
          <w:spacing w:val="-15"/>
          <w:w w:val="80"/>
        </w:rPr>
        <w:t> </w:t>
      </w:r>
      <w:r>
        <w:rPr>
          <w:color w:val="231F20"/>
          <w:spacing w:val="-4"/>
          <w:w w:val="80"/>
        </w:rPr>
        <w:t>IoT </w:t>
      </w:r>
      <w:r>
        <w:rPr>
          <w:color w:val="231F20"/>
          <w:w w:val="80"/>
        </w:rPr>
        <w:t>applications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that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may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use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MQTT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or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RESTful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web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API</w:t>
      </w:r>
      <w:r>
        <w:rPr>
          <w:color w:val="231F20"/>
          <w:spacing w:val="-14"/>
          <w:w w:val="80"/>
        </w:rPr>
        <w:t> </w:t>
      </w:r>
      <w:r>
        <w:rPr>
          <w:color w:val="231F20"/>
          <w:w w:val="80"/>
        </w:rPr>
        <w:t>IoT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protocols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15"/>
          <w:w w:val="80"/>
        </w:rPr>
        <w:t> </w:t>
      </w:r>
      <w:r>
        <w:rPr>
          <w:color w:val="231F20"/>
          <w:w w:val="80"/>
        </w:rPr>
        <w:t>cloud</w:t>
      </w:r>
      <w:r>
        <w:rPr>
          <w:color w:val="231F20"/>
          <w:spacing w:val="-15"/>
          <w:w w:val="80"/>
        </w:rPr>
        <w:t> </w:t>
      </w:r>
      <w:r>
        <w:rPr>
          <w:color w:val="231F20"/>
          <w:spacing w:val="-2"/>
          <w:w w:val="80"/>
        </w:rPr>
        <w:t>integrations.</w:t>
      </w:r>
    </w:p>
    <w:p>
      <w:pPr>
        <w:pStyle w:val="BodyText"/>
        <w:spacing w:before="9"/>
        <w:rPr>
          <w:sz w:val="14"/>
        </w:rPr>
      </w:pPr>
    </w:p>
    <w:p>
      <w:pPr>
        <w:pStyle w:val="Heading3"/>
        <w:jc w:val="both"/>
      </w:pPr>
      <w:r>
        <w:rPr>
          <w:color w:val="231F20"/>
          <w:w w:val="90"/>
        </w:rPr>
        <w:t>Azure IoT Hub Support</w:t>
      </w:r>
    </w:p>
    <w:p>
      <w:pPr>
        <w:pStyle w:val="BodyText"/>
        <w:spacing w:line="261" w:lineRule="auto" w:before="69"/>
        <w:ind w:left="113" w:right="111"/>
        <w:jc w:val="both"/>
      </w:pPr>
      <w:r>
        <w:rPr/>
        <w:pict>
          <v:group style="position:absolute;margin-left:346.959106pt;margin-top:62.433506pt;width:176.4pt;height:180.9pt;mso-position-horizontal-relative:page;mso-position-vertical-relative:paragraph;z-index:251670528" coordorigin="6939,1249" coordsize="3528,3618">
            <v:shape style="position:absolute;left:7785;top:2805;width:1566;height:1851" type="#_x0000_t75" stroked="false">
              <v:imagedata r:id="rId14" o:title=""/>
            </v:shape>
            <v:shape style="position:absolute;left:8412;top:2573;width:286;height:218" type="#_x0000_t75" stroked="false">
              <v:imagedata r:id="rId15" o:title=""/>
            </v:shape>
            <v:shape style="position:absolute;left:6939;top:1248;width:3528;height:1279" type="#_x0000_t75" stroked="false">
              <v:imagedata r:id="rId16" o:title=""/>
            </v:shape>
            <v:line style="position:absolute" from="8038,4840" to="8193,4840" stroked="true" strokeweight="2.6pt" strokecolor="#231f20">
              <v:stroke dashstyle="solid"/>
            </v:line>
            <v:line style="position:absolute" from="8068,4624" to="8068,4814" stroked="true" strokeweight="3.033pt" strokecolor="#231f20">
              <v:stroke dashstyle="solid"/>
            </v:line>
            <v:shape style="position:absolute;left:8218;top:4622;width:596;height:244" coordorigin="8219,4623" coordsize="596,244" path="m8428,4704l8422,4669,8422,4669,8406,4644,8379,4629,8367,4627,8367,4702,8365,4716,8359,4726,8349,4732,8335,4734,8279,4734,8279,4669,8335,4669,8349,4671,8359,4677,8365,4687,8367,4702,8367,4627,8340,4624,8219,4624,8219,4866,8279,4866,8279,4779,8318,4779,8339,4779,8352,4778,8363,4775,8378,4769,8389,4764,8399,4759,8407,4753,8414,4745,8420,4736,8421,4734,8425,4726,8427,4715,8428,4704m8814,4623l8744,4623,8650,4759,8650,4747,8650,4623,8603,4623,8509,4759,8509,4623,8450,4623,8450,4865,8509,4865,8583,4759,8591,4747,8591,4865,8650,4865,8722,4759,8814,4623e" filled="true" fillcolor="#231f20" stroked="false">
              <v:path arrowok="t"/>
              <v:fill type="solid"/>
            </v:shape>
            <v:shape style="position:absolute;left:8966;top:4622;width:206;height:243" type="#_x0000_t75" stroked="false">
              <v:imagedata r:id="rId17" o:title=""/>
            </v:shape>
            <v:shape style="position:absolute;left:8695;top:4622;width:229;height:243" coordorigin="8695,4623" coordsize="229,243" path="m8923,4623l8864,4623,8695,4865,8762,4865,8786,4830,8923,4830,8923,4780,8821,4780,8866,4713,8923,4713,8923,4623xm8923,4830l8866,4830,8866,4865,8923,4865,8923,4830xm8923,4713l8866,4713,8866,4780,8923,4780,8923,4713xe" filled="true" fillcolor="#231f20" stroked="false">
              <v:path arrowok="t"/>
              <v:fill type="solid"/>
            </v:shape>
            <v:shape style="position:absolute;left:8064;top:4317;width:483;height:273" coordorigin="8065,4318" coordsize="483,273" path="m8403,4555l8306,4555,8324,4557,8341,4562,8357,4571,8371,4582,8379,4590,8392,4590,8404,4578,8406,4573,8406,4562,8404,4557,8403,4555xm8306,4514l8280,4517,8255,4524,8233,4536,8212,4553,8208,4557,8206,4562,8206,4573,8209,4578,8212,4582,8216,4586,8221,4588,8232,4588,8238,4586,8242,4582,8256,4571,8271,4562,8288,4557,8306,4555,8403,4555,8400,4553,8380,4536,8357,4524,8333,4517,8306,4514xm8342,4414l8271,4414,8202,4436,8142,4480,8133,4489,8133,4503,8151,4521,8165,4521,8174,4512,8236,4471,8306,4458,8440,4458,8411,4436,8342,4414xm8440,4458l8306,4458,8377,4471,8438,4512,8447,4521,8462,4521,8480,4503,8480,4489,8471,4480,8440,4458xm8342,4318l8270,4318,8200,4333,8133,4365,8074,4412,8065,4421,8065,4435,8074,4444,8083,4453,8097,4453,8106,4444,8167,4398,8235,4371,8306,4362,8473,4362,8413,4333,8342,4318xm8473,4362l8306,4362,8378,4371,8446,4398,8506,4444,8515,4453,8530,4453,8548,4435,8548,4421,8539,4412,8479,4365,8473,4362xe" filled="true" fillcolor="#1b9ad6" stroked="false">
              <v:path arrowok="t"/>
              <v:fill type="solid"/>
            </v:shape>
            <v:rect style="position:absolute;left:8419;top:3668;width:302;height:438" filled="true" fillcolor="#ffffff" stroked="false">
              <v:fill type="solid"/>
            </v:rect>
            <v:line style="position:absolute" from="8445,4147" to="8700,4147" stroked="true" strokeweight="1.945pt" strokecolor="#ffffff">
              <v:stroke dashstyle="solid"/>
            </v:line>
            <v:shape style="position:absolute;left:8429;top:3368;width:313;height:313" type="#_x0000_t75" stroked="false">
              <v:imagedata r:id="rId18" o:title=""/>
            </v:shape>
            <v:shape style="position:absolute;left:8400;top:3647;width:344;height:484" coordorigin="8401,3648" coordsize="344,484" path="m8744,3648l8401,3648,8401,4122,8407,4129,8416,4132,8732,4131,8739,4128,8744,4121,8744,4096,8576,4096,8507,4092,8465,4083,8443,4074,8437,4070,8437,3946,8449,3943,8459,3936,8464,3928,8437,3928,8437,3897,8464,3897,8459,3889,8449,3882,8437,3879,8437,3685,8744,3685,8744,3648xm8744,3685l8706,3685,8706,3879,8694,3882,8684,3889,8677,3900,8675,3912,8677,3925,8684,3936,8694,3943,8706,3946,8706,4070,8693,4085,8676,4093,8641,4096,8576,4096,8744,4096,8744,3927,8706,3927,8699,3926,8694,3920,8694,3905,8699,3899,8706,3898,8744,3898,8744,3685xm8464,3897l8437,3897,8444,3898,8450,3905,8450,3920,8444,3926,8437,3928,8464,3928,8466,3925,8469,3912,8466,3900,8464,3897xm8744,3898l8706,3898,8706,3927,8744,3927,8744,3898xe" filled="true" fillcolor="#1b9ad6" stroked="false">
              <v:path arrowok="t"/>
              <v:fill type="solid"/>
            </v:shape>
            <v:line style="position:absolute" from="8495,4019" to="8652,4019" stroked="true" strokeweight="1.434pt" strokecolor="#1b9ad6">
              <v:stroke dashstyle="solid"/>
            </v:line>
            <v:shape style="position:absolute;left:8438;top:4118;width:268;height:57" coordorigin="8438,4118" coordsize="268,57" path="m8706,4118l8438,4118,8438,4170,8443,4174,8450,4175,8697,4175,8702,4173,8706,4169,8706,4163,8451,4163,8451,4162,8451,4130,8706,4130,8706,4118xm8706,4130l8694,4130,8694,4162,8451,4163,8706,4163,8706,4130xe" filled="true" fillcolor="#1b9ad6" stroked="false">
              <v:path arrowok="t"/>
              <v:fill type="solid"/>
            </v:shape>
            <v:shape style="position:absolute;left:7046;top:1805;width:984;height:170" type="#_x0000_t202" filled="false" stroked="false">
              <v:textbox inset="0,0,0,0">
                <w:txbxContent>
                  <w:p>
                    <w:pPr>
                      <w:spacing w:line="169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1B9AD6"/>
                        <w:sz w:val="15"/>
                      </w:rPr>
                      <w:t>Private Server</w:t>
                    </w:r>
                  </w:p>
                </w:txbxContent>
              </v:textbox>
              <w10:wrap type="none"/>
            </v:shape>
            <v:shape style="position:absolute;left:7617;top:3046;width:2038;height:21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B9AD6"/>
                        <w:sz w:val="18"/>
                      </w:rPr>
                      <w:t>Modbus MQTT RESTful</w:t>
                    </w:r>
                  </w:p>
                </w:txbxContent>
              </v:textbox>
              <w10:wrap type="none"/>
            </v:shape>
            <v:shape style="position:absolute;left:8889;top:3663;width:1052;height:354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1B9AD6"/>
                        <w:sz w:val="17"/>
                      </w:rPr>
                      <w:t>LPWAN AP</w:t>
                    </w:r>
                  </w:p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58595B"/>
                        <w:sz w:val="15"/>
                      </w:rPr>
                      <w:t>WISE-4210-AP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6"/>
          <w:w w:val="80"/>
        </w:rPr>
        <w:t>To </w:t>
      </w:r>
      <w:r>
        <w:rPr>
          <w:color w:val="231F20"/>
          <w:w w:val="80"/>
        </w:rPr>
        <w:t>provide a complete IoT sensing solution, the WISE-4210 series goes beyond </w:t>
      </w:r>
      <w:r>
        <w:rPr>
          <w:color w:val="231F20"/>
          <w:spacing w:val="-3"/>
          <w:w w:val="80"/>
        </w:rPr>
        <w:t>being </w:t>
      </w:r>
      <w:r>
        <w:rPr>
          <w:color w:val="231F20"/>
          <w:w w:val="80"/>
        </w:rPr>
        <w:t>a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wireless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communication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interface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sensors—it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also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provides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cloud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connectivity</w:t>
      </w:r>
      <w:r>
        <w:rPr>
          <w:color w:val="231F20"/>
          <w:spacing w:val="-3"/>
          <w:w w:val="80"/>
        </w:rPr>
        <w:t> </w:t>
      </w:r>
      <w:r>
        <w:rPr>
          <w:color w:val="231F20"/>
          <w:spacing w:val="-4"/>
          <w:w w:val="80"/>
        </w:rPr>
        <w:t>for </w:t>
      </w:r>
      <w:r>
        <w:rPr>
          <w:color w:val="231F20"/>
          <w:w w:val="80"/>
        </w:rPr>
        <w:t>additional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user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applications.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support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HTTPS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integrated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APIs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5"/>
          <w:w w:val="80"/>
        </w:rPr>
        <w:t> </w:t>
      </w:r>
      <w:r>
        <w:rPr>
          <w:color w:val="231F20"/>
          <w:w w:val="80"/>
        </w:rPr>
        <w:t>Azure</w:t>
      </w:r>
      <w:r>
        <w:rPr>
          <w:color w:val="231F20"/>
          <w:spacing w:val="-5"/>
          <w:w w:val="80"/>
        </w:rPr>
        <w:t> IoT </w:t>
      </w:r>
      <w:r>
        <w:rPr>
          <w:color w:val="231F20"/>
          <w:w w:val="80"/>
        </w:rPr>
        <w:t>Hub, the WISE-4210 series can automatically push data to the cloud without requiring </w:t>
      </w:r>
      <w:r>
        <w:rPr>
          <w:color w:val="231F20"/>
          <w:w w:val="90"/>
        </w:rPr>
        <w:t>an IoT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gateway.</w:t>
      </w:r>
    </w:p>
    <w:p>
      <w:pPr>
        <w:spacing w:after="0" w:line="261" w:lineRule="auto"/>
        <w:jc w:val="both"/>
        <w:sectPr>
          <w:type w:val="continuous"/>
          <w:pgSz w:w="12240" w:h="15840"/>
          <w:pgMar w:top="0" w:bottom="0" w:left="1020" w:right="1020"/>
          <w:cols w:num="2" w:equalWidth="0">
            <w:col w:w="5002" w:space="126"/>
            <w:col w:w="5072"/>
          </w:cols>
        </w:sectPr>
      </w:pPr>
    </w:p>
    <w:p>
      <w:pPr>
        <w:pStyle w:val="BodyText"/>
        <w:spacing w:before="2" w:after="1"/>
        <w:rPr>
          <w:sz w:val="29"/>
        </w:rPr>
      </w:pPr>
    </w:p>
    <w:p>
      <w:pPr>
        <w:pStyle w:val="Heading2"/>
        <w:tabs>
          <w:tab w:pos="2916" w:val="left" w:leader="none"/>
        </w:tabs>
        <w:ind w:left="790"/>
      </w:pPr>
      <w:r>
        <w:rPr>
          <w:position w:val="1"/>
        </w:rPr>
        <w:pict>
          <v:group style="width:55.3pt;height:42.6pt;mso-position-horizontal-relative:char;mso-position-vertical-relative:line" coordorigin="0,0" coordsize="1106,852">
            <v:shape style="position:absolute;left:42;top:786;width:305;height:65" coordorigin="42,787" coordsize="305,65" path="m347,787l42,787,42,846,48,850,56,852,336,851,343,850,347,845,347,838,57,838,57,837,57,801,347,801,347,787xm347,801l333,801,333,837,57,838,347,838,347,801xe" filled="true" fillcolor="#1b9ad6" stroked="false">
              <v:path arrowok="t"/>
              <v:fill type="solid"/>
            </v:shape>
            <v:shape style="position:absolute;left:0;top:0;width:391;height:803" coordorigin="0,0" coordsize="391,803" path="m391,252l0,252,0,791,7,800,17,802,377,801,385,798,391,790,391,762,199,762,121,757,73,747,48,737,41,732,41,591,55,588,67,579,72,570,41,570,41,536,72,536,67,527,55,518,41,514,41,294,391,294,391,252xm391,294l347,294,347,514,333,518,322,527,314,539,312,553,314,567,322,579,333,588,347,591,347,732,333,749,313,758,273,761,199,762,391,762,391,570,347,570,339,568,333,562,333,544,339,537,347,536,391,536,391,294xm72,536l41,536,50,537,56,544,56,562,50,569,41,570,72,570,74,567,77,553,74,539,72,536xm391,536l347,536,347,570,391,570,391,536xm78,0l45,0,36,8,36,252,86,252,86,8,78,0xe" filled="true" fillcolor="#1b9ad6" stroked="false">
              <v:path arrowok="t"/>
              <v:fill type="solid"/>
            </v:shape>
            <v:line style="position:absolute" from="107,674" to="286,674" stroked="true" strokeweight="1.633pt" strokecolor="#1b9ad6">
              <v:stroke dashstyle="solid"/>
            </v:line>
            <v:line style="position:absolute" from="909,746" to="1105,746" stroked="true" strokeweight=".046pt" strokecolor="#1b9ad6">
              <v:stroke dashstyle="solid"/>
            </v:line>
            <v:line style="position:absolute" from="913,330" to="913,452" stroked="true" strokeweight=".438pt" strokecolor="#1b9ad6">
              <v:stroke dashstyle="solid"/>
            </v:line>
            <v:line style="position:absolute" from="909,326" to="1105,326" stroked="true" strokeweight=".4pt" strokecolor="#1b9ad6">
              <v:stroke dashstyle="solid"/>
            </v:line>
            <v:line style="position:absolute" from="1101,331" to="1101,452" stroked="true" strokeweight=".438pt" strokecolor="#1b9ad6">
              <v:stroke dashstyle="solid"/>
            </v:line>
            <v:rect style="position:absolute;left:972;top:298;width:69;height:28" filled="true" fillcolor="#1b9ad6" stroked="false">
              <v:fill type="solid"/>
            </v:rect>
            <v:shape style="position:absolute;left:908;top:360;width:197;height:385" type="#_x0000_t75" stroked="false">
              <v:imagedata r:id="rId19" o:title=""/>
            </v:shape>
            <v:line style="position:absolute" from="671,746" to="868,746" stroked="true" strokeweight=".046pt" strokecolor="#1b9ad6">
              <v:stroke dashstyle="solid"/>
            </v:line>
            <v:line style="position:absolute" from="676,330" to="676,452" stroked="true" strokeweight=".439pt" strokecolor="#1b9ad6">
              <v:stroke dashstyle="solid"/>
            </v:line>
            <v:line style="position:absolute" from="671,326" to="868,326" stroked="true" strokeweight=".4pt" strokecolor="#1b9ad6">
              <v:stroke dashstyle="solid"/>
            </v:line>
            <v:line style="position:absolute" from="864,331" to="864,452" stroked="true" strokeweight=".437pt" strokecolor="#1b9ad6">
              <v:stroke dashstyle="solid"/>
            </v:line>
            <v:rect style="position:absolute;left:735;top:298;width:69;height:28" filled="true" fillcolor="#1b9ad6" stroked="false">
              <v:fill type="solid"/>
            </v:rect>
            <v:shape style="position:absolute;left:671;top:360;width:197;height:385" type="#_x0000_t75" stroked="false">
              <v:imagedata r:id="rId20" o:title=""/>
            </v:shape>
            <v:line style="position:absolute" from="434,746" to="631,746" stroked="true" strokeweight=".046pt" strokecolor="#1b9ad6">
              <v:stroke dashstyle="solid"/>
            </v:line>
            <v:line style="position:absolute" from="438,330" to="438,452" stroked="true" strokeweight=".437pt" strokecolor="#1b9ad6">
              <v:stroke dashstyle="solid"/>
            </v:line>
            <v:line style="position:absolute" from="434,326" to="631,326" stroked="true" strokeweight=".4pt" strokecolor="#1b9ad6">
              <v:stroke dashstyle="solid"/>
            </v:line>
            <v:line style="position:absolute" from="626,331" to="626,452" stroked="true" strokeweight=".437pt" strokecolor="#1b9ad6">
              <v:stroke dashstyle="solid"/>
            </v:line>
            <v:rect style="position:absolute;left:498;top:298;width:69;height:28" filled="true" fillcolor="#1b9ad6" stroked="false">
              <v:fill type="solid"/>
            </v:rect>
            <v:shape style="position:absolute;left:433;top:360;width:197;height:385" type="#_x0000_t75" stroked="false">
              <v:imagedata r:id="rId21" o:title=""/>
            </v:shape>
            <v:shape style="position:absolute;left:0;top:0;width:1106;height:852" type="#_x0000_t202" filled="false" stroked="false">
              <v:textbox inset="0,0,0,0">
                <w:txbxContent>
                  <w:p>
                    <w:pPr>
                      <w:spacing w:before="20"/>
                      <w:ind w:left="418" w:right="-15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8DC63F"/>
                        <w:sz w:val="21"/>
                      </w:rPr>
                      <w:t>5</w:t>
                    </w:r>
                    <w:r>
                      <w:rPr>
                        <w:color w:val="8DC63F"/>
                        <w:spacing w:val="10"/>
                        <w:sz w:val="21"/>
                      </w:rPr>
                      <w:t> </w:t>
                    </w:r>
                    <w:r>
                      <w:rPr>
                        <w:color w:val="8DC63F"/>
                        <w:spacing w:val="-4"/>
                        <w:sz w:val="21"/>
                      </w:rPr>
                      <w:t>years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1"/>
        </w:rPr>
      </w:r>
      <w:r>
        <w:rPr>
          <w:position w:val="1"/>
        </w:rPr>
        <w:tab/>
      </w:r>
      <w:r>
        <w:rPr/>
        <w:pict>
          <v:group style="width:68.3pt;height:50.05pt;mso-position-horizontal-relative:char;mso-position-vertical-relative:line" coordorigin="0,0" coordsize="1366,1001">
            <v:shape style="position:absolute;left:42;top:934;width:305;height:65" coordorigin="42,935" coordsize="305,65" path="m347,935l42,935,42,993,48,998,56,1000,336,999,343,997,347,993,347,985,57,985,57,985,57,949,347,949,347,935xm347,949l333,949,333,985,57,985,347,985,347,949xe" filled="true" fillcolor="#1b9ad6" stroked="false">
              <v:path arrowok="t"/>
              <v:fill type="solid"/>
            </v:shape>
            <v:shape style="position:absolute;left:0;top:147;width:391;height:803" coordorigin="0,148" coordsize="391,803" path="m391,400l0,400,0,939,7,948,17,950,377,949,385,946,391,938,391,910,199,910,121,905,73,895,48,884,41,880,41,739,55,735,67,727,73,718,41,718,41,684,72,684,67,674,55,666,41,662,41,442,391,442,391,400xm391,442l347,442,347,662,333,666,322,674,314,686,312,701,314,715,322,727,333,735,347,739,347,880,333,897,313,906,273,909,199,910,391,910,391,718,347,718,339,716,333,709,333,692,339,685,347,684,391,684,391,442xm72,684l41,684,50,685,56,692,56,709,50,717,41,718,73,718,74,715,77,701,74,686,72,684xm391,684l347,684,347,718,391,718,391,684xm78,148l45,148,36,156,36,400,86,400,86,156,78,148xe" filled="true" fillcolor="#1b9ad6" stroked="false">
              <v:path arrowok="t"/>
              <v:fill type="solid"/>
            </v:shape>
            <v:line style="position:absolute" from="107,822" to="286,822" stroked="true" strokeweight="1.632pt" strokecolor="#1b9ad6">
              <v:stroke dashstyle="solid"/>
            </v:line>
            <v:shape style="position:absolute;left:119;top:229;width:76;height:111" coordorigin="120,230" coordsize="76,111" path="m196,230l120,285,196,341e" filled="false" stroked="true" strokeweight="1.031pt" strokecolor="#8dc63f">
              <v:path arrowok="t"/>
              <v:stroke dashstyle="solid"/>
            </v:shape>
            <v:shape style="position:absolute;left:752;top:305;width:19;height:38" coordorigin="753,306" coordsize="19,38" path="m767,306l757,306,753,310,753,339,757,343,767,343,772,339,772,310,767,306xe" filled="true" fillcolor="#1b9ad6" stroked="false">
              <v:path arrowok="t"/>
              <v:fill type="solid"/>
            </v:shape>
            <v:shape style="position:absolute;left:815;top:305;width:19;height:38" coordorigin="815,306" coordsize="19,38" path="m830,306l819,306,815,310,815,339,819,343,830,343,834,339,834,310,830,306xe" filled="true" fillcolor="#1b9ad6" stroked="false">
              <v:path arrowok="t"/>
              <v:fill type="solid"/>
            </v:shape>
            <v:shape style="position:absolute;left:877;top:305;width:19;height:38" coordorigin="878,306" coordsize="19,38" path="m892,306l882,306,878,310,878,339,882,343,892,343,896,339,896,310,892,306xe" filled="true" fillcolor="#1b9ad6" stroked="false">
              <v:path arrowok="t"/>
              <v:fill type="solid"/>
            </v:shape>
            <v:shape style="position:absolute;left:752;top:459;width:19;height:38" coordorigin="753,459" coordsize="19,38" path="m767,459l757,459,753,464,753,492,757,497,767,497,772,492,772,464,767,459xe" filled="true" fillcolor="#1b9ad6" stroked="false">
              <v:path arrowok="t"/>
              <v:fill type="solid"/>
            </v:shape>
            <v:shape style="position:absolute;left:815;top:459;width:19;height:38" coordorigin="815,459" coordsize="19,38" path="m830,459l819,459,815,464,815,492,819,497,830,497,834,492,834,464,830,459xe" filled="true" fillcolor="#1b9ad6" stroked="false">
              <v:path arrowok="t"/>
              <v:fill type="solid"/>
            </v:shape>
            <v:shape style="position:absolute;left:752;top:537;width:19;height:38" coordorigin="753,537" coordsize="19,38" path="m767,537l757,537,753,541,753,570,757,574,767,574,772,570,772,541,767,537xe" filled="true" fillcolor="#1b9ad6" stroked="false">
              <v:path arrowok="t"/>
              <v:fill type="solid"/>
            </v:shape>
            <v:shape style="position:absolute;left:752;top:615;width:19;height:38" coordorigin="753,616" coordsize="19,38" path="m767,616l757,616,753,620,753,648,757,653,767,653,772,648,772,620,767,616xe" filled="true" fillcolor="#1b9ad6" stroked="false">
              <v:path arrowok="t"/>
              <v:fill type="solid"/>
            </v:shape>
            <v:shape style="position:absolute;left:815;top:537;width:19;height:38" coordorigin="815,537" coordsize="19,38" path="m830,537l819,537,815,541,815,570,819,574,830,574,834,570,834,541,830,537xe" filled="true" fillcolor="#1b9ad6" stroked="false">
              <v:path arrowok="t"/>
              <v:fill type="solid"/>
            </v:shape>
            <v:shape style="position:absolute;left:815;top:615;width:19;height:38" coordorigin="815,616" coordsize="19,38" path="m830,616l819,616,815,620,815,648,819,653,830,653,834,648,834,620,830,616xe" filled="true" fillcolor="#1b9ad6" stroked="false">
              <v:path arrowok="t"/>
              <v:fill type="solid"/>
            </v:shape>
            <v:shape style="position:absolute;left:815;top:690;width:19;height:38" coordorigin="815,691" coordsize="19,38" path="m830,691l819,691,815,695,815,724,819,728,830,728,834,724,834,695,830,691xe" filled="true" fillcolor="#1b9ad6" stroked="false">
              <v:path arrowok="t"/>
              <v:fill type="solid"/>
            </v:shape>
            <v:shape style="position:absolute;left:815;top:769;width:19;height:38" coordorigin="815,769" coordsize="19,38" path="m830,769l819,769,815,773,815,802,819,806,830,806,834,802,834,773,830,769xe" filled="true" fillcolor="#1b9ad6" stroked="false">
              <v:path arrowok="t"/>
              <v:fill type="solid"/>
            </v:shape>
            <v:shape style="position:absolute;left:697;top:825;width:19;height:129" coordorigin="697,826" coordsize="19,129" path="m712,826l701,826,697,830,697,951,701,955,712,955,716,951,716,830,712,826xe" filled="true" fillcolor="#1b9ad6" stroked="false">
              <v:path arrowok="t"/>
              <v:fill type="solid"/>
            </v:shape>
            <v:shape style="position:absolute;left:697;top:164;width:256;height:464" coordorigin="697,165" coordsize="256,464" path="m922,165l727,165,715,167,706,173,699,183,697,194,697,624,701,628,712,628,716,624,716,188,721,183,950,183,950,183,943,173,934,167,922,165xm950,183l929,183,934,188,934,461,938,465,948,465,952,461,952,194,950,183xe" filled="true" fillcolor="#1b9ad6" stroked="false">
              <v:path arrowok="t"/>
              <v:fill type="solid"/>
            </v:shape>
            <v:shape style="position:absolute;left:1128;top:777;width:19;height:131" coordorigin="1128,777" coordsize="19,131" path="m1142,777l1132,777,1128,781,1128,904,1132,908,1142,908,1147,904,1147,781,1142,777xe" filled="true" fillcolor="#1b9ad6" stroked="false">
              <v:path arrowok="t"/>
              <v:fill type="solid"/>
            </v:shape>
            <v:shape style="position:absolute;left:876;top:453;width:271;height:402" coordorigin="876,453" coordsize="271,402" path="m1117,453l906,453,894,456,885,462,878,472,876,483,876,851,880,855,890,855,895,851,895,477,900,472,1144,472,1144,472,1138,462,1128,456,1117,453xm1144,472l1123,472,1128,477,1128,606,1132,610,1142,610,1147,606,1147,483,1144,472xe" filled="true" fillcolor="#1b9ad6" stroked="false">
              <v:path arrowok="t"/>
              <v:fill type="solid"/>
            </v:shape>
            <v:shape style="position:absolute;left:530;top:604;width:249;height:249" coordorigin="531,605" coordsize="249,249" path="m655,605l607,615,567,641,540,681,531,729,540,777,567,817,607,844,655,853,703,844,716,835,655,835,614,826,580,804,558,770,549,729,558,688,580,654,614,632,655,623,716,623,703,615,655,605xm716,623l655,623,696,632,730,654,753,688,761,729,753,770,730,804,696,826,655,835,716,835,743,817,770,777,779,729,770,681,743,641,716,623xe" filled="true" fillcolor="#1b9ad6" stroked="false">
              <v:path arrowok="t"/>
              <v:fill type="solid"/>
            </v:shape>
            <v:shape style="position:absolute;left:684;top:834;width:361;height:165" coordorigin="684,835" coordsize="361,165" path="m852,835l821,840,793,855,772,878,759,907,730,915,706,933,690,959,684,990,684,995,688,1000,699,1000,703,995,703,990,708,965,721,944,741,930,765,925,771,925,775,922,776,917,785,892,802,871,825,858,852,853,908,853,898,846,876,838,852,835xm771,925l766,925,766,925,771,925,771,925xm1034,884l975,884,991,885,1005,888,1017,893,1026,903,1029,907,1035,908,1039,905,1043,902,1044,896,1042,892,1034,884xm908,853l852,853,873,856,893,865,909,878,921,895,923,898,925,900,930,901,933,900,935,898,944,892,954,888,964,885,975,884,1034,884,1028,878,1027,878,932,878,917,860,908,853xm975,866l963,867,953,869,942,873,932,878,1027,878,1012,870,994,867,975,866xe" filled="true" fillcolor="#1b9ad6" stroked="false">
              <v:path arrowok="t"/>
              <v:fill type="solid"/>
            </v:shape>
            <v:line style="position:absolute" from="655,720" to="655,1000" stroked="true" strokeweight=".932pt" strokecolor="#1b9ad6">
              <v:stroke dashstyle="solid"/>
            </v:line>
            <v:shape style="position:absolute;left:651;top:735;width:53;height:53" coordorigin="652,735" coordsize="53,53" path="m700,735l690,735,686,739,686,758,675,769,656,769,652,773,652,783,656,788,661,788,678,784,692,775,701,761,704,745,704,739,700,735xe" filled="true" fillcolor="#1b9ad6" stroked="false">
              <v:path arrowok="t"/>
              <v:fill type="solid"/>
            </v:shape>
            <v:shape style="position:absolute;left:603;top:735;width:51;height:53" coordorigin="604,735" coordsize="51,53" path="m618,735l608,735,604,739,604,745,607,761,616,775,629,784,645,788,651,788,655,783,655,773,651,769,633,769,622,758,622,739,618,735xe" filled="true" fillcolor="#1b9ad6" stroked="false">
              <v:path arrowok="t"/>
              <v:fill type="solid"/>
            </v:shape>
            <v:shape style="position:absolute;left:1095;top:561;width:270;height:270" coordorigin="1096,561" coordsize="270,270" path="m1231,561l1178,572,1135,601,1106,644,1096,696,1106,748,1135,791,1178,820,1231,831,1283,820,1295,812,1231,812,1185,803,1149,778,1124,741,1114,696,1124,651,1149,614,1185,589,1231,580,1295,580,1283,572,1231,561xm1295,580l1231,580,1276,589,1313,614,1338,651,1347,696,1338,741,1313,778,1276,803,1231,812,1295,812,1326,791,1355,748,1366,696,1355,644,1326,601,1295,580xe" filled="true" fillcolor="#1b9ad6" stroked="false">
              <v:path arrowok="t"/>
              <v:fill type="solid"/>
            </v:shape>
            <v:line style="position:absolute" from="1231,696" to="1231,925" stroked="true" strokeweight=".93pt" strokecolor="#1b9ad6">
              <v:stroke dashstyle="solid"/>
            </v:line>
            <v:shape style="position:absolute;left:1228;top:712;width:56;height:56" coordorigin="1228,713" coordsize="56,56" path="m1279,713l1269,713,1265,717,1265,737,1252,750,1232,750,1228,754,1228,764,1232,768,1237,768,1255,765,1270,755,1280,740,1283,722,1283,717,1279,713xe" filled="true" fillcolor="#1b9ad6" stroked="false">
              <v:path arrowok="t"/>
              <v:fill type="solid"/>
            </v:shape>
            <v:shape style="position:absolute;left:1175;top:712;width:54;height:56" coordorigin="1176,713" coordsize="54,56" path="m1190,713l1180,713,1176,717,1176,722,1179,740,1189,755,1203,765,1220,768,1225,768,1230,764,1230,754,1225,750,1206,750,1194,737,1194,717,1190,713xe" filled="true" fillcolor="#1b9ad6" stroked="false">
              <v:path arrowok="t"/>
              <v:fill type="solid"/>
            </v:shape>
            <v:shape style="position:absolute;left:960;top:884;width:299;height:116" coordorigin="961,884" coordsize="299,116" path="m1053,888l1030,892,999,906,976,929,963,958,961,989,961,992,961,996,966,1000,976,999,980,994,980,991,980,987,981,963,992,940,1010,921,1035,910,1056,906,1113,906,1099,897,1077,890,1053,888xm1228,903l1186,903,1208,910,1227,925,1238,947,1240,957,1240,968,1239,977,1236,987,1234,992,1237,997,1242,999,1244,1000,1248,1000,1252,997,1253,994,1257,981,1259,968,1259,955,1256,942,1241,913,1228,903xm1113,906l1056,906,1077,909,1096,917,1113,930,1115,932,1118,933,1120,933,1123,933,1126,931,1127,929,1134,921,1142,914,1149,910,1119,910,1113,906xm1188,884l1156,887,1145,891,1136,896,1127,903,1119,910,1149,910,1151,909,1161,905,1186,903,1228,903,1217,894,1188,884xe" filled="true" fillcolor="#1b9ad6" stroked="false">
              <v:path arrowok="t"/>
              <v:fill type="solid"/>
            </v:shape>
            <v:line style="position:absolute" from="531,990" to="1366,990" stroked="true" strokeweight=".932pt" strokecolor="#1b9ad6">
              <v:stroke dashstyle="solid"/>
            </v:line>
            <v:shape style="position:absolute;left:939;top:508;width:19;height:66" coordorigin="940,509" coordsize="19,66" path="m954,509l944,509,940,513,940,570,944,574,954,574,958,570,958,513,954,509xe" filled="true" fillcolor="#1b9ad6" stroked="false">
              <v:path arrowok="t"/>
              <v:fill type="solid"/>
            </v:shape>
            <v:shape style="position:absolute;left:1002;top:508;width:19;height:66" coordorigin="1002,509" coordsize="19,66" path="m1016,509l1006,509,1002,513,1002,570,1006,574,1016,574,1021,570,1021,513,1016,509xe" filled="true" fillcolor="#1b9ad6" stroked="false">
              <v:path arrowok="t"/>
              <v:fill type="solid"/>
            </v:shape>
            <v:shape style="position:absolute;left:1064;top:508;width:19;height:66" coordorigin="1064,509" coordsize="19,66" path="m1079,509l1068,509,1064,513,1064,570,1068,574,1079,574,1083,570,1083,513,1079,509xe" filled="true" fillcolor="#1b9ad6" stroked="false">
              <v:path arrowok="t"/>
              <v:fill type="solid"/>
            </v:shape>
            <v:shape style="position:absolute;left:939;top:615;width:19;height:38" coordorigin="940,616" coordsize="19,38" path="m954,616l944,616,940,620,940,649,944,653,954,653,958,649,958,620,954,616xe" filled="true" fillcolor="#1b9ad6" stroked="false">
              <v:path arrowok="t"/>
              <v:fill type="solid"/>
            </v:shape>
            <v:shape style="position:absolute;left:1002;top:615;width:19;height:38" coordorigin="1002,616" coordsize="19,38" path="m1016,616l1006,616,1002,620,1002,649,1006,653,1016,653,1021,649,1021,620,1016,616xe" filled="true" fillcolor="#1b9ad6" stroked="false">
              <v:path arrowok="t"/>
              <v:fill type="solid"/>
            </v:shape>
            <v:shape style="position:absolute;left:1064;top:615;width:19;height:38" coordorigin="1064,616" coordsize="19,38" path="m1079,616l1068,616,1064,620,1064,649,1068,653,1079,653,1083,649,1083,620,1079,616xe" filled="true" fillcolor="#1b9ad6" stroked="false">
              <v:path arrowok="t"/>
              <v:fill type="solid"/>
            </v:shape>
            <v:shape style="position:absolute;left:939;top:696;width:19;height:38" coordorigin="940,697" coordsize="19,38" path="m954,697l944,697,940,701,940,730,944,734,954,734,958,730,958,701,954,697xe" filled="true" fillcolor="#1b9ad6" stroked="false">
              <v:path arrowok="t"/>
              <v:fill type="solid"/>
            </v:shape>
            <v:shape style="position:absolute;left:1002;top:696;width:19;height:38" coordorigin="1002,697" coordsize="19,38" path="m1016,697l1006,697,1002,701,1002,730,1006,734,1016,734,1021,730,1021,701,1016,697xe" filled="true" fillcolor="#1b9ad6" stroked="false">
              <v:path arrowok="t"/>
              <v:fill type="solid"/>
            </v:shape>
            <v:shape style="position:absolute;left:1064;top:696;width:19;height:38" coordorigin="1064,697" coordsize="19,38" path="m1079,697l1068,697,1064,701,1064,730,1068,734,1079,734,1083,730,1083,701,1079,697xe" filled="true" fillcolor="#1b9ad6" stroked="false">
              <v:path arrowok="t"/>
              <v:fill type="solid"/>
            </v:shape>
            <v:shape style="position:absolute;left:939;top:775;width:19;height:38" coordorigin="940,776" coordsize="19,38" path="m954,776l944,776,940,780,940,809,944,813,954,813,958,809,958,780,954,776xe" filled="true" fillcolor="#1b9ad6" stroked="false">
              <v:path arrowok="t"/>
              <v:fill type="solid"/>
            </v:shape>
            <v:shape style="position:absolute;left:1002;top:775;width:19;height:38" coordorigin="1002,776" coordsize="19,38" path="m1016,776l1006,776,1002,780,1002,809,1006,813,1016,813,1021,809,1021,780,1016,776xe" filled="true" fillcolor="#1b9ad6" stroked="false">
              <v:path arrowok="t"/>
              <v:fill type="solid"/>
            </v:shape>
            <v:shape style="position:absolute;left:1064;top:775;width:19;height:38" coordorigin="1064,776" coordsize="19,38" path="m1079,776l1068,776,1064,780,1064,809,1068,813,1079,813,1083,809,1083,780,1079,776xe" filled="true" fillcolor="#1b9ad6" stroked="false">
              <v:path arrowok="t"/>
              <v:fill type="solid"/>
            </v:shape>
            <v:shape style="position:absolute;left:585;top:229;width:76;height:111" coordorigin="586,230" coordsize="76,111" path="m586,230l662,285,586,341e" filled="false" stroked="true" strokeweight="1.031pt" strokecolor="#8dc63f">
              <v:path arrowok="t"/>
              <v:stroke dashstyle="solid"/>
            </v:shape>
            <v:line style="position:absolute" from="122,285" to="662,285" stroked="true" strokeweight="1.031pt" strokecolor="#8dc63f">
              <v:stroke dashstyle="solid"/>
            </v:line>
            <v:shape style="position:absolute;left:0;top:0;width:1366;height:1001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467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8DC63F"/>
                        <w:sz w:val="21"/>
                      </w:rPr>
                      <w:t>5 km  </w:t>
                    </w:r>
                    <w:r>
                      <w:rPr>
                        <w:color w:val="8DC63F"/>
                        <w:w w:val="101"/>
                        <w:sz w:val="21"/>
                        <w:u w:val="thick" w:color="1B9AD6"/>
                      </w:rPr>
                      <w:t> </w:t>
                    </w:r>
                    <w:r>
                      <w:rPr>
                        <w:color w:val="8DC63F"/>
                        <w:sz w:val="21"/>
                        <w:u w:val="thick" w:color="1B9AD6"/>
                      </w:rPr>
                      <w:t> </w:t>
                    </w:r>
                  </w:p>
                  <w:p>
                    <w:pPr>
                      <w:spacing w:line="207" w:lineRule="exact" w:before="0"/>
                      <w:ind w:left="0" w:right="467" w:firstLine="0"/>
                      <w:jc w:val="right"/>
                      <w:rPr>
                        <w:sz w:val="21"/>
                      </w:rPr>
                    </w:pPr>
                    <w:r>
                      <w:rPr>
                        <w:color w:val="8DC63F"/>
                        <w:w w:val="101"/>
                        <w:sz w:val="21"/>
                        <w:u w:val="thick" w:color="1B9AD6"/>
                      </w:rPr>
                      <w:t> </w:t>
                    </w:r>
                    <w:r>
                      <w:rPr>
                        <w:color w:val="8DC63F"/>
                        <w:spacing w:val="25"/>
                        <w:sz w:val="21"/>
                        <w:u w:val="thick" w:color="1B9AD6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after="0"/>
        <w:sectPr>
          <w:type w:val="continuous"/>
          <w:pgSz w:w="12240" w:h="15840"/>
          <w:pgMar w:top="0" w:bottom="0" w:left="1020" w:right="1020"/>
        </w:sectPr>
      </w:pPr>
    </w:p>
    <w:p>
      <w:pPr>
        <w:pStyle w:val="BodyText"/>
        <w:rPr>
          <w:sz w:val="22"/>
        </w:rPr>
      </w:pPr>
    </w:p>
    <w:p>
      <w:pPr>
        <w:pStyle w:val="Heading3"/>
        <w:spacing w:before="130"/>
        <w:jc w:val="both"/>
      </w:pPr>
      <w:r>
        <w:rPr>
          <w:color w:val="231F20"/>
          <w:w w:val="95"/>
        </w:rPr>
        <w:t>Star Topology</w:t>
      </w:r>
    </w:p>
    <w:p>
      <w:pPr>
        <w:pStyle w:val="BodyText"/>
        <w:spacing w:line="261" w:lineRule="auto" w:before="69"/>
        <w:ind w:left="113" w:right="38"/>
        <w:jc w:val="both"/>
      </w:pPr>
      <w:r>
        <w:rPr>
          <w:color w:val="231F20"/>
          <w:w w:val="85"/>
        </w:rPr>
        <w:t>Star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topology,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also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known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star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network,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is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the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most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common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network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setup.</w:t>
      </w:r>
      <w:r>
        <w:rPr>
          <w:color w:val="231F20"/>
          <w:spacing w:val="-21"/>
          <w:w w:val="85"/>
        </w:rPr>
        <w:t> </w:t>
      </w:r>
      <w:r>
        <w:rPr>
          <w:color w:val="231F20"/>
          <w:w w:val="85"/>
        </w:rPr>
        <w:t>In</w:t>
      </w:r>
      <w:r>
        <w:rPr>
          <w:color w:val="231F20"/>
          <w:spacing w:val="-21"/>
          <w:w w:val="85"/>
        </w:rPr>
        <w:t> </w:t>
      </w:r>
      <w:r>
        <w:rPr>
          <w:color w:val="231F20"/>
          <w:spacing w:val="-3"/>
          <w:w w:val="85"/>
        </w:rPr>
        <w:t>star </w:t>
      </w:r>
      <w:r>
        <w:rPr>
          <w:color w:val="231F20"/>
          <w:w w:val="80"/>
        </w:rPr>
        <w:t>topology,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every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node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connects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central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network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device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which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means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WISE-4210-S200 series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nodes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acts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as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clients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should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be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connected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24"/>
          <w:w w:val="80"/>
        </w:rPr>
        <w:t> </w:t>
      </w:r>
      <w:r>
        <w:rPr>
          <w:color w:val="231F20"/>
          <w:spacing w:val="-4"/>
          <w:w w:val="80"/>
        </w:rPr>
        <w:t>WISE-4210-AP.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In</w:t>
      </w:r>
      <w:r>
        <w:rPr>
          <w:color w:val="231F20"/>
          <w:spacing w:val="-24"/>
          <w:w w:val="80"/>
        </w:rPr>
        <w:t> </w:t>
      </w:r>
      <w:r>
        <w:rPr>
          <w:color w:val="231F20"/>
          <w:w w:val="80"/>
        </w:rPr>
        <w:t>this</w:t>
      </w:r>
      <w:r>
        <w:rPr>
          <w:color w:val="231F20"/>
          <w:spacing w:val="-25"/>
          <w:w w:val="80"/>
        </w:rPr>
        <w:t> </w:t>
      </w:r>
      <w:r>
        <w:rPr>
          <w:color w:val="231F20"/>
          <w:w w:val="80"/>
        </w:rPr>
        <w:t>configuration, user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can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organize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their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own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network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64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nodes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paired.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Data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on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star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network</w:t>
      </w:r>
      <w:r>
        <w:rPr>
          <w:color w:val="231F20"/>
          <w:spacing w:val="-6"/>
          <w:w w:val="80"/>
        </w:rPr>
        <w:t> </w:t>
      </w:r>
      <w:r>
        <w:rPr>
          <w:color w:val="231F20"/>
          <w:spacing w:val="-3"/>
          <w:w w:val="80"/>
        </w:rPr>
        <w:t>pass </w:t>
      </w:r>
      <w:r>
        <w:rPr>
          <w:color w:val="231F20"/>
          <w:w w:val="80"/>
        </w:rPr>
        <w:t>through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WISE-4210-AP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before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continuing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its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destination.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WISE-4210-AP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with</w:t>
      </w:r>
      <w:r>
        <w:rPr>
          <w:color w:val="231F20"/>
          <w:spacing w:val="-7"/>
          <w:w w:val="80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-6"/>
          <w:w w:val="80"/>
        </w:rPr>
        <w:t> </w:t>
      </w:r>
      <w:r>
        <w:rPr>
          <w:color w:val="231F20"/>
          <w:w w:val="80"/>
        </w:rPr>
        <w:t>LAN </w:t>
      </w:r>
      <w:r>
        <w:rPr>
          <w:color w:val="231F20"/>
          <w:w w:val="90"/>
        </w:rPr>
        <w:t>cable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manages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controls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most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functions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network.</w:t>
      </w:r>
    </w:p>
    <w:p>
      <w:pPr>
        <w:spacing w:before="89"/>
        <w:ind w:left="893" w:right="0" w:firstLine="0"/>
        <w:jc w:val="left"/>
        <w:rPr>
          <w:rFonts w:ascii="Arial Black"/>
          <w:sz w:val="18"/>
        </w:rPr>
      </w:pPr>
      <w:r>
        <w:rPr/>
        <w:br w:type="column"/>
      </w:r>
      <w:r>
        <w:rPr>
          <w:rFonts w:ascii="Arial Black"/>
          <w:color w:val="1B9AD6"/>
          <w:w w:val="105"/>
          <w:sz w:val="18"/>
        </w:rPr>
        <w:t>X64</w:t>
      </w:r>
    </w:p>
    <w:p>
      <w:pPr>
        <w:pStyle w:val="BodyText"/>
        <w:spacing w:before="2"/>
        <w:rPr>
          <w:rFonts w:ascii="Arial Black"/>
          <w:sz w:val="17"/>
        </w:rPr>
      </w:pPr>
    </w:p>
    <w:p>
      <w:pPr>
        <w:pStyle w:val="Heading4"/>
        <w:spacing w:line="191" w:lineRule="exact"/>
      </w:pPr>
      <w:r>
        <w:rPr/>
        <w:pict>
          <v:shape style="position:absolute;margin-left:413.236908pt;margin-top:-18.514105pt;width:1.65pt;height:1.65pt;mso-position-horizontal-relative:page;mso-position-vertical-relative:paragraph;z-index:251671552" coordorigin="8265,-370" coordsize="33,33" path="m8290,-370l8272,-370,8265,-363,8265,-345,8272,-338,8290,-338,8297,-345,8297,-363,8290,-370xe" filled="true" fillcolor="#1b9ad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7.004395pt;margin-top:-18.514105pt;width:1.65pt;height:1.65pt;mso-position-horizontal-relative:page;mso-position-vertical-relative:paragraph;z-index:251672576" coordorigin="8140,-370" coordsize="33,33" path="m8165,-370l8147,-370,8140,-363,8140,-345,8147,-338,8165,-338,8172,-345,8172,-363,8165,-370xe" filled="true" fillcolor="#1b9ad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9.469391pt;margin-top:-18.514105pt;width:1.65pt;height:1.65pt;mso-position-horizontal-relative:page;mso-position-vertical-relative:paragraph;z-index:251673600" coordorigin="8389,-370" coordsize="33,33" path="m8414,-370l8397,-370,8389,-363,8389,-345,8397,-338,8414,-338,8422,-345,8422,-363,8414,-370xe" filled="true" fillcolor="#1b9ad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5.701813pt;margin-top:-18.514105pt;width:1.65pt;height:1.65pt;mso-position-horizontal-relative:page;mso-position-vertical-relative:paragraph;z-index:251674624" coordorigin="8514,-370" coordsize="33,33" path="m8539,-370l8521,-370,8514,-363,8514,-345,8521,-338,8539,-338,8546,-345,8546,-363,8539,-370xe" filled="true" fillcolor="#1b9ad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1.934296pt;margin-top:-18.514105pt;width:1.65pt;height:1.65pt;mso-position-horizontal-relative:page;mso-position-vertical-relative:paragraph;z-index:251675648" coordorigin="8639,-370" coordsize="33,33" path="m8664,-370l8646,-370,8639,-363,8639,-345,8646,-338,8664,-338,8671,-345,8671,-363,8664,-370xe" filled="true" fillcolor="#1b9ad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0.027405pt;margin-top:-18.514105pt;width:1.65pt;height:1.65pt;mso-position-horizontal-relative:page;mso-position-vertical-relative:paragraph;z-index:251676672" coordorigin="9201,-370" coordsize="33,33" path="m9226,-370l9208,-370,9201,-363,9201,-345,9208,-338,9226,-338,9233,-345,9233,-363,9226,-370xe" filled="true" fillcolor="#1b9ad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5.947388pt;margin-top:-18.514105pt;width:1.65pt;height:1.65pt;mso-position-horizontal-relative:page;mso-position-vertical-relative:paragraph;z-index:251677696" coordorigin="9319,-370" coordsize="33,33" path="m9344,-370l9326,-370,9319,-363,9319,-345,9326,-338,9344,-338,9351,-345,9351,-363,9344,-370xe" filled="true" fillcolor="#1b9ad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1.866302pt;margin-top:-18.514105pt;width:1.65pt;height:1.65pt;mso-position-horizontal-relative:page;mso-position-vertical-relative:paragraph;z-index:251678720" coordorigin="9437,-370" coordsize="33,33" path="m9462,-370l9445,-370,9437,-363,9437,-345,9445,-338,9462,-338,9470,-345,9470,-363,9462,-370xe" filled="true" fillcolor="#1b9ad6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7.785309pt;margin-top:-18.514105pt;width:1.65pt;height:1.65pt;mso-position-horizontal-relative:page;mso-position-vertical-relative:paragraph;z-index:251679744" coordorigin="9556,-370" coordsize="33,33" path="m9581,-370l9563,-370,9556,-363,9556,-345,9563,-338,9581,-338,9588,-345,9588,-363,9581,-370xe" filled="true" fillcolor="#1b9ad6" stroked="false">
            <v:path arrowok="t"/>
            <v:fill type="solid"/>
            <w10:wrap type="none"/>
          </v:shape>
        </w:pict>
      </w:r>
      <w:r>
        <w:rPr/>
        <w:pict>
          <v:group style="position:absolute;margin-left:483.941193pt;margin-top:-43.066906pt;width:15.3pt;height:35.950pt;mso-position-horizontal-relative:page;mso-position-vertical-relative:paragraph;z-index:251680768" coordorigin="9679,-861" coordsize="306,719">
            <v:shape style="position:absolute;left:9703;top:-862;width:279;height:278" type="#_x0000_t75" stroked="false">
              <v:imagedata r:id="rId22" o:title=""/>
            </v:shape>
            <v:shape style="position:absolute;left:9678;top:-613;width:306;height:431" coordorigin="9679,-613" coordsize="306,431" path="m9985,-613l9679,-613,9679,-191,9684,-184,9692,-182,9974,-183,9980,-185,9985,-192,9985,-214,9835,-214,9773,-217,9736,-225,9716,-233,9711,-237,9711,-347,9722,-350,9731,-356,9736,-364,9711,-364,9711,-391,9736,-391,9731,-398,9722,-404,9711,-407,9711,-580,9985,-580,9985,-613xm9985,-580l9951,-580,9951,-407,9940,-404,9931,-398,9925,-388,9923,-377,9925,-366,9931,-356,9940,-350,9951,-347,9951,-237,9940,-223,9924,-217,9892,-214,9835,-214,9985,-214,9985,-364,9951,-364,9944,-365,9940,-370,9940,-384,9944,-389,9951,-390,9985,-390,9985,-580xm9736,-391l9711,-391,9718,-390,9723,-384,9723,-370,9718,-365,9711,-364,9736,-364,9737,-366,9739,-377,9737,-388,9736,-391xm9985,-390l9951,-390,9951,-364,9985,-364,9985,-390xe" filled="true" fillcolor="#1b9ad6" stroked="false">
              <v:path arrowok="t"/>
              <v:fill type="solid"/>
            </v:shape>
            <v:line style="position:absolute" from="9763,-282" to="9903,-282" stroked="true" strokeweight="1.277pt" strokecolor="#1b9ad6">
              <v:stroke dashstyle="solid"/>
            </v:line>
            <v:shape style="position:absolute;left:9712;top:-195;width:239;height:51" coordorigin="9712,-194" coordsize="239,51" path="m9951,-194l9712,-194,9712,-148,9717,-144,9723,-143,9942,-144,9948,-145,9951,-149,9951,-154,9724,-154,9723,-154,9723,-183,9951,-183,9951,-194xm9951,-183l9940,-183,9940,-155,9724,-154,9951,-154,9951,-183xe" filled="true" fillcolor="#1b9ad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7.071014pt;margin-top:-43.066906pt;width:15.3pt;height:35.950pt;mso-position-horizontal-relative:page;mso-position-vertical-relative:paragraph;z-index:251681792" coordorigin="7741,-861" coordsize="306,719">
            <v:shape style="position:absolute;left:7766;top:-862;width:279;height:278" type="#_x0000_t75" stroked="false">
              <v:imagedata r:id="rId22" o:title=""/>
            </v:shape>
            <v:shape style="position:absolute;left:7741;top:-613;width:306;height:431" coordorigin="7741,-613" coordsize="306,431" path="m8047,-613l7741,-613,7741,-191,7747,-184,7755,-182,8036,-183,8043,-185,8047,-192,8047,-214,7897,-214,7836,-217,7798,-225,7779,-233,7774,-237,7774,-347,7785,-350,7794,-356,7798,-364,7774,-364,7774,-391,7798,-391,7794,-398,7785,-404,7774,-407,7774,-580,8047,-580,8047,-613xm8047,-580l8013,-580,8013,-407,8002,-404,7993,-398,7987,-388,7985,-377,7987,-366,7993,-356,8002,-350,8013,-347,8013,-237,8002,-223,7986,-217,7955,-214,7897,-214,8047,-214,8047,-364,8013,-364,8007,-365,8002,-370,8002,-384,8007,-389,8013,-390,8047,-390,8047,-580xm7798,-391l7774,-391,7780,-390,7785,-384,7785,-370,7780,-365,7774,-364,7798,-364,7800,-366,7802,-377,7800,-388,7798,-391xm8047,-390l8013,-390,8013,-364,8047,-364,8047,-390xe" filled="true" fillcolor="#1b9ad6" stroked="false">
              <v:path arrowok="t"/>
              <v:fill type="solid"/>
            </v:shape>
            <v:line style="position:absolute" from="7825,-282" to="7965,-282" stroked="true" strokeweight="1.277pt" strokecolor="#1b9ad6">
              <v:stroke dashstyle="solid"/>
            </v:line>
            <v:shape style="position:absolute;left:7775;top:-195;width:239;height:51" coordorigin="7775,-194" coordsize="239,51" path="m8014,-194l7775,-194,7775,-148,7779,-144,7785,-143,8005,-144,8010,-145,8014,-149,8014,-154,7786,-154,7786,-154,7786,-183,8014,-183,8014,-194xm8014,-183l8003,-183,8003,-155,7786,-154,8014,-154,8014,-183xe" filled="true" fillcolor="#1b9ad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65.999207pt;margin-top:-43.066906pt;width:15.3pt;height:35.950pt;mso-position-horizontal-relative:page;mso-position-vertical-relative:paragraph;z-index:251682816" coordorigin="7320,-861" coordsize="306,719">
            <v:shape style="position:absolute;left:7345;top:-862;width:279;height:278" type="#_x0000_t75" stroked="false">
              <v:imagedata r:id="rId22" o:title=""/>
            </v:shape>
            <v:shape style="position:absolute;left:7319;top:-613;width:306;height:431" coordorigin="7320,-613" coordsize="306,431" path="m7626,-613l7320,-613,7320,-191,7326,-184,7333,-182,7615,-183,7621,-185,7626,-192,7626,-214,7476,-214,7415,-217,7377,-225,7358,-233,7352,-237,7352,-347,7363,-350,7372,-356,7377,-364,7352,-364,7352,-391,7377,-391,7372,-398,7363,-404,7352,-407,7352,-580,7626,-580,7626,-613xm7626,-580l7592,-580,7592,-407,7581,-404,7572,-398,7566,-388,7564,-377,7566,-366,7572,-356,7581,-350,7592,-347,7592,-237,7581,-223,7565,-217,7534,-214,7476,-214,7626,-214,7626,-364,7592,-364,7586,-365,7581,-370,7581,-384,7586,-389,7592,-390,7626,-390,7626,-580xm7377,-391l7352,-391,7359,-390,7364,-384,7364,-370,7359,-365,7352,-364,7377,-364,7378,-366,7380,-377,7378,-388,7377,-391xm7626,-390l7592,-390,7592,-364,7626,-364,7626,-390xe" filled="true" fillcolor="#1b9ad6" stroked="false">
              <v:path arrowok="t"/>
              <v:fill type="solid"/>
            </v:shape>
            <v:line style="position:absolute" from="7404,-282" to="7544,-282" stroked="true" strokeweight="1.277pt" strokecolor="#1b9ad6">
              <v:stroke dashstyle="solid"/>
            </v:line>
            <v:shape style="position:absolute;left:7353;top:-195;width:239;height:51" coordorigin="7354,-194" coordsize="239,51" path="m7592,-194l7354,-194,7354,-148,7358,-144,7364,-143,7584,-144,7589,-145,7592,-149,7592,-154,7365,-154,7365,-154,7365,-183,7592,-183,7592,-194xm7592,-183l7581,-183,7581,-155,7365,-154,7592,-154,7592,-183xe" filled="true" fillcolor="#1b9ad6" stroked="false">
              <v:path arrowok="t"/>
              <v:fill type="solid"/>
            </v:shape>
            <w10:wrap type="none"/>
          </v:group>
        </w:pict>
      </w:r>
      <w:r>
        <w:rPr>
          <w:color w:val="1B9AD6"/>
          <w:spacing w:val="-3"/>
        </w:rPr>
        <w:t>LPWAN </w:t>
      </w:r>
      <w:r>
        <w:rPr>
          <w:color w:val="1B9AD6"/>
        </w:rPr>
        <w:t>Sensor</w:t>
      </w:r>
      <w:r>
        <w:rPr>
          <w:color w:val="1B9AD6"/>
          <w:spacing w:val="-9"/>
        </w:rPr>
        <w:t> </w:t>
      </w:r>
      <w:r>
        <w:rPr>
          <w:color w:val="1B9AD6"/>
        </w:rPr>
        <w:t>Node</w:t>
      </w:r>
    </w:p>
    <w:p>
      <w:pPr>
        <w:spacing w:line="168" w:lineRule="exact" w:before="0"/>
        <w:ind w:left="135" w:right="0" w:firstLine="0"/>
        <w:jc w:val="left"/>
        <w:rPr>
          <w:sz w:val="15"/>
        </w:rPr>
      </w:pPr>
      <w:r>
        <w:rPr>
          <w:color w:val="58595B"/>
          <w:sz w:val="15"/>
        </w:rPr>
        <w:t>WISE-4210-S200</w:t>
      </w:r>
      <w:r>
        <w:rPr>
          <w:color w:val="58595B"/>
          <w:spacing w:val="21"/>
          <w:sz w:val="15"/>
        </w:rPr>
        <w:t> </w:t>
      </w:r>
      <w:r>
        <w:rPr>
          <w:color w:val="58595B"/>
          <w:sz w:val="15"/>
        </w:rPr>
        <w:t>Series</w:t>
      </w:r>
    </w:p>
    <w:p>
      <w:pPr>
        <w:spacing w:after="0" w:line="168" w:lineRule="exact"/>
        <w:jc w:val="left"/>
        <w:rPr>
          <w:sz w:val="15"/>
        </w:rPr>
        <w:sectPr>
          <w:type w:val="continuous"/>
          <w:pgSz w:w="12240" w:h="15840"/>
          <w:pgMar w:top="0" w:bottom="0" w:left="1020" w:right="1020"/>
          <w:cols w:num="2" w:equalWidth="0">
            <w:col w:w="5002" w:space="1824"/>
            <w:col w:w="33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4"/>
        <w:tabs>
          <w:tab w:pos="1775" w:val="left" w:leader="none"/>
          <w:tab w:pos="10086" w:val="left" w:leader="none"/>
        </w:tabs>
      </w:pPr>
      <w:r>
        <w:rPr/>
        <w:pict>
          <v:shape style="position:absolute;margin-left:61.876003pt;margin-top:.816098pt;width:52.9pt;height:9pt;mso-position-horizontal-relative:page;mso-position-vertical-relative:paragraph;z-index:-252073984" coordorigin="1238,16" coordsize="1058,180" path="m1398,190l1384,161,1373,136,1350,87,1337,57,1337,136,1297,136,1317,87,1337,136,1337,57,1318,16,1238,190,1277,190,1288,161,1345,161,1357,190,1398,190m1512,122l1507,94,1496,78,1492,72,1481,65,1481,122,1478,139,1470,152,1456,160,1437,162,1437,78,1456,81,1470,90,1478,105,1481,122,1481,65,1466,57,1430,51,1405,51,1405,190,1436,190,1468,185,1492,171,1498,162,1507,149,1512,122m1585,158l1533,51,1497,51,1568,194,1585,158m1701,190l1639,46,1621,82,1636,119,1604,119,1593,143,1645,143,1665,190,1701,190m1828,51l1797,51,1797,128,1786,118,1711,49,1711,190,1743,190,1743,118,1828,196,1828,128,1828,51m1951,51l1842,51,1842,78,1880,78,1880,190,1914,190,1914,78,1951,78,1951,51m2046,51l1964,51,1964,190,2046,190,2046,164,1995,164,1995,134,2041,134,2041,107,1995,107,1995,77,2046,77,2046,51m2162,60l2156,55,2146,50,2129,50,2099,56,2075,70,2059,93,2053,121,2059,151,2075,174,2099,187,2129,192,2146,192,2155,187,2162,184,2162,165,2162,151,2156,159,2143,165,2130,165,2112,162,2098,153,2088,139,2084,120,2088,102,2098,88,2113,79,2130,76,2143,76,2156,82,2162,91,2162,76,2162,60m2295,51l2264,51,2264,107,2210,107,2210,51,2179,51,2179,190,2210,190,2210,134,2264,134,2264,190,2295,190,2295,134,2295,107,2295,51e" filled="true" fillcolor="#ffffff" stroked="false">
            <v:path arrowok="t"/>
            <v:fill type="solid"/>
            <w10:wrap type="none"/>
          </v:shape>
        </w:pict>
      </w:r>
      <w:r>
        <w:rPr>
          <w:color w:val="FFFFFF"/>
          <w:w w:val="89"/>
          <w:shd w:fill="00447C" w:color="auto" w:val="clear"/>
        </w:rPr>
        <w:t> </w:t>
      </w:r>
      <w:r>
        <w:rPr>
          <w:color w:val="FFFFFF"/>
          <w:shd w:fill="00447C" w:color="auto" w:val="clear"/>
        </w:rPr>
        <w:tab/>
      </w:r>
      <w:r>
        <w:rPr>
          <w:color w:val="FFFFFF"/>
          <w:w w:val="85"/>
          <w:shd w:fill="00447C" w:color="auto" w:val="clear"/>
        </w:rPr>
        <w:t>Wireless IoT Sensing</w:t>
      </w:r>
      <w:r>
        <w:rPr>
          <w:color w:val="FFFFFF"/>
          <w:spacing w:val="22"/>
          <w:w w:val="85"/>
          <w:shd w:fill="00447C" w:color="auto" w:val="clear"/>
        </w:rPr>
        <w:t> </w:t>
      </w:r>
      <w:r>
        <w:rPr>
          <w:color w:val="FFFFFF"/>
          <w:w w:val="85"/>
          <w:shd w:fill="00447C" w:color="auto" w:val="clear"/>
        </w:rPr>
        <w:t>Devices</w:t>
      </w:r>
      <w:r>
        <w:rPr>
          <w:color w:val="FFFFFF"/>
          <w:shd w:fill="00447C" w:color="auto" w:val="clear"/>
        </w:rPr>
        <w:tab/>
      </w:r>
    </w:p>
    <w:p>
      <w:pPr>
        <w:tabs>
          <w:tab w:pos="8741" w:val="left" w:leader="none"/>
        </w:tabs>
        <w:spacing w:before="42"/>
        <w:ind w:left="113" w:right="0" w:firstLine="0"/>
        <w:jc w:val="left"/>
        <w:rPr>
          <w:sz w:val="14"/>
        </w:rPr>
      </w:pPr>
      <w:r>
        <w:rPr>
          <w:color w:val="231F20"/>
          <w:w w:val="85"/>
          <w:sz w:val="14"/>
        </w:rPr>
        <w:t>All</w:t>
      </w:r>
      <w:r>
        <w:rPr>
          <w:color w:val="231F20"/>
          <w:spacing w:val="-23"/>
          <w:w w:val="85"/>
          <w:sz w:val="14"/>
        </w:rPr>
        <w:t> </w:t>
      </w:r>
      <w:r>
        <w:rPr>
          <w:color w:val="231F20"/>
          <w:w w:val="85"/>
          <w:sz w:val="14"/>
        </w:rPr>
        <w:t>product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specifications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are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subject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to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change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without</w:t>
      </w:r>
      <w:r>
        <w:rPr>
          <w:color w:val="231F20"/>
          <w:spacing w:val="-22"/>
          <w:w w:val="85"/>
          <w:sz w:val="14"/>
        </w:rPr>
        <w:t> </w:t>
      </w:r>
      <w:r>
        <w:rPr>
          <w:color w:val="231F20"/>
          <w:w w:val="85"/>
          <w:sz w:val="14"/>
        </w:rPr>
        <w:t>notice.</w:t>
        <w:tab/>
      </w:r>
      <w:r>
        <w:rPr>
          <w:color w:val="231F20"/>
          <w:w w:val="80"/>
          <w:sz w:val="14"/>
        </w:rPr>
        <w:t>Last updated:</w:t>
      </w:r>
      <w:r>
        <w:rPr>
          <w:color w:val="231F20"/>
          <w:spacing w:val="-13"/>
          <w:w w:val="80"/>
          <w:sz w:val="14"/>
        </w:rPr>
        <w:t> </w:t>
      </w:r>
      <w:r>
        <w:rPr>
          <w:color w:val="231F20"/>
          <w:w w:val="80"/>
          <w:sz w:val="14"/>
        </w:rPr>
        <w:t>29-Nov-2018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0" w:bottom="0" w:left="1020" w:right="1020"/>
        </w:sect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251686912" from="56.692902pt,-6.398496pt" to="555.306902pt,-6.398496pt" stroked="true" strokeweight="3pt" strokecolor="#00447c">
            <v:stroke dashstyle="solid"/>
            <w10:wrap type="none"/>
          </v:line>
        </w:pict>
      </w:r>
      <w:r>
        <w:rPr>
          <w:color w:val="00447C"/>
          <w:w w:val="105"/>
        </w:rPr>
        <w:t>Common Specification</w:t>
      </w:r>
    </w:p>
    <w:p>
      <w:pPr>
        <w:pStyle w:val="Heading3"/>
        <w:spacing w:before="118"/>
      </w:pPr>
      <w:r>
        <w:rPr>
          <w:color w:val="231F20"/>
          <w:w w:val="95"/>
        </w:rPr>
        <w:t>Wireless Communication</w:t>
      </w:r>
    </w:p>
    <w:p>
      <w:pPr>
        <w:pStyle w:val="ListParagraph"/>
        <w:numPr>
          <w:ilvl w:val="0"/>
          <w:numId w:val="2"/>
        </w:numPr>
        <w:tabs>
          <w:tab w:pos="171" w:val="left" w:leader="none"/>
          <w:tab w:pos="1757" w:val="left" w:leader="none"/>
        </w:tabs>
        <w:spacing w:line="182" w:lineRule="exact" w:before="48" w:after="0"/>
        <w:ind w:left="283" w:right="402" w:hanging="284"/>
        <w:jc w:val="right"/>
        <w:rPr>
          <w:sz w:val="16"/>
        </w:rPr>
      </w:pPr>
      <w:r>
        <w:rPr>
          <w:b/>
          <w:color w:val="231F20"/>
          <w:w w:val="90"/>
          <w:sz w:val="16"/>
        </w:rPr>
        <w:t>IEEE</w:t>
      </w:r>
      <w:r>
        <w:rPr>
          <w:b/>
          <w:color w:val="231F20"/>
          <w:spacing w:val="-25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Standard</w:t>
        <w:tab/>
      </w:r>
      <w:r>
        <w:rPr>
          <w:color w:val="231F20"/>
          <w:w w:val="80"/>
          <w:sz w:val="16"/>
        </w:rPr>
        <w:t>625bps: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IEEE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802.15.4g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FSK</w:t>
      </w:r>
      <w:r>
        <w:rPr>
          <w:color w:val="231F20"/>
          <w:spacing w:val="-13"/>
          <w:w w:val="80"/>
          <w:sz w:val="16"/>
        </w:rPr>
        <w:t> </w:t>
      </w:r>
      <w:r>
        <w:rPr>
          <w:color w:val="231F20"/>
          <w:w w:val="80"/>
          <w:sz w:val="16"/>
        </w:rPr>
        <w:t>Modulation</w:t>
      </w:r>
    </w:p>
    <w:p>
      <w:pPr>
        <w:pStyle w:val="BodyText"/>
        <w:spacing w:line="180" w:lineRule="exact"/>
        <w:ind w:right="322"/>
        <w:jc w:val="right"/>
      </w:pPr>
      <w:r>
        <w:rPr>
          <w:color w:val="231F20"/>
          <w:w w:val="80"/>
        </w:rPr>
        <w:t>50kbps: IEEE 802.15.4g GFSK Modulation</w:t>
      </w:r>
    </w:p>
    <w:p>
      <w:pPr>
        <w:tabs>
          <w:tab w:pos="1870" w:val="left" w:leader="none"/>
        </w:tabs>
        <w:spacing w:line="152" w:lineRule="exact" w:before="0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Frequency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Band</w:t>
        <w:tab/>
      </w:r>
      <w:r>
        <w:rPr>
          <w:color w:val="231F20"/>
          <w:w w:val="80"/>
          <w:sz w:val="16"/>
        </w:rPr>
        <w:t>AS923: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923MHz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(920.60~924.60),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BW:</w:t>
      </w:r>
      <w:r>
        <w:rPr>
          <w:color w:val="231F20"/>
          <w:spacing w:val="-9"/>
          <w:w w:val="80"/>
          <w:sz w:val="16"/>
        </w:rPr>
        <w:t> </w:t>
      </w:r>
      <w:r>
        <w:rPr>
          <w:color w:val="231F20"/>
          <w:w w:val="80"/>
          <w:sz w:val="16"/>
        </w:rPr>
        <w:t>400kHz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3"/>
        <w:ind w:left="114"/>
      </w:pPr>
      <w:r>
        <w:rPr>
          <w:color w:val="231F20"/>
          <w:w w:val="95"/>
        </w:rPr>
        <w:t>Serial Port</w:t>
      </w:r>
    </w:p>
    <w:p>
      <w:pPr>
        <w:pStyle w:val="Heading5"/>
        <w:numPr>
          <w:ilvl w:val="0"/>
          <w:numId w:val="2"/>
        </w:numPr>
        <w:tabs>
          <w:tab w:pos="285" w:val="left" w:leader="none"/>
          <w:tab w:pos="1942" w:val="right" w:leader="none"/>
        </w:tabs>
        <w:spacing w:line="240" w:lineRule="auto" w:before="59" w:after="0"/>
        <w:ind w:left="284" w:right="0" w:hanging="171"/>
        <w:jc w:val="left"/>
        <w:rPr>
          <w:b w:val="0"/>
        </w:rPr>
      </w:pPr>
      <w:r>
        <w:rPr>
          <w:color w:val="231F20"/>
          <w:w w:val="95"/>
        </w:rPr>
        <w:t>Port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Number</w:t>
        <w:tab/>
      </w:r>
      <w:r>
        <w:rPr>
          <w:b w:val="0"/>
          <w:color w:val="231F20"/>
          <w:w w:val="95"/>
        </w:rPr>
        <w:t>1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6" w:after="0"/>
        <w:ind w:left="284" w:right="0" w:hanging="171"/>
        <w:jc w:val="left"/>
        <w:rPr>
          <w:sz w:val="16"/>
        </w:rPr>
      </w:pPr>
      <w:r>
        <w:rPr>
          <w:b/>
          <w:color w:val="231F20"/>
          <w:spacing w:val="-3"/>
          <w:w w:val="90"/>
          <w:sz w:val="16"/>
        </w:rPr>
        <w:t>Type</w:t>
        <w:tab/>
      </w:r>
      <w:r>
        <w:rPr>
          <w:color w:val="231F20"/>
          <w:w w:val="90"/>
          <w:sz w:val="16"/>
        </w:rPr>
        <w:t>RS-485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1871" w:val="left" w:leader="none"/>
        </w:tabs>
        <w:spacing w:line="240" w:lineRule="auto" w:before="6" w:after="0"/>
        <w:ind w:left="28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Data</w:t>
      </w:r>
      <w:r>
        <w:rPr>
          <w:b/>
          <w:color w:val="231F20"/>
          <w:spacing w:val="-1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Bits</w:t>
        <w:tab/>
      </w:r>
      <w:r>
        <w:rPr>
          <w:color w:val="231F20"/>
          <w:w w:val="90"/>
          <w:sz w:val="16"/>
        </w:rPr>
        <w:t>7,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8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Stop</w:t>
      </w:r>
      <w:r>
        <w:rPr>
          <w:b/>
          <w:color w:val="231F20"/>
          <w:spacing w:val="-16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Bits</w:t>
        <w:tab/>
      </w:r>
      <w:r>
        <w:rPr>
          <w:color w:val="231F20"/>
          <w:w w:val="90"/>
          <w:sz w:val="16"/>
        </w:rPr>
        <w:t>1,</w:t>
      </w:r>
      <w:r>
        <w:rPr>
          <w:color w:val="231F20"/>
          <w:spacing w:val="-27"/>
          <w:w w:val="90"/>
          <w:sz w:val="16"/>
        </w:rPr>
        <w:t> </w:t>
      </w:r>
      <w:r>
        <w:rPr>
          <w:color w:val="231F20"/>
          <w:w w:val="90"/>
          <w:sz w:val="16"/>
        </w:rPr>
        <w:t>2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Parity</w:t>
        <w:tab/>
      </w:r>
      <w:r>
        <w:rPr>
          <w:color w:val="231F20"/>
          <w:w w:val="80"/>
          <w:sz w:val="16"/>
        </w:rPr>
        <w:t>None,</w:t>
      </w:r>
      <w:r>
        <w:rPr>
          <w:color w:val="231F20"/>
          <w:spacing w:val="-16"/>
          <w:w w:val="80"/>
          <w:sz w:val="16"/>
        </w:rPr>
        <w:t> </w:t>
      </w:r>
      <w:r>
        <w:rPr>
          <w:color w:val="231F20"/>
          <w:w w:val="80"/>
          <w:sz w:val="16"/>
        </w:rPr>
        <w:t>Odd,</w:t>
      </w:r>
      <w:r>
        <w:rPr>
          <w:color w:val="231F20"/>
          <w:spacing w:val="-15"/>
          <w:w w:val="80"/>
          <w:sz w:val="16"/>
        </w:rPr>
        <w:t> </w:t>
      </w:r>
      <w:r>
        <w:rPr>
          <w:color w:val="231F20"/>
          <w:w w:val="80"/>
          <w:sz w:val="16"/>
        </w:rPr>
        <w:t>Even</w:t>
      </w:r>
    </w:p>
    <w:p>
      <w:pPr>
        <w:pStyle w:val="Heading1"/>
        <w:spacing w:before="97"/>
        <w:rPr>
          <w:rFonts w:ascii="Arial"/>
        </w:rPr>
      </w:pPr>
      <w:r>
        <w:rPr>
          <w:b w:val="0"/>
        </w:rPr>
        <w:br w:type="column"/>
      </w:r>
      <w:r>
        <w:rPr>
          <w:rFonts w:ascii="Arial"/>
          <w:color w:val="58595B"/>
          <w:w w:val="90"/>
        </w:rPr>
        <w:t>WISE-4210</w:t>
      </w:r>
    </w:p>
    <w:p>
      <w:pPr>
        <w:spacing w:after="0"/>
        <w:rPr>
          <w:rFonts w:ascii="Arial"/>
        </w:rPr>
        <w:sectPr>
          <w:pgSz w:w="12240" w:h="15840"/>
          <w:pgMar w:top="1500" w:bottom="0" w:left="1020" w:right="1020"/>
          <w:cols w:num="3" w:equalWidth="0">
            <w:col w:w="4559" w:space="569"/>
            <w:col w:w="2845" w:space="771"/>
            <w:col w:w="1456"/>
          </w:cols>
        </w:sectPr>
      </w:pPr>
    </w:p>
    <w:p>
      <w:pPr>
        <w:pStyle w:val="BodyText"/>
        <w:spacing w:line="235" w:lineRule="auto" w:before="29"/>
        <w:ind w:left="1871"/>
      </w:pPr>
      <w:r>
        <w:rPr>
          <w:color w:val="231F20"/>
          <w:w w:val="80"/>
        </w:rPr>
        <w:t>EU868: 868MHz (865.00~869.00), BW: 400kHz UN433: 433MHz (433.05~434.55), BW: 300kHz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235" w:lineRule="auto" w:before="0" w:after="0"/>
        <w:ind w:left="1870" w:right="1578" w:hanging="1758"/>
        <w:jc w:val="left"/>
        <w:rPr>
          <w:sz w:val="16"/>
        </w:rPr>
      </w:pPr>
      <w:r>
        <w:rPr>
          <w:b/>
          <w:color w:val="231F20"/>
          <w:w w:val="90"/>
          <w:sz w:val="16"/>
        </w:rPr>
        <w:t>Antenna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Gain</w:t>
        <w:tab/>
      </w:r>
      <w:r>
        <w:rPr>
          <w:color w:val="231F20"/>
          <w:w w:val="80"/>
          <w:sz w:val="16"/>
        </w:rPr>
        <w:t>902~928MHz:1.33 </w:t>
      </w:r>
      <w:r>
        <w:rPr>
          <w:color w:val="231F20"/>
          <w:spacing w:val="-6"/>
          <w:w w:val="80"/>
          <w:sz w:val="16"/>
        </w:rPr>
        <w:t>dBi </w:t>
      </w:r>
      <w:r>
        <w:rPr>
          <w:color w:val="231F20"/>
          <w:w w:val="80"/>
          <w:sz w:val="16"/>
        </w:rPr>
        <w:t>863~870MHz:2.19</w:t>
      </w:r>
      <w:r>
        <w:rPr>
          <w:color w:val="231F20"/>
          <w:spacing w:val="-5"/>
          <w:w w:val="80"/>
          <w:sz w:val="16"/>
        </w:rPr>
        <w:t> </w:t>
      </w:r>
      <w:r>
        <w:rPr>
          <w:color w:val="231F20"/>
          <w:spacing w:val="-6"/>
          <w:w w:val="80"/>
          <w:sz w:val="16"/>
        </w:rPr>
        <w:t>dBi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178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Data</w:t>
      </w:r>
      <w:r>
        <w:rPr>
          <w:b/>
          <w:color w:val="231F20"/>
          <w:spacing w:val="-19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Rate</w:t>
        <w:tab/>
      </w:r>
      <w:r>
        <w:rPr>
          <w:color w:val="231F20"/>
          <w:w w:val="95"/>
          <w:sz w:val="16"/>
        </w:rPr>
        <w:t>625bps,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50kbps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Outdoor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Range</w:t>
        <w:tab/>
      </w:r>
      <w:r>
        <w:rPr>
          <w:color w:val="231F20"/>
          <w:w w:val="90"/>
          <w:sz w:val="16"/>
        </w:rPr>
        <w:t>625bps: 5 km with line of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sight</w:t>
      </w:r>
    </w:p>
    <w:p>
      <w:pPr>
        <w:pStyle w:val="BodyText"/>
        <w:spacing w:line="180" w:lineRule="exact"/>
        <w:ind w:left="1870"/>
      </w:pPr>
      <w:r>
        <w:rPr>
          <w:color w:val="231F20"/>
          <w:w w:val="90"/>
        </w:rPr>
        <w:t>50kbps: 2 km with line of sight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85"/>
          <w:sz w:val="16"/>
        </w:rPr>
        <w:t>Topology</w:t>
        <w:tab/>
      </w:r>
      <w:r>
        <w:rPr>
          <w:color w:val="231F20"/>
          <w:w w:val="90"/>
          <w:sz w:val="16"/>
        </w:rPr>
        <w:t>Star</w:t>
      </w:r>
    </w:p>
    <w:p>
      <w:pPr>
        <w:pStyle w:val="ListParagraph"/>
        <w:numPr>
          <w:ilvl w:val="0"/>
          <w:numId w:val="2"/>
        </w:numPr>
        <w:tabs>
          <w:tab w:pos="283" w:val="left" w:leader="none"/>
          <w:tab w:pos="1870" w:val="left" w:leader="none"/>
        </w:tabs>
        <w:spacing w:line="182" w:lineRule="exact" w:before="0" w:after="0"/>
        <w:ind w:left="282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Network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Capacity</w:t>
        <w:tab/>
      </w:r>
      <w:r>
        <w:rPr>
          <w:color w:val="231F20"/>
          <w:w w:val="90"/>
          <w:sz w:val="16"/>
        </w:rPr>
        <w:t>64</w:t>
      </w:r>
      <w:r>
        <w:rPr>
          <w:color w:val="231F20"/>
          <w:spacing w:val="-6"/>
          <w:w w:val="90"/>
          <w:sz w:val="16"/>
        </w:rPr>
        <w:t> </w:t>
      </w:r>
      <w:r>
        <w:rPr>
          <w:color w:val="231F20"/>
          <w:w w:val="90"/>
          <w:sz w:val="16"/>
        </w:rPr>
        <w:t>clients</w:t>
      </w:r>
    </w:p>
    <w:p>
      <w:pPr>
        <w:pStyle w:val="Heading3"/>
        <w:spacing w:before="74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  <w:tab w:pos="1871" w:val="left" w:leader="none"/>
        </w:tabs>
        <w:spacing w:line="180" w:lineRule="exact" w:before="52" w:after="0"/>
        <w:ind w:left="283" w:right="0" w:hanging="171"/>
        <w:jc w:val="left"/>
        <w:rPr>
          <w:sz w:val="9"/>
        </w:rPr>
      </w:pPr>
      <w:r>
        <w:rPr>
          <w:b/>
          <w:color w:val="231F20"/>
          <w:w w:val="90"/>
          <w:position w:val="1"/>
          <w:sz w:val="16"/>
        </w:rPr>
        <w:t>Power</w:t>
      </w:r>
      <w:r>
        <w:rPr>
          <w:b/>
          <w:color w:val="231F20"/>
          <w:spacing w:val="-15"/>
          <w:w w:val="90"/>
          <w:position w:val="1"/>
          <w:sz w:val="16"/>
        </w:rPr>
        <w:t> </w:t>
      </w:r>
      <w:r>
        <w:rPr>
          <w:b/>
          <w:color w:val="231F20"/>
          <w:w w:val="90"/>
          <w:position w:val="1"/>
          <w:sz w:val="16"/>
        </w:rPr>
        <w:t>Input</w:t>
        <w:tab/>
      </w:r>
      <w:r>
        <w:rPr>
          <w:color w:val="231F20"/>
          <w:w w:val="90"/>
          <w:position w:val="1"/>
          <w:sz w:val="16"/>
        </w:rPr>
        <w:t>AP: 10 ~ 50</w:t>
      </w:r>
      <w:r>
        <w:rPr>
          <w:color w:val="231F20"/>
          <w:spacing w:val="-26"/>
          <w:w w:val="90"/>
          <w:position w:val="1"/>
          <w:sz w:val="16"/>
        </w:rPr>
        <w:t> </w:t>
      </w:r>
      <w:r>
        <w:rPr>
          <w:color w:val="231F20"/>
          <w:w w:val="90"/>
          <w:position w:val="1"/>
          <w:sz w:val="16"/>
        </w:rPr>
        <w:t>V</w:t>
      </w:r>
      <w:r>
        <w:rPr>
          <w:color w:val="231F20"/>
          <w:w w:val="90"/>
          <w:sz w:val="9"/>
        </w:rPr>
        <w:t>DC</w:t>
      </w:r>
    </w:p>
    <w:p>
      <w:pPr>
        <w:pStyle w:val="BodyText"/>
        <w:ind w:left="1871" w:right="26"/>
        <w:rPr>
          <w:sz w:val="9"/>
        </w:rPr>
      </w:pPr>
      <w:r>
        <w:rPr>
          <w:color w:val="231F20"/>
          <w:w w:val="85"/>
        </w:rPr>
        <w:t>Sensor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Node: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3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x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AA,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3.6V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Lithium</w:t>
      </w:r>
      <w:r>
        <w:rPr>
          <w:color w:val="231F20"/>
          <w:spacing w:val="-23"/>
          <w:w w:val="85"/>
        </w:rPr>
        <w:t> </w:t>
      </w:r>
      <w:r>
        <w:rPr>
          <w:color w:val="231F20"/>
          <w:w w:val="85"/>
        </w:rPr>
        <w:t>Battery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22"/>
          <w:w w:val="85"/>
        </w:rPr>
        <w:t> </w:t>
      </w:r>
      <w:r>
        <w:rPr>
          <w:color w:val="231F20"/>
          <w:w w:val="85"/>
        </w:rPr>
        <w:t>10</w:t>
      </w:r>
      <w:r>
        <w:rPr>
          <w:color w:val="231F20"/>
          <w:spacing w:val="-22"/>
          <w:w w:val="85"/>
        </w:rPr>
        <w:t> </w:t>
      </w:r>
      <w:r>
        <w:rPr>
          <w:color w:val="231F20"/>
          <w:spacing w:val="-17"/>
          <w:w w:val="85"/>
        </w:rPr>
        <w:t>~ </w:t>
      </w:r>
      <w:r>
        <w:rPr>
          <w:color w:val="231F20"/>
          <w:w w:val="90"/>
          <w:position w:val="1"/>
        </w:rPr>
        <w:t>50</w:t>
      </w:r>
      <w:r>
        <w:rPr>
          <w:color w:val="231F20"/>
          <w:spacing w:val="-6"/>
          <w:w w:val="90"/>
          <w:position w:val="1"/>
        </w:rPr>
        <w:t> </w:t>
      </w:r>
      <w:r>
        <w:rPr>
          <w:color w:val="231F20"/>
          <w:w w:val="90"/>
          <w:position w:val="1"/>
        </w:rPr>
        <w:t>V</w:t>
      </w:r>
      <w:r>
        <w:rPr>
          <w:color w:val="231F20"/>
          <w:w w:val="90"/>
          <w:sz w:val="9"/>
        </w:rPr>
        <w:t>DC</w:t>
      </w:r>
    </w:p>
    <w:p>
      <w:pPr>
        <w:pStyle w:val="ListParagraph"/>
        <w:numPr>
          <w:ilvl w:val="0"/>
          <w:numId w:val="2"/>
        </w:numPr>
        <w:tabs>
          <w:tab w:pos="171" w:val="left" w:leader="none"/>
          <w:tab w:pos="1757" w:val="left" w:leader="none"/>
        </w:tabs>
        <w:spacing w:line="174" w:lineRule="exact" w:before="0" w:after="0"/>
        <w:ind w:left="283" w:right="405" w:hanging="284"/>
        <w:jc w:val="right"/>
        <w:rPr>
          <w:sz w:val="16"/>
        </w:rPr>
      </w:pPr>
      <w:r>
        <w:rPr>
          <w:b/>
          <w:color w:val="231F20"/>
          <w:w w:val="90"/>
          <w:sz w:val="16"/>
        </w:rPr>
        <w:t>Battery</w:t>
      </w:r>
      <w:r>
        <w:rPr>
          <w:b/>
          <w:color w:val="231F20"/>
          <w:spacing w:val="-1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Life</w:t>
        <w:tab/>
      </w:r>
      <w:r>
        <w:rPr>
          <w:color w:val="231F20"/>
          <w:w w:val="80"/>
          <w:sz w:val="16"/>
        </w:rPr>
        <w:t>625bps: 5 years with 10 minute update</w:t>
      </w:r>
      <w:r>
        <w:rPr>
          <w:color w:val="231F20"/>
          <w:spacing w:val="-21"/>
          <w:w w:val="80"/>
          <w:sz w:val="16"/>
        </w:rPr>
        <w:t> </w:t>
      </w:r>
      <w:r>
        <w:rPr>
          <w:color w:val="231F20"/>
          <w:w w:val="80"/>
          <w:sz w:val="16"/>
        </w:rPr>
        <w:t>rate</w:t>
      </w:r>
    </w:p>
    <w:p>
      <w:pPr>
        <w:pStyle w:val="BodyText"/>
        <w:spacing w:line="180" w:lineRule="exact"/>
        <w:ind w:right="485"/>
        <w:jc w:val="right"/>
      </w:pPr>
      <w:r>
        <w:rPr>
          <w:color w:val="231F20"/>
          <w:w w:val="80"/>
        </w:rPr>
        <w:t>50kbps: 5 years with 1 minute update rate</w:t>
      </w:r>
    </w:p>
    <w:p>
      <w:pPr>
        <w:pStyle w:val="Heading5"/>
        <w:spacing w:line="3" w:lineRule="exact"/>
        <w:ind w:firstLine="0"/>
      </w:pPr>
      <w:r>
        <w:rPr>
          <w:color w:val="231F20"/>
          <w:w w:val="95"/>
        </w:rPr>
        <w:t>Configuration Interface</w:t>
      </w:r>
    </w:p>
    <w:p>
      <w:pPr>
        <w:tabs>
          <w:tab w:pos="1757" w:val="left" w:leader="none"/>
        </w:tabs>
        <w:spacing w:before="6"/>
        <w:ind w:left="0" w:right="422" w:firstLine="0"/>
        <w:jc w:val="center"/>
        <w:rPr>
          <w:sz w:val="16"/>
        </w:rPr>
      </w:pPr>
      <w:r>
        <w:rPr/>
        <w:br w:type="column"/>
      </w: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w w:val="90"/>
          <w:sz w:val="16"/>
        </w:rPr>
        <w:t>  </w:t>
      </w:r>
      <w:r>
        <w:rPr>
          <w:b/>
          <w:color w:val="231F20"/>
          <w:w w:val="90"/>
          <w:sz w:val="16"/>
        </w:rPr>
        <w:t>Baud</w:t>
      </w:r>
      <w:r>
        <w:rPr>
          <w:b/>
          <w:color w:val="231F20"/>
          <w:spacing w:val="-32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Rate</w:t>
      </w:r>
      <w:r>
        <w:rPr>
          <w:b/>
          <w:color w:val="231F20"/>
          <w:spacing w:val="-17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(bps)</w:t>
        <w:tab/>
      </w:r>
      <w:r>
        <w:rPr>
          <w:color w:val="231F20"/>
          <w:w w:val="85"/>
          <w:sz w:val="16"/>
        </w:rPr>
        <w:t>1200,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2400,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4800,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9600,</w:t>
      </w:r>
      <w:r>
        <w:rPr>
          <w:color w:val="231F20"/>
          <w:spacing w:val="-20"/>
          <w:w w:val="85"/>
          <w:sz w:val="16"/>
        </w:rPr>
        <w:t> </w:t>
      </w:r>
      <w:r>
        <w:rPr>
          <w:color w:val="231F20"/>
          <w:w w:val="85"/>
          <w:sz w:val="16"/>
        </w:rPr>
        <w:t>19200,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38400,</w:t>
      </w:r>
      <w:r>
        <w:rPr>
          <w:color w:val="231F20"/>
          <w:spacing w:val="-19"/>
          <w:w w:val="85"/>
          <w:sz w:val="16"/>
        </w:rPr>
        <w:t> </w:t>
      </w:r>
      <w:r>
        <w:rPr>
          <w:color w:val="231F20"/>
          <w:w w:val="85"/>
          <w:sz w:val="16"/>
        </w:rPr>
        <w:t>57600,</w:t>
      </w:r>
    </w:p>
    <w:p>
      <w:pPr>
        <w:pStyle w:val="BodyText"/>
        <w:spacing w:before="6"/>
        <w:ind w:right="903"/>
        <w:jc w:val="center"/>
      </w:pPr>
      <w:r>
        <w:rPr>
          <w:color w:val="231F20"/>
          <w:w w:val="90"/>
        </w:rPr>
        <w:t>115200</w:t>
      </w:r>
    </w:p>
    <w:p>
      <w:pPr>
        <w:pStyle w:val="BodyText"/>
        <w:tabs>
          <w:tab w:pos="1757" w:val="left" w:leader="none"/>
        </w:tabs>
        <w:spacing w:before="5"/>
        <w:ind w:right="36"/>
        <w:jc w:val="center"/>
      </w:pPr>
      <w:r>
        <w:rPr>
          <w:rFonts w:ascii="Wingdings" w:hAnsi="Wingdings"/>
          <w:color w:val="231F20"/>
          <w:w w:val="90"/>
        </w:rPr>
        <w:t></w:t>
      </w:r>
      <w:r>
        <w:rPr>
          <w:rFonts w:ascii="Times New Roman" w:hAnsi="Times New Roman"/>
          <w:color w:val="231F20"/>
          <w:spacing w:val="11"/>
          <w:w w:val="90"/>
        </w:rPr>
        <w:t> </w:t>
      </w:r>
      <w:r>
        <w:rPr>
          <w:b/>
          <w:color w:val="231F20"/>
          <w:w w:val="90"/>
        </w:rPr>
        <w:t>Protocol</w:t>
        <w:tab/>
      </w:r>
      <w:r>
        <w:rPr>
          <w:color w:val="231F20"/>
          <w:w w:val="85"/>
        </w:rPr>
        <w:t>Modbus/RTU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(Total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32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address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by</w:t>
      </w:r>
      <w:r>
        <w:rPr>
          <w:color w:val="231F20"/>
          <w:spacing w:val="-24"/>
          <w:w w:val="85"/>
        </w:rPr>
        <w:t> </w:t>
      </w:r>
      <w:r>
        <w:rPr>
          <w:color w:val="231F20"/>
          <w:w w:val="85"/>
        </w:rPr>
        <w:t>max.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8</w:t>
      </w:r>
      <w:r>
        <w:rPr>
          <w:color w:val="231F20"/>
          <w:spacing w:val="-25"/>
          <w:w w:val="85"/>
        </w:rPr>
        <w:t> </w:t>
      </w:r>
      <w:r>
        <w:rPr>
          <w:color w:val="231F20"/>
          <w:w w:val="85"/>
        </w:rPr>
        <w:t>instructions)</w:t>
      </w: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1"/>
      </w:pPr>
      <w:r>
        <w:rPr>
          <w:color w:val="00447C"/>
          <w:w w:val="110"/>
        </w:rPr>
        <w:t>Pin Assignment</w:t>
      </w:r>
    </w:p>
    <w:p>
      <w:pPr>
        <w:pStyle w:val="Heading3"/>
        <w:tabs>
          <w:tab w:pos="1780" w:val="left" w:leader="none"/>
          <w:tab w:pos="3450" w:val="left" w:leader="none"/>
        </w:tabs>
        <w:spacing w:before="203"/>
      </w:pPr>
      <w:r>
        <w:rPr>
          <w:color w:val="231F20"/>
          <w:w w:val="90"/>
        </w:rPr>
        <w:t>WISE-4210-AP</w:t>
        <w:tab/>
        <w:t>WISE-4210-S231</w:t>
        <w:tab/>
      </w:r>
      <w:r>
        <w:rPr>
          <w:color w:val="231F20"/>
          <w:w w:val="95"/>
        </w:rPr>
        <w:t>WISE-4210-S251</w:t>
      </w:r>
    </w:p>
    <w:p>
      <w:pPr>
        <w:pStyle w:val="BodyText"/>
        <w:spacing w:before="5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3975655</wp:posOffset>
            </wp:positionH>
            <wp:positionV relativeFrom="paragraph">
              <wp:posOffset>96605</wp:posOffset>
            </wp:positionV>
            <wp:extent cx="953545" cy="530351"/>
            <wp:effectExtent l="0" t="0" r="0" b="0"/>
            <wp:wrapTopAndBottom/>
            <wp:docPr id="3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545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5034689</wp:posOffset>
            </wp:positionH>
            <wp:positionV relativeFrom="paragraph">
              <wp:posOffset>93724</wp:posOffset>
            </wp:positionV>
            <wp:extent cx="953464" cy="528065"/>
            <wp:effectExtent l="0" t="0" r="0" b="0"/>
            <wp:wrapTopAndBottom/>
            <wp:docPr id="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64" cy="5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6102701</wp:posOffset>
            </wp:positionH>
            <wp:positionV relativeFrom="paragraph">
              <wp:posOffset>102693</wp:posOffset>
            </wp:positionV>
            <wp:extent cx="944398" cy="524255"/>
            <wp:effectExtent l="0" t="0" r="0" b="0"/>
            <wp:wrapTopAndBottom/>
            <wp:docPr id="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398" cy="5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22"/>
        </w:rPr>
      </w:pPr>
    </w:p>
    <w:p>
      <w:pPr>
        <w:spacing w:line="117" w:lineRule="exact" w:before="0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10"/>
          <w:sz w:val="28"/>
        </w:rPr>
        <w:t>Ordering Information</w:t>
      </w:r>
    </w:p>
    <w:p>
      <w:pPr>
        <w:spacing w:after="0" w:line="117" w:lineRule="exact"/>
        <w:jc w:val="left"/>
        <w:rPr>
          <w:rFonts w:ascii="Calibri"/>
          <w:sz w:val="28"/>
        </w:rPr>
        <w:sectPr>
          <w:type w:val="continuous"/>
          <w:pgSz w:w="12240" w:h="15840"/>
          <w:pgMar w:top="0" w:bottom="0" w:left="1020" w:right="1020"/>
          <w:cols w:num="2" w:equalWidth="0">
            <w:col w:w="4713" w:space="414"/>
            <w:col w:w="5073"/>
          </w:cols>
        </w:sectPr>
      </w:pPr>
    </w:p>
    <w:p>
      <w:pPr>
        <w:pStyle w:val="ListParagraph"/>
        <w:numPr>
          <w:ilvl w:val="0"/>
          <w:numId w:val="3"/>
        </w:numPr>
        <w:tabs>
          <w:tab w:pos="1870" w:val="left" w:leader="none"/>
          <w:tab w:pos="1872" w:val="left" w:leader="none"/>
        </w:tabs>
        <w:spacing w:line="173" w:lineRule="exact" w:before="0" w:after="0"/>
        <w:ind w:left="1871" w:right="0" w:hanging="1759"/>
        <w:jc w:val="left"/>
        <w:rPr>
          <w:sz w:val="16"/>
        </w:rPr>
      </w:pPr>
      <w:r>
        <w:rPr>
          <w:color w:val="231F20"/>
          <w:w w:val="90"/>
          <w:sz w:val="16"/>
        </w:rPr>
        <w:t>AP: LAN</w:t>
      </w:r>
      <w:r>
        <w:rPr>
          <w:color w:val="231F20"/>
          <w:spacing w:val="-13"/>
          <w:w w:val="90"/>
          <w:sz w:val="16"/>
        </w:rPr>
        <w:t> </w:t>
      </w:r>
      <w:r>
        <w:rPr>
          <w:color w:val="231F20"/>
          <w:w w:val="90"/>
          <w:sz w:val="16"/>
        </w:rPr>
        <w:t>port</w:t>
      </w:r>
    </w:p>
    <w:p>
      <w:pPr>
        <w:pStyle w:val="BodyText"/>
        <w:spacing w:line="180" w:lineRule="exact"/>
        <w:ind w:left="1871"/>
      </w:pPr>
      <w:r>
        <w:rPr>
          <w:color w:val="231F20"/>
          <w:w w:val="90"/>
        </w:rPr>
        <w:t>Sensor Node: Micro-B USB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LED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Indicator</w:t>
        <w:tab/>
      </w:r>
      <w:r>
        <w:rPr>
          <w:color w:val="231F20"/>
          <w:w w:val="90"/>
          <w:sz w:val="16"/>
        </w:rPr>
        <w:t>Status,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Error,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Tx,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Rx,</w:t>
      </w:r>
      <w:r>
        <w:rPr>
          <w:color w:val="231F20"/>
          <w:spacing w:val="-24"/>
          <w:w w:val="90"/>
          <w:sz w:val="16"/>
        </w:rPr>
        <w:t> </w:t>
      </w:r>
      <w:r>
        <w:rPr>
          <w:color w:val="231F20"/>
          <w:w w:val="90"/>
          <w:sz w:val="16"/>
        </w:rPr>
        <w:t>Battery/Signal</w:t>
      </w:r>
      <w:r>
        <w:rPr>
          <w:color w:val="231F20"/>
          <w:spacing w:val="-23"/>
          <w:w w:val="90"/>
          <w:sz w:val="16"/>
        </w:rPr>
        <w:t> </w:t>
      </w:r>
      <w:r>
        <w:rPr>
          <w:color w:val="231F20"/>
          <w:w w:val="90"/>
          <w:sz w:val="16"/>
        </w:rPr>
        <w:t>Level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Mounting</w:t>
        <w:tab/>
      </w:r>
      <w:r>
        <w:rPr>
          <w:color w:val="231F20"/>
          <w:w w:val="90"/>
          <w:sz w:val="16"/>
        </w:rPr>
        <w:t>DIN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35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rail,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wall,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pole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11"/>
          <w:w w:val="90"/>
          <w:sz w:val="16"/>
        </w:rPr>
        <w:t> </w:t>
      </w:r>
      <w:r>
        <w:rPr>
          <w:color w:val="231F20"/>
          <w:w w:val="90"/>
          <w:sz w:val="16"/>
        </w:rPr>
        <w:t>stack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Dimension</w:t>
      </w:r>
      <w:r>
        <w:rPr>
          <w:b/>
          <w:color w:val="231F20"/>
          <w:spacing w:val="-8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(W</w:t>
      </w:r>
      <w:r>
        <w:rPr>
          <w:b/>
          <w:color w:val="231F20"/>
          <w:spacing w:val="-8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x</w:t>
      </w:r>
      <w:r>
        <w:rPr>
          <w:b/>
          <w:color w:val="231F20"/>
          <w:spacing w:val="-8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H</w:t>
      </w:r>
      <w:r>
        <w:rPr>
          <w:b/>
          <w:color w:val="231F20"/>
          <w:spacing w:val="-8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x</w:t>
      </w:r>
      <w:r>
        <w:rPr>
          <w:b/>
          <w:color w:val="231F20"/>
          <w:spacing w:val="-8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D)</w:t>
      </w:r>
      <w:r>
        <w:rPr>
          <w:b/>
          <w:color w:val="231F20"/>
          <w:spacing w:val="9"/>
          <w:w w:val="95"/>
          <w:sz w:val="16"/>
        </w:rPr>
        <w:t> </w:t>
      </w:r>
      <w:r>
        <w:rPr>
          <w:color w:val="231F20"/>
          <w:w w:val="95"/>
          <w:sz w:val="16"/>
        </w:rPr>
        <w:t>70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x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102</w:t>
      </w:r>
      <w:r>
        <w:rPr>
          <w:color w:val="231F20"/>
          <w:spacing w:val="-12"/>
          <w:w w:val="95"/>
          <w:sz w:val="16"/>
        </w:rPr>
        <w:t> </w:t>
      </w:r>
      <w:r>
        <w:rPr>
          <w:color w:val="231F20"/>
          <w:w w:val="95"/>
          <w:sz w:val="16"/>
        </w:rPr>
        <w:t>x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38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mm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2" w:lineRule="exact" w:before="0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85"/>
          <w:sz w:val="16"/>
        </w:rPr>
        <w:t>Certification</w:t>
        <w:tab/>
      </w:r>
      <w:r>
        <w:rPr>
          <w:color w:val="231F20"/>
          <w:w w:val="85"/>
          <w:sz w:val="16"/>
        </w:rPr>
        <w:t>CE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(RED),</w:t>
      </w:r>
      <w:r>
        <w:rPr>
          <w:color w:val="231F20"/>
          <w:spacing w:val="-9"/>
          <w:w w:val="85"/>
          <w:sz w:val="16"/>
        </w:rPr>
        <w:t> </w:t>
      </w:r>
      <w:r>
        <w:rPr>
          <w:color w:val="231F20"/>
          <w:w w:val="85"/>
          <w:sz w:val="16"/>
        </w:rPr>
        <w:t>FCC,</w:t>
      </w:r>
      <w:r>
        <w:rPr>
          <w:color w:val="231F20"/>
          <w:spacing w:val="-9"/>
          <w:w w:val="85"/>
          <w:sz w:val="16"/>
        </w:rPr>
        <w:t> </w:t>
      </w:r>
      <w:r>
        <w:rPr>
          <w:color w:val="231F20"/>
          <w:w w:val="85"/>
          <w:sz w:val="16"/>
        </w:rPr>
        <w:t>IC,</w:t>
      </w:r>
      <w:r>
        <w:rPr>
          <w:color w:val="231F20"/>
          <w:spacing w:val="-10"/>
          <w:w w:val="85"/>
          <w:sz w:val="16"/>
        </w:rPr>
        <w:t> </w:t>
      </w:r>
      <w:r>
        <w:rPr>
          <w:color w:val="231F20"/>
          <w:w w:val="85"/>
          <w:sz w:val="16"/>
        </w:rPr>
        <w:t>NCC,</w:t>
      </w:r>
      <w:r>
        <w:rPr>
          <w:color w:val="231F20"/>
          <w:spacing w:val="-9"/>
          <w:w w:val="85"/>
          <w:sz w:val="16"/>
        </w:rPr>
        <w:t> </w:t>
      </w:r>
      <w:r>
        <w:rPr>
          <w:color w:val="231F20"/>
          <w:w w:val="85"/>
          <w:sz w:val="16"/>
        </w:rPr>
        <w:t>TELEC</w:t>
      </w:r>
    </w:p>
    <w:p>
      <w:pPr>
        <w:pStyle w:val="Heading3"/>
        <w:spacing w:before="74"/>
      </w:pPr>
      <w:r>
        <w:rPr>
          <w:color w:val="231F20"/>
          <w:w w:val="95"/>
        </w:rPr>
        <w:t>Environment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82" w:lineRule="exact" w:before="4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5"/>
          <w:sz w:val="16"/>
        </w:rPr>
        <w:t>Operating Temperature </w:t>
      </w:r>
      <w:r>
        <w:rPr>
          <w:color w:val="231F20"/>
          <w:w w:val="95"/>
          <w:sz w:val="16"/>
        </w:rPr>
        <w:t>-25 ~</w:t>
      </w:r>
      <w:r>
        <w:rPr>
          <w:color w:val="231F20"/>
          <w:spacing w:val="2"/>
          <w:w w:val="95"/>
          <w:sz w:val="16"/>
        </w:rPr>
        <w:t> </w:t>
      </w:r>
      <w:r>
        <w:rPr>
          <w:color w:val="231F20"/>
          <w:w w:val="95"/>
          <w:sz w:val="16"/>
        </w:rPr>
        <w:t>70°C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5"/>
          <w:sz w:val="16"/>
        </w:rPr>
        <w:t>5 ~ 95%</w:t>
      </w:r>
      <w:r>
        <w:rPr>
          <w:color w:val="231F20"/>
          <w:spacing w:val="-27"/>
          <w:w w:val="95"/>
          <w:sz w:val="16"/>
        </w:rPr>
        <w:t> </w:t>
      </w:r>
      <w:r>
        <w:rPr>
          <w:color w:val="231F20"/>
          <w:w w:val="95"/>
          <w:sz w:val="16"/>
        </w:rPr>
        <w:t>RH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2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Temperature</w:t>
        <w:tab/>
      </w:r>
      <w:r>
        <w:rPr>
          <w:color w:val="231F20"/>
          <w:w w:val="95"/>
          <w:sz w:val="16"/>
        </w:rPr>
        <w:t>-40 ~</w:t>
      </w:r>
      <w:r>
        <w:rPr>
          <w:color w:val="231F20"/>
          <w:spacing w:val="-16"/>
          <w:w w:val="95"/>
          <w:sz w:val="16"/>
        </w:rPr>
        <w:t> </w:t>
      </w:r>
      <w:r>
        <w:rPr>
          <w:color w:val="231F20"/>
          <w:w w:val="95"/>
          <w:sz w:val="16"/>
        </w:rPr>
        <w:t>85°C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2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Storage</w:t>
      </w:r>
      <w:r>
        <w:rPr>
          <w:b/>
          <w:color w:val="231F20"/>
          <w:spacing w:val="-18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Humidity</w:t>
        <w:tab/>
      </w:r>
      <w:r>
        <w:rPr>
          <w:color w:val="231F20"/>
          <w:w w:val="95"/>
          <w:sz w:val="16"/>
        </w:rPr>
        <w:t>0 ~ 95%</w:t>
      </w:r>
      <w:r>
        <w:rPr>
          <w:color w:val="231F20"/>
          <w:spacing w:val="-26"/>
          <w:w w:val="95"/>
          <w:sz w:val="16"/>
        </w:rPr>
        <w:t> </w:t>
      </w:r>
      <w:r>
        <w:rPr>
          <w:color w:val="231F20"/>
          <w:w w:val="95"/>
          <w:sz w:val="16"/>
        </w:rPr>
        <w:t>RH</w:t>
      </w:r>
    </w:p>
    <w:p>
      <w:pPr>
        <w:pStyle w:val="BodyText"/>
        <w:spacing w:before="9"/>
        <w:rPr>
          <w:sz w:val="14"/>
        </w:rPr>
      </w:pPr>
    </w:p>
    <w:p>
      <w:pPr>
        <w:pStyle w:val="Heading1"/>
      </w:pPr>
      <w:r>
        <w:rPr>
          <w:color w:val="00447C"/>
          <w:w w:val="110"/>
        </w:rPr>
        <w:t>WISE-4210-AP</w:t>
      </w:r>
    </w:p>
    <w:p>
      <w:pPr>
        <w:pStyle w:val="Heading3"/>
        <w:spacing w:before="61"/>
      </w:pPr>
      <w:r>
        <w:rPr>
          <w:color w:val="231F20"/>
          <w:w w:val="95"/>
        </w:rPr>
        <w:t>General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82" w:lineRule="exact" w:before="4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Ethernet</w:t>
        <w:tab/>
      </w:r>
      <w:r>
        <w:rPr>
          <w:color w:val="231F20"/>
          <w:w w:val="90"/>
          <w:sz w:val="16"/>
        </w:rPr>
        <w:t>RJ-45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(for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configuration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data</w:t>
      </w:r>
      <w:r>
        <w:rPr>
          <w:color w:val="231F20"/>
          <w:spacing w:val="-19"/>
          <w:w w:val="90"/>
          <w:sz w:val="16"/>
        </w:rPr>
        <w:t> </w:t>
      </w:r>
      <w:r>
        <w:rPr>
          <w:color w:val="231F20"/>
          <w:w w:val="90"/>
          <w:sz w:val="16"/>
        </w:rPr>
        <w:t>query)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RS-485</w:t>
        <w:tab/>
      </w:r>
      <w:r>
        <w:rPr>
          <w:color w:val="231F20"/>
          <w:w w:val="90"/>
          <w:sz w:val="16"/>
        </w:rPr>
        <w:t>Data+,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Data-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(for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query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node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data)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Messaging</w:t>
      </w:r>
      <w:r>
        <w:rPr>
          <w:b/>
          <w:color w:val="231F20"/>
          <w:spacing w:val="-23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Protocol</w:t>
        <w:tab/>
      </w:r>
      <w:r>
        <w:rPr>
          <w:color w:val="231F20"/>
          <w:w w:val="90"/>
          <w:sz w:val="16"/>
        </w:rPr>
        <w:t>Modbus/TCP,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Modbus/RTU,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spacing w:val="-3"/>
          <w:w w:val="90"/>
          <w:sz w:val="16"/>
        </w:rPr>
        <w:t>REST,</w:t>
      </w:r>
      <w:r>
        <w:rPr>
          <w:color w:val="231F20"/>
          <w:spacing w:val="-28"/>
          <w:w w:val="90"/>
          <w:sz w:val="16"/>
        </w:rPr>
        <w:t> </w:t>
      </w:r>
      <w:r>
        <w:rPr>
          <w:color w:val="231F20"/>
          <w:w w:val="90"/>
          <w:sz w:val="16"/>
        </w:rPr>
        <w:t>MQTT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Application</w:t>
      </w:r>
      <w:r>
        <w:rPr>
          <w:b/>
          <w:color w:val="231F20"/>
          <w:spacing w:val="-27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Protocol</w:t>
        <w:tab/>
      </w:r>
      <w:r>
        <w:rPr>
          <w:color w:val="231F20"/>
          <w:spacing w:val="-5"/>
          <w:w w:val="90"/>
          <w:sz w:val="16"/>
        </w:rPr>
        <w:t>HTTP, </w:t>
      </w:r>
      <w:r>
        <w:rPr>
          <w:color w:val="231F20"/>
          <w:w w:val="90"/>
          <w:sz w:val="16"/>
        </w:rPr>
        <w:t>HTTPS, </w:t>
      </w:r>
      <w:r>
        <w:rPr>
          <w:color w:val="231F20"/>
          <w:spacing w:val="-5"/>
          <w:w w:val="90"/>
          <w:sz w:val="16"/>
        </w:rPr>
        <w:t>SNTP,</w:t>
      </w:r>
      <w:r>
        <w:rPr>
          <w:color w:val="231F20"/>
          <w:spacing w:val="-30"/>
          <w:w w:val="90"/>
          <w:sz w:val="16"/>
        </w:rPr>
        <w:t> </w:t>
      </w:r>
      <w:r>
        <w:rPr>
          <w:color w:val="231F20"/>
          <w:w w:val="90"/>
          <w:sz w:val="16"/>
        </w:rPr>
        <w:t>DHCP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85"/>
          <w:sz w:val="16"/>
        </w:rPr>
        <w:t>Transport</w:t>
      </w:r>
      <w:r>
        <w:rPr>
          <w:b/>
          <w:color w:val="231F20"/>
          <w:spacing w:val="-9"/>
          <w:w w:val="85"/>
          <w:sz w:val="16"/>
        </w:rPr>
        <w:t> </w:t>
      </w:r>
      <w:r>
        <w:rPr>
          <w:b/>
          <w:color w:val="231F20"/>
          <w:w w:val="85"/>
          <w:sz w:val="16"/>
        </w:rPr>
        <w:t>Protocol</w:t>
        <w:tab/>
      </w:r>
      <w:r>
        <w:rPr>
          <w:color w:val="231F20"/>
          <w:spacing w:val="-6"/>
          <w:w w:val="90"/>
          <w:sz w:val="16"/>
        </w:rPr>
        <w:t>TCP, </w:t>
      </w:r>
      <w:r>
        <w:rPr>
          <w:color w:val="231F20"/>
          <w:w w:val="90"/>
          <w:sz w:val="16"/>
        </w:rPr>
        <w:t>UDP</w:t>
      </w:r>
    </w:p>
    <w:p>
      <w:pPr>
        <w:pStyle w:val="Heading5"/>
        <w:numPr>
          <w:ilvl w:val="0"/>
          <w:numId w:val="3"/>
        </w:numPr>
        <w:tabs>
          <w:tab w:pos="284" w:val="left" w:leader="none"/>
        </w:tabs>
        <w:spacing w:line="180" w:lineRule="exact" w:before="0" w:after="0"/>
        <w:ind w:left="283" w:right="0" w:hanging="172"/>
        <w:jc w:val="left"/>
      </w:pPr>
      <w:r>
        <w:rPr>
          <w:color w:val="231F20"/>
          <w:w w:val="95"/>
        </w:rPr>
        <w:t>Supports</w:t>
      </w:r>
      <w:r>
        <w:rPr>
          <w:color w:val="231F20"/>
          <w:spacing w:val="-11"/>
          <w:w w:val="95"/>
        </w:rPr>
        <w:t> </w:t>
      </w:r>
      <w:r>
        <w:rPr>
          <w:color w:val="231F20"/>
          <w:w w:val="95"/>
        </w:rPr>
        <w:t>RESTful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Web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API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JSON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format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</w:tabs>
        <w:spacing w:line="182" w:lineRule="exact" w:before="0" w:after="0"/>
        <w:ind w:left="283" w:right="0" w:hanging="172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Supports Web Server in</w:t>
      </w:r>
      <w:r>
        <w:rPr>
          <w:b/>
          <w:color w:val="231F20"/>
          <w:spacing w:val="-26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HTML5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0"/>
        <w:ind w:left="113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00447C"/>
          <w:w w:val="110"/>
          <w:sz w:val="28"/>
        </w:rPr>
        <w:t>WISE-4210-S231</w:t>
      </w:r>
    </w:p>
    <w:p>
      <w:pPr>
        <w:spacing w:before="61"/>
        <w:ind w:left="113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Temperature Sensor</w:t>
      </w:r>
    </w:p>
    <w:p>
      <w:pPr>
        <w:tabs>
          <w:tab w:pos="1871" w:val="left" w:leader="none"/>
        </w:tabs>
        <w:spacing w:line="182" w:lineRule="exact" w:before="49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1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21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Range</w:t>
        <w:tab/>
      </w:r>
      <w:r>
        <w:rPr>
          <w:color w:val="231F20"/>
          <w:w w:val="90"/>
          <w:sz w:val="16"/>
        </w:rPr>
        <w:t>-25°C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70°C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(-13°F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~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157.9°F)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95"/>
          <w:sz w:val="16"/>
        </w:rPr>
        <w:t>0.1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(°C/°F/K)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2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Accuracy</w:t>
        <w:tab/>
      </w:r>
      <w:r>
        <w:rPr>
          <w:color w:val="231F20"/>
          <w:w w:val="90"/>
          <w:sz w:val="16"/>
        </w:rPr>
        <w:t>±1.0°C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(±1.8°F)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(vertical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installation)</w:t>
      </w:r>
    </w:p>
    <w:p>
      <w:pPr>
        <w:pStyle w:val="Heading3"/>
        <w:spacing w:before="74"/>
      </w:pPr>
      <w:r>
        <w:rPr>
          <w:color w:val="231F20"/>
          <w:w w:val="95"/>
        </w:rPr>
        <w:t>Humidity Sensor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1" w:val="left" w:leader="none"/>
        </w:tabs>
        <w:spacing w:line="182" w:lineRule="exact" w:before="4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Operating</w:t>
      </w:r>
      <w:r>
        <w:rPr>
          <w:b/>
          <w:color w:val="231F20"/>
          <w:spacing w:val="-19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Range</w:t>
        <w:tab/>
      </w:r>
      <w:r>
        <w:rPr>
          <w:color w:val="231F20"/>
          <w:w w:val="95"/>
          <w:sz w:val="16"/>
        </w:rPr>
        <w:t>10 ~ 90%</w:t>
      </w:r>
      <w:r>
        <w:rPr>
          <w:color w:val="231F20"/>
          <w:spacing w:val="-27"/>
          <w:w w:val="95"/>
          <w:sz w:val="16"/>
        </w:rPr>
        <w:t> </w:t>
      </w:r>
      <w:r>
        <w:rPr>
          <w:color w:val="231F20"/>
          <w:w w:val="95"/>
          <w:sz w:val="16"/>
        </w:rPr>
        <w:t>RH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Resolution</w:t>
        <w:tab/>
      </w:r>
      <w:r>
        <w:rPr>
          <w:color w:val="231F20"/>
          <w:w w:val="95"/>
          <w:sz w:val="16"/>
        </w:rPr>
        <w:t>0.1%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RH</w:t>
      </w:r>
    </w:p>
    <w:p>
      <w:pPr>
        <w:pStyle w:val="ListParagraph"/>
        <w:numPr>
          <w:ilvl w:val="0"/>
          <w:numId w:val="3"/>
        </w:numPr>
        <w:tabs>
          <w:tab w:pos="284" w:val="left" w:leader="none"/>
          <w:tab w:pos="1870" w:val="left" w:leader="none"/>
        </w:tabs>
        <w:spacing w:line="180" w:lineRule="exact" w:before="0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Accuracy</w:t>
        <w:tab/>
      </w:r>
      <w:r>
        <w:rPr>
          <w:color w:val="231F20"/>
          <w:w w:val="90"/>
          <w:sz w:val="16"/>
        </w:rPr>
        <w:t>±4%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RH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@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for</w:t>
      </w:r>
      <w:r>
        <w:rPr>
          <w:color w:val="231F20"/>
          <w:spacing w:val="-10"/>
          <w:w w:val="90"/>
          <w:sz w:val="16"/>
        </w:rPr>
        <w:t> </w:t>
      </w:r>
      <w:r>
        <w:rPr>
          <w:color w:val="231F20"/>
          <w:w w:val="90"/>
          <w:sz w:val="16"/>
        </w:rPr>
        <w:t>0%~50%</w:t>
      </w:r>
      <w:r>
        <w:rPr>
          <w:color w:val="231F20"/>
          <w:spacing w:val="-9"/>
          <w:w w:val="90"/>
          <w:sz w:val="16"/>
        </w:rPr>
        <w:t> </w:t>
      </w:r>
      <w:r>
        <w:rPr>
          <w:color w:val="231F20"/>
          <w:w w:val="90"/>
          <w:sz w:val="16"/>
        </w:rPr>
        <w:t>RH</w:t>
      </w:r>
    </w:p>
    <w:p>
      <w:pPr>
        <w:pStyle w:val="BodyText"/>
        <w:spacing w:line="180" w:lineRule="exact"/>
        <w:ind w:left="1870"/>
      </w:pPr>
      <w:r>
        <w:rPr>
          <w:color w:val="231F20"/>
          <w:w w:val="90"/>
        </w:rPr>
        <w:t>±6% RH @ 50%~60% RH</w:t>
      </w:r>
    </w:p>
    <w:p>
      <w:pPr>
        <w:pStyle w:val="BodyText"/>
        <w:spacing w:line="182" w:lineRule="exact"/>
        <w:ind w:left="1870"/>
      </w:pPr>
      <w:r>
        <w:rPr>
          <w:color w:val="231F20"/>
          <w:w w:val="90"/>
        </w:rPr>
        <w:t>±10% RH @ 60%~90% RH</w:t>
      </w:r>
    </w:p>
    <w:p>
      <w:pPr>
        <w:pStyle w:val="BodyText"/>
        <w:spacing w:before="8"/>
        <w:rPr>
          <w:sz w:val="14"/>
        </w:rPr>
      </w:pPr>
    </w:p>
    <w:p>
      <w:pPr>
        <w:pStyle w:val="Heading1"/>
      </w:pPr>
      <w:r>
        <w:rPr>
          <w:color w:val="00447C"/>
          <w:w w:val="110"/>
        </w:rPr>
        <w:t>WISE-4210-S251</w:t>
      </w:r>
    </w:p>
    <w:p>
      <w:pPr>
        <w:pStyle w:val="Heading3"/>
        <w:spacing w:before="118"/>
      </w:pPr>
      <w:r>
        <w:rPr>
          <w:color w:val="231F20"/>
        </w:rPr>
        <w:t>Digital Input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1" w:val="left" w:leader="none"/>
        </w:tabs>
        <w:spacing w:line="182" w:lineRule="exact" w:before="4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Channels</w:t>
        <w:tab/>
      </w:r>
      <w:r>
        <w:rPr>
          <w:color w:val="231F20"/>
          <w:w w:val="90"/>
          <w:sz w:val="16"/>
        </w:rPr>
        <w:t>6 (Dry</w:t>
      </w:r>
      <w:r>
        <w:rPr>
          <w:color w:val="231F20"/>
          <w:spacing w:val="-14"/>
          <w:w w:val="90"/>
          <w:sz w:val="16"/>
        </w:rPr>
        <w:t> </w:t>
      </w:r>
      <w:r>
        <w:rPr>
          <w:color w:val="231F20"/>
          <w:w w:val="90"/>
          <w:sz w:val="16"/>
        </w:rPr>
        <w:t>Contact)</w:t>
      </w:r>
    </w:p>
    <w:p>
      <w:pPr>
        <w:pStyle w:val="Heading5"/>
        <w:numPr>
          <w:ilvl w:val="0"/>
          <w:numId w:val="4"/>
        </w:numPr>
        <w:tabs>
          <w:tab w:pos="284" w:val="left" w:leader="none"/>
        </w:tabs>
        <w:spacing w:line="235" w:lineRule="auto" w:before="1" w:after="0"/>
        <w:ind w:left="283" w:right="38" w:hanging="171"/>
        <w:jc w:val="left"/>
      </w:pPr>
      <w:r>
        <w:rPr>
          <w:color w:val="231F20"/>
          <w:w w:val="85"/>
        </w:rPr>
        <w:t>Supports 32-bit counter input function (maximum signal frequency </w:t>
      </w:r>
      <w:r>
        <w:rPr>
          <w:color w:val="231F20"/>
          <w:w w:val="95"/>
        </w:rPr>
        <w:t>200Hz)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24" w:after="0"/>
        <w:ind w:left="283" w:right="0" w:hanging="171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Supports</w:t>
      </w:r>
      <w:r>
        <w:rPr>
          <w:b/>
          <w:color w:val="231F20"/>
          <w:spacing w:val="-15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keep/discard</w:t>
      </w:r>
      <w:r>
        <w:rPr>
          <w:b/>
          <w:color w:val="231F20"/>
          <w:spacing w:val="-14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counter</w:t>
      </w:r>
      <w:r>
        <w:rPr>
          <w:b/>
          <w:color w:val="231F20"/>
          <w:spacing w:val="-14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value</w:t>
      </w:r>
      <w:r>
        <w:rPr>
          <w:b/>
          <w:color w:val="231F20"/>
          <w:spacing w:val="-14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on</w:t>
      </w:r>
      <w:r>
        <w:rPr>
          <w:b/>
          <w:color w:val="231F20"/>
          <w:spacing w:val="-15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power-off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</w:tabs>
        <w:spacing w:line="240" w:lineRule="auto" w:before="25" w:after="0"/>
        <w:ind w:left="283" w:right="0" w:hanging="171"/>
        <w:jc w:val="left"/>
        <w:rPr>
          <w:b/>
          <w:sz w:val="16"/>
        </w:rPr>
      </w:pPr>
      <w:r>
        <w:rPr>
          <w:b/>
          <w:color w:val="231F20"/>
          <w:w w:val="95"/>
          <w:sz w:val="16"/>
        </w:rPr>
        <w:t>Support inverted digital input</w:t>
      </w:r>
      <w:r>
        <w:rPr>
          <w:b/>
          <w:color w:val="231F20"/>
          <w:spacing w:val="-31"/>
          <w:w w:val="95"/>
          <w:sz w:val="16"/>
        </w:rPr>
        <w:t> </w:t>
      </w:r>
      <w:r>
        <w:rPr>
          <w:b/>
          <w:color w:val="231F20"/>
          <w:w w:val="95"/>
          <w:sz w:val="16"/>
        </w:rPr>
        <w:t>status</w:t>
      </w:r>
    </w:p>
    <w:p>
      <w:pPr>
        <w:pStyle w:val="BodyText"/>
        <w:spacing w:before="11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0"/>
        <w:ind w:left="113" w:right="0" w:firstLine="0"/>
        <w:jc w:val="left"/>
        <w:rPr>
          <w:b/>
          <w:sz w:val="18"/>
        </w:rPr>
      </w:pPr>
      <w:r>
        <w:rPr>
          <w:b/>
          <w:color w:val="231F20"/>
          <w:w w:val="95"/>
          <w:sz w:val="18"/>
        </w:rPr>
        <w:t>Wireless Access Point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WISE-4210-APNA*</w:t>
        <w:tab/>
      </w:r>
      <w:r>
        <w:rPr>
          <w:color w:val="231F20"/>
          <w:w w:val="90"/>
          <w:sz w:val="16"/>
        </w:rPr>
        <w:t>LPWAN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Wireless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Ethernet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AP</w:t>
      </w:r>
      <w:r>
        <w:rPr>
          <w:color w:val="231F20"/>
          <w:spacing w:val="-25"/>
          <w:w w:val="90"/>
          <w:sz w:val="16"/>
        </w:rPr>
        <w:t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26"/>
          <w:w w:val="90"/>
          <w:sz w:val="16"/>
        </w:rPr>
        <w:t> </w:t>
      </w:r>
      <w:r>
        <w:rPr>
          <w:color w:val="231F20"/>
          <w:w w:val="90"/>
          <w:sz w:val="16"/>
        </w:rPr>
        <w:t>AS923/EU868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WISE-4210-APUA</w:t>
        <w:tab/>
      </w:r>
      <w:r>
        <w:rPr>
          <w:color w:val="231F20"/>
          <w:w w:val="90"/>
          <w:sz w:val="16"/>
        </w:rPr>
        <w:t>LPWAN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Wireless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to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Ethernet</w:t>
      </w:r>
      <w:r>
        <w:rPr>
          <w:color w:val="231F20"/>
          <w:spacing w:val="-15"/>
          <w:w w:val="90"/>
          <w:sz w:val="16"/>
        </w:rPr>
        <w:t> </w:t>
      </w:r>
      <w:r>
        <w:rPr>
          <w:color w:val="231F20"/>
          <w:w w:val="90"/>
          <w:sz w:val="16"/>
        </w:rPr>
        <w:t>AP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16"/>
          <w:w w:val="90"/>
          <w:sz w:val="16"/>
        </w:rPr>
        <w:t> </w:t>
      </w:r>
      <w:r>
        <w:rPr>
          <w:color w:val="231F20"/>
          <w:w w:val="90"/>
          <w:sz w:val="16"/>
        </w:rPr>
        <w:t>UN433</w:t>
      </w:r>
    </w:p>
    <w:p>
      <w:pPr>
        <w:pStyle w:val="Heading3"/>
        <w:spacing w:before="74"/>
      </w:pPr>
      <w:r>
        <w:rPr>
          <w:color w:val="231F20"/>
          <w:w w:val="95"/>
        </w:rPr>
        <w:t>Wireless Sensor Node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58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WISE-4210-S231NA*</w:t>
        <w:tab/>
      </w:r>
      <w:r>
        <w:rPr>
          <w:color w:val="231F20"/>
          <w:w w:val="85"/>
          <w:sz w:val="16"/>
        </w:rPr>
        <w:t>LPWAN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WSN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with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Temp/RH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Sensors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AS923/EU868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WISE-4210-S251NA*</w:t>
        <w:tab/>
      </w:r>
      <w:r>
        <w:rPr>
          <w:color w:val="231F20"/>
          <w:w w:val="85"/>
          <w:sz w:val="16"/>
        </w:rPr>
        <w:t>LPWAN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WSN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with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6DI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and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RS-485</w:t>
      </w:r>
      <w:r>
        <w:rPr>
          <w:color w:val="231F20"/>
          <w:spacing w:val="-17"/>
          <w:w w:val="85"/>
          <w:sz w:val="16"/>
        </w:rPr>
        <w:t> </w:t>
      </w:r>
      <w:r>
        <w:rPr>
          <w:color w:val="231F20"/>
          <w:w w:val="85"/>
          <w:sz w:val="16"/>
        </w:rPr>
        <w:t>–</w:t>
      </w:r>
      <w:r>
        <w:rPr>
          <w:color w:val="231F20"/>
          <w:spacing w:val="-18"/>
          <w:w w:val="85"/>
          <w:sz w:val="16"/>
        </w:rPr>
        <w:t> </w:t>
      </w:r>
      <w:r>
        <w:rPr>
          <w:color w:val="231F20"/>
          <w:w w:val="85"/>
          <w:sz w:val="16"/>
        </w:rPr>
        <w:t>AS923/EU868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6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WISE-4210-S231UA</w:t>
        <w:tab/>
      </w:r>
      <w:r>
        <w:rPr>
          <w:color w:val="231F20"/>
          <w:w w:val="90"/>
          <w:sz w:val="16"/>
        </w:rPr>
        <w:t>LPWAN</w:t>
      </w:r>
      <w:r>
        <w:rPr>
          <w:color w:val="231F20"/>
          <w:spacing w:val="-22"/>
          <w:w w:val="90"/>
          <w:sz w:val="16"/>
        </w:rPr>
        <w:t> </w:t>
      </w:r>
      <w:r>
        <w:rPr>
          <w:color w:val="231F20"/>
          <w:w w:val="90"/>
          <w:sz w:val="16"/>
        </w:rPr>
        <w:t>WSN</w:t>
      </w:r>
      <w:r>
        <w:rPr>
          <w:color w:val="231F20"/>
          <w:spacing w:val="-22"/>
          <w:w w:val="9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Temp/RH</w:t>
      </w:r>
      <w:r>
        <w:rPr>
          <w:color w:val="231F20"/>
          <w:spacing w:val="-22"/>
          <w:w w:val="90"/>
          <w:sz w:val="16"/>
        </w:rPr>
        <w:t> </w:t>
      </w:r>
      <w:r>
        <w:rPr>
          <w:color w:val="231F20"/>
          <w:w w:val="90"/>
          <w:sz w:val="16"/>
        </w:rPr>
        <w:t>Sensors</w:t>
      </w:r>
      <w:r>
        <w:rPr>
          <w:color w:val="231F20"/>
          <w:spacing w:val="-21"/>
          <w:w w:val="90"/>
          <w:sz w:val="16"/>
        </w:rPr>
        <w:t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22"/>
          <w:w w:val="90"/>
          <w:sz w:val="16"/>
        </w:rPr>
        <w:t> </w:t>
      </w:r>
      <w:r>
        <w:rPr>
          <w:color w:val="231F20"/>
          <w:w w:val="90"/>
          <w:sz w:val="16"/>
        </w:rPr>
        <w:t>UN433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6" w:after="0"/>
        <w:ind w:left="283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WISE-4210-S251UA</w:t>
        <w:tab/>
      </w:r>
      <w:r>
        <w:rPr>
          <w:color w:val="231F20"/>
          <w:w w:val="90"/>
          <w:sz w:val="16"/>
        </w:rPr>
        <w:t>LPWAN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WSN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with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6DI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and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RS-485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–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UN433</w:t>
      </w:r>
    </w:p>
    <w:p>
      <w:pPr>
        <w:pStyle w:val="Heading3"/>
        <w:spacing w:before="74"/>
      </w:pPr>
      <w:r>
        <w:rPr>
          <w:color w:val="231F20"/>
          <w:w w:val="95"/>
        </w:rPr>
        <w:t>Accessories</w:t>
      </w:r>
    </w:p>
    <w:p>
      <w:pPr>
        <w:pStyle w:val="ListParagraph"/>
        <w:numPr>
          <w:ilvl w:val="0"/>
          <w:numId w:val="4"/>
        </w:numPr>
        <w:tabs>
          <w:tab w:pos="284" w:val="left" w:leader="none"/>
          <w:tab w:pos="1870" w:val="left" w:leader="none"/>
        </w:tabs>
        <w:spacing w:line="240" w:lineRule="auto" w:before="59" w:after="0"/>
        <w:ind w:left="283" w:right="0" w:hanging="171"/>
        <w:jc w:val="left"/>
        <w:rPr>
          <w:sz w:val="16"/>
        </w:rPr>
      </w:pPr>
      <w:r>
        <w:rPr>
          <w:b/>
          <w:color w:val="231F20"/>
          <w:w w:val="90"/>
          <w:sz w:val="16"/>
        </w:rPr>
        <w:t>1760002647-01</w:t>
        <w:tab/>
      </w:r>
      <w:r>
        <w:rPr>
          <w:color w:val="231F20"/>
          <w:w w:val="90"/>
          <w:sz w:val="16"/>
        </w:rPr>
        <w:t>Bat.Cylindrical</w:t>
      </w:r>
      <w:r>
        <w:rPr>
          <w:color w:val="231F20"/>
          <w:spacing w:val="-18"/>
          <w:w w:val="90"/>
          <w:sz w:val="16"/>
        </w:rPr>
        <w:t> </w:t>
      </w:r>
      <w:r>
        <w:rPr>
          <w:color w:val="231F20"/>
          <w:w w:val="90"/>
          <w:sz w:val="16"/>
        </w:rPr>
        <w:t>3.6V/2500mAh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AA</w:t>
      </w:r>
      <w:r>
        <w:rPr>
          <w:color w:val="231F20"/>
          <w:spacing w:val="-17"/>
          <w:w w:val="90"/>
          <w:sz w:val="16"/>
        </w:rPr>
        <w:t> </w:t>
      </w:r>
      <w:r>
        <w:rPr>
          <w:color w:val="231F20"/>
          <w:w w:val="90"/>
          <w:sz w:val="16"/>
        </w:rPr>
        <w:t>Li/SOCl2</w:t>
      </w:r>
    </w:p>
    <w:p>
      <w:pPr>
        <w:tabs>
          <w:tab w:pos="1870" w:val="left" w:leader="none"/>
        </w:tabs>
        <w:spacing w:before="6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3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1750008836-01</w:t>
        <w:tab/>
      </w:r>
      <w:r>
        <w:rPr>
          <w:color w:val="231F20"/>
          <w:w w:val="80"/>
          <w:sz w:val="16"/>
        </w:rPr>
        <w:t>863-870MHz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Dipole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Antenna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for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WISE-4210</w:t>
      </w:r>
    </w:p>
    <w:p>
      <w:pPr>
        <w:tabs>
          <w:tab w:pos="1870" w:val="left" w:leader="none"/>
        </w:tabs>
        <w:spacing w:before="6"/>
        <w:ind w:left="113" w:right="0" w:firstLine="0"/>
        <w:jc w:val="left"/>
        <w:rPr>
          <w:sz w:val="16"/>
        </w:rPr>
      </w:pPr>
      <w:r>
        <w:rPr>
          <w:rFonts w:ascii="Wingdings" w:hAnsi="Wingdings"/>
          <w:color w:val="231F20"/>
          <w:w w:val="90"/>
          <w:sz w:val="16"/>
        </w:rPr>
        <w:t></w:t>
      </w:r>
      <w:r>
        <w:rPr>
          <w:rFonts w:ascii="Times New Roman" w:hAnsi="Times New Roman"/>
          <w:color w:val="231F20"/>
          <w:spacing w:val="34"/>
          <w:w w:val="90"/>
          <w:sz w:val="16"/>
        </w:rPr>
        <w:t> </w:t>
      </w:r>
      <w:r>
        <w:rPr>
          <w:b/>
          <w:color w:val="231F20"/>
          <w:w w:val="90"/>
          <w:sz w:val="16"/>
        </w:rPr>
        <w:t>1750008837-01</w:t>
        <w:tab/>
      </w:r>
      <w:r>
        <w:rPr>
          <w:color w:val="231F20"/>
          <w:w w:val="80"/>
          <w:sz w:val="16"/>
        </w:rPr>
        <w:t>902-928MHz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Dipole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Antenna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for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WISE-4210</w:t>
      </w:r>
    </w:p>
    <w:p>
      <w:pPr>
        <w:pStyle w:val="BodyText"/>
        <w:spacing w:before="16"/>
        <w:ind w:left="113"/>
      </w:pPr>
      <w:r>
        <w:rPr/>
        <w:pict>
          <v:group style="position:absolute;margin-left:312.962006pt;margin-top:23.600008pt;width:242.35pt;height:247.75pt;mso-position-horizontal-relative:page;mso-position-vertical-relative:paragraph;z-index:251693056" coordorigin="6259,472" coordsize="4847,4955">
            <v:shape style="position:absolute;left:7263;top:1343;width:926;height:3593" type="#_x0000_t75" stroked="false">
              <v:imagedata r:id="rId26" o:title=""/>
            </v:shape>
            <v:shape style="position:absolute;left:7258;top:1200;width:913;height:97" coordorigin="7259,1201" coordsize="913,97" path="m7259,1297l7259,1201,8172,1201,8172,1297e" filled="false" stroked="true" strokeweight=".5pt" strokecolor="#231f20">
              <v:path arrowok="t"/>
              <v:stroke dashstyle="solid"/>
            </v:shape>
            <v:shape style="position:absolute;left:7083;top:1341;width:97;height:3585" coordorigin="7083,1342" coordsize="97,3585" path="m7179,4926l7083,4926,7083,1342,7179,1342e" filled="false" stroked="true" strokeweight=".5pt" strokecolor="#231f20">
              <v:path arrowok="t"/>
              <v:stroke dashstyle="solid"/>
            </v:shape>
            <v:shape style="position:absolute;left:9533;top:1329;width:523;height:3631" type="#_x0000_t75" stroked="false">
              <v:imagedata r:id="rId27" o:title=""/>
            </v:shape>
            <v:shape style="position:absolute;left:9542;top:1200;width:506;height:97" coordorigin="9543,1201" coordsize="506,97" path="m9543,1297l9543,1201,10049,1201,10049,1297e" filled="false" stroked="true" strokeweight=".5pt" strokecolor="#231f20">
              <v:path arrowok="t"/>
              <v:stroke dashstyle="solid"/>
            </v:shape>
            <v:shape style="position:absolute;left:8268;top:3479;width:97;height:1332" coordorigin="8268,3479" coordsize="97,1332" path="m8268,3479l8364,3479,8364,4811,8268,4811e" filled="false" stroked="true" strokeweight=".5pt" strokecolor="#231f20">
              <v:path arrowok="t"/>
              <v:stroke dashstyle="solid"/>
            </v:shape>
            <v:shape style="position:absolute;left:8268;top:1352;width:97;height:2119" coordorigin="8268,1352" coordsize="97,2119" path="m8268,1352l8364,1352,8364,3471,8268,3471e" filled="false" stroked="true" strokeweight=".5pt" strokecolor="#231f20">
              <v:path arrowok="t"/>
              <v:stroke dashstyle="solid"/>
            </v:shape>
            <v:rect style="position:absolute;left:6269;top:482;width:4827;height:4935" filled="false" stroked="true" strokeweight="1pt" strokecolor="#231f20">
              <v:stroke dashstyle="solid"/>
            </v:rect>
            <v:shape style="position:absolute;left:9517;top:5120;width:578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Side</w:t>
                    </w:r>
                    <w:r>
                      <w:rPr>
                        <w:rFonts w:ascii="Calibri"/>
                        <w:color w:val="231F20"/>
                        <w:spacing w:val="-18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Calibri"/>
                        <w:color w:val="231F20"/>
                        <w:w w:val="105"/>
                        <w:sz w:val="14"/>
                      </w:rPr>
                      <w:t>View</w:t>
                    </w:r>
                  </w:p>
                </w:txbxContent>
              </v:textbox>
              <w10:wrap type="none"/>
            </v:shape>
            <v:shape style="position:absolute;left:7410;top:5120;width:636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Front View</w:t>
                    </w:r>
                  </w:p>
                </w:txbxContent>
              </v:textbox>
              <w10:wrap type="none"/>
            </v:shape>
            <v:shape style="position:absolute;left:9724;top:1039;width:164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38</w:t>
                    </w:r>
                  </w:p>
                </w:txbxContent>
              </v:textbox>
              <w10:wrap type="none"/>
            </v:shape>
            <v:shape style="position:absolute;left:10386;top:711;width:607;height:195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95"/>
                        <w:sz w:val="16"/>
                      </w:rPr>
                      <w:t>Unit:</w:t>
                    </w:r>
                    <w:r>
                      <w:rPr>
                        <w:color w:val="231F20"/>
                        <w:spacing w:val="-16"/>
                        <w:w w:val="9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95"/>
                        <w:sz w:val="16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6494;top:589;width:1486;height:618" type="#_x0000_t202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color w:val="00447C"/>
                        <w:w w:val="105"/>
                        <w:sz w:val="28"/>
                      </w:rPr>
                      <w:t>Dimensions</w:t>
                    </w:r>
                  </w:p>
                  <w:p>
                    <w:pPr>
                      <w:spacing w:line="168" w:lineRule="exact" w:before="94"/>
                      <w:ind w:left="0" w:right="190" w:firstLine="0"/>
                      <w:jc w:val="righ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color w:val="231F20"/>
                        <w:sz w:val="14"/>
                      </w:rPr>
                      <w:t>70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w w:val="90"/>
        </w:rPr>
        <w:t>* AS923/EU868 version of WISE-4210 need to order antenna separately</w:t>
      </w:r>
    </w:p>
    <w:p>
      <w:pPr>
        <w:spacing w:after="0"/>
        <w:sectPr>
          <w:type w:val="continuous"/>
          <w:pgSz w:w="12240" w:h="15840"/>
          <w:pgMar w:top="0" w:bottom="0" w:left="1020" w:right="1020"/>
          <w:cols w:num="2" w:equalWidth="0">
            <w:col w:w="4649" w:space="480"/>
            <w:col w:w="5071"/>
          </w:cols>
        </w:sect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417.788208pt;margin-top:579.846313pt;width:10.45pt;height:12.8pt;mso-position-horizontal-relative:page;mso-position-vertical-relative:page;z-index:25169510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163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698212pt;margin-top:611.493286pt;width:10.45pt;height:12.8pt;mso-position-horizontal-relative:page;mso-position-vertical-relative:page;z-index:25169612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275</w:t>
                  </w:r>
                </w:p>
              </w:txbxContent>
            </v:textbox>
            <w10:wrap type="none"/>
          </v:shape>
        </w:pict>
      </w:r>
    </w:p>
    <w:p>
      <w:pPr>
        <w:tabs>
          <w:tab w:pos="5894" w:val="left" w:leader="none"/>
          <w:tab w:pos="10086" w:val="left" w:leader="none"/>
        </w:tabs>
        <w:spacing w:before="109"/>
        <w:ind w:left="113" w:right="0" w:firstLine="0"/>
        <w:jc w:val="left"/>
        <w:rPr>
          <w:sz w:val="17"/>
        </w:rPr>
      </w:pPr>
      <w:r>
        <w:rPr/>
        <w:pict>
          <v:shape style="position:absolute;margin-left:417.788208pt;margin-top:-94.8713pt;width:10.45pt;height:12.8pt;mso-position-horizontal-relative:page;mso-position-vertical-relative:paragraph;z-index:25169408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color w:val="231F20"/>
                      <w:sz w:val="14"/>
                    </w:rPr>
                    <w:t>102</w:t>
                  </w:r>
                </w:p>
              </w:txbxContent>
            </v:textbox>
            <w10:wrap type="none"/>
          </v:shape>
        </w:pict>
      </w:r>
      <w:r>
        <w:rPr>
          <w:b/>
          <w:color w:val="FFFFFF"/>
          <w:w w:val="89"/>
          <w:sz w:val="17"/>
          <w:shd w:fill="00447C" w:color="auto" w:val="clear"/>
        </w:rPr>
        <w:t> </w:t>
      </w:r>
      <w:r>
        <w:rPr>
          <w:b/>
          <w:color w:val="FFFFFF"/>
          <w:sz w:val="17"/>
          <w:shd w:fill="00447C" w:color="auto" w:val="clear"/>
        </w:rPr>
        <w:tab/>
      </w:r>
      <w:r>
        <w:rPr>
          <w:b/>
          <w:color w:val="FFFFFF"/>
          <w:w w:val="90"/>
          <w:sz w:val="17"/>
          <w:shd w:fill="00447C" w:color="auto" w:val="clear"/>
        </w:rPr>
        <w:t>Online Download</w:t>
      </w:r>
      <w:r>
        <w:rPr>
          <w:b/>
          <w:color w:val="FFFFFF"/>
          <w:spacing w:val="-18"/>
          <w:w w:val="90"/>
          <w:sz w:val="17"/>
          <w:shd w:fill="00447C" w:color="auto" w:val="clear"/>
        </w:rPr>
        <w:t> </w:t>
      </w:r>
      <w:hyperlink r:id="rId28">
        <w:r>
          <w:rPr>
            <w:color w:val="231F20"/>
            <w:w w:val="90"/>
            <w:sz w:val="17"/>
            <w:shd w:fill="00447C" w:color="auto" w:val="clear"/>
          </w:rPr>
          <w:t>www</w:t>
        </w:r>
        <w:r>
          <w:rPr>
            <w:color w:val="231F20"/>
            <w:w w:val="90"/>
            <w:sz w:val="17"/>
            <w:shd w:fill="FFFFFF" w:color="auto" w:val="clear"/>
          </w:rPr>
          <w:t>.advantech.com/product</w:t>
        </w:r>
        <w:r>
          <w:rPr>
            <w:color w:val="231F20"/>
            <w:w w:val="90"/>
            <w:sz w:val="17"/>
          </w:rPr>
          <w:t>s</w:t>
        </w:r>
        <w:r>
          <w:rPr>
            <w:color w:val="231F20"/>
            <w:sz w:val="17"/>
          </w:rPr>
          <w:tab/>
        </w:r>
      </w:hyperlink>
    </w:p>
    <w:sectPr>
      <w:type w:val="continuous"/>
      <w:pgSz w:w="12240" w:h="15840"/>
      <w:pgMar w:top="0" w:bottom="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"/>
      <w:lvlJc w:val="left"/>
      <w:pPr>
        <w:ind w:left="283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16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153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590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27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464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00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37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74" w:hanging="17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"/>
      <w:lvlJc w:val="left"/>
      <w:pPr>
        <w:ind w:left="1871" w:hanging="1758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56" w:hanging="1758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33" w:hanging="1758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710" w:hanging="1758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87" w:hanging="1758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64" w:hanging="1758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40" w:hanging="1758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17" w:hanging="1758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94" w:hanging="1758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187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14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1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8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95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219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86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75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022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57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08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6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705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53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60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50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9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7" w:hanging="171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3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Arial" w:hAnsi="Arial" w:eastAsia="Arial" w:cs="Arial"/>
      <w:sz w:val="20"/>
      <w:szCs w:val="20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13"/>
      <w:outlineLvl w:val="3"/>
    </w:pPr>
    <w:rPr>
      <w:rFonts w:ascii="Arial" w:hAnsi="Arial" w:eastAsia="Arial" w:cs="Arial"/>
      <w:b/>
      <w:bCs/>
      <w:sz w:val="18"/>
      <w:szCs w:val="18"/>
      <w:lang w:val="en-US" w:eastAsia="en-US" w:bidi="en-US"/>
    </w:rPr>
  </w:style>
  <w:style w:styleId="Heading4" w:type="paragraph">
    <w:name w:val="Heading 4"/>
    <w:basedOn w:val="Normal"/>
    <w:uiPriority w:val="1"/>
    <w:qFormat/>
    <w:pPr>
      <w:ind w:left="113"/>
      <w:outlineLvl w:val="4"/>
    </w:pPr>
    <w:rPr>
      <w:rFonts w:ascii="Arial" w:hAnsi="Arial" w:eastAsia="Arial" w:cs="Arial"/>
      <w:b/>
      <w:bCs/>
      <w:sz w:val="17"/>
      <w:szCs w:val="17"/>
      <w:lang w:val="en-US" w:eastAsia="en-US" w:bidi="en-US"/>
    </w:rPr>
  </w:style>
  <w:style w:styleId="Heading5" w:type="paragraph">
    <w:name w:val="Heading 5"/>
    <w:basedOn w:val="Normal"/>
    <w:uiPriority w:val="1"/>
    <w:qFormat/>
    <w:pPr>
      <w:ind w:left="283" w:hanging="171"/>
      <w:outlineLvl w:val="5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180" w:lineRule="exact"/>
      <w:ind w:left="283" w:hanging="171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http://www.advantech.com/products" TargetMode="External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2019-11-13T10:03:10Z</dcterms:created>
  <dcterms:modified xsi:type="dcterms:W3CDTF">2019-11-13T10:03:10Z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2019-11-13T00:00:00Z</vt:filetime>
  </property>
</Properties>
</file>