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161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256915" cy="3333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91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b w:val="1"/>
          <w:bCs w:val="1"/>
          <w:i w:val="1"/>
          <w:iCs w:val="1"/>
          <w:color w:val="FFFFFF"/>
        </w:rPr>
        <w:t>工业系统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-367665</wp:posOffset>
            </wp:positionH>
            <wp:positionV relativeFrom="paragraph">
              <wp:posOffset>38735</wp:posOffset>
            </wp:positionV>
            <wp:extent cx="2846070" cy="15113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070" cy="15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76" w:lineRule="exact"/>
        <w:rPr>
          <w:sz w:val="24"/>
          <w:szCs w:val="24"/>
          <w:color w:val="auto"/>
        </w:rPr>
      </w:pPr>
    </w:p>
    <w:p>
      <w:pPr>
        <w:ind w:left="3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56"/>
          <w:szCs w:val="56"/>
          <w:color w:val="auto"/>
        </w:rPr>
        <w:t>TANK-871-Q170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05" w:lineRule="exact"/>
        <w:rPr>
          <w:sz w:val="24"/>
          <w:szCs w:val="24"/>
          <w:color w:val="auto"/>
        </w:rPr>
      </w:pPr>
    </w:p>
    <w:p>
      <w:pPr>
        <w:ind w:left="7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Features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370" w:lineRule="exact"/>
        <w:rPr>
          <w:sz w:val="24"/>
          <w:szCs w:val="24"/>
          <w:color w:val="auto"/>
        </w:rPr>
      </w:pPr>
    </w:p>
    <w:p>
      <w:pPr>
        <w:jc w:val="right"/>
        <w:ind w:right="180"/>
        <w:spacing w:after="0"/>
        <w:rPr>
          <w:sz w:val="20"/>
          <w:szCs w:val="20"/>
          <w:color w:val="auto"/>
        </w:rPr>
      </w:pPr>
      <w:r>
        <w:rPr>
          <w:rFonts w:ascii="Arial Black" w:cs="Arial Black" w:eastAsia="Arial Black" w:hAnsi="Arial Black"/>
          <w:sz w:val="16"/>
          <w:szCs w:val="16"/>
          <w:b w:val="1"/>
          <w:bCs w:val="1"/>
          <w:i w:val="1"/>
          <w:iCs w:val="1"/>
          <w:color w:val="54318F"/>
        </w:rPr>
        <w:t>w w w . i e i w o r l d . c o m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-3342005</wp:posOffset>
            </wp:positionH>
            <wp:positionV relativeFrom="paragraph">
              <wp:posOffset>193675</wp:posOffset>
            </wp:positionV>
            <wp:extent cx="6506210" cy="5022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6210" cy="502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1" w:lineRule="exact"/>
        <w:rPr>
          <w:sz w:val="24"/>
          <w:szCs w:val="24"/>
          <w:color w:val="auto"/>
        </w:rPr>
      </w:pPr>
    </w:p>
    <w:p>
      <w:pPr>
        <w:ind w:left="166" w:right="2440" w:hanging="166"/>
        <w:spacing w:after="0" w:line="212" w:lineRule="exact"/>
        <w:tabs>
          <w:tab w:leader="none" w:pos="173" w:val="left"/>
        </w:tabs>
        <w:numPr>
          <w:ilvl w:val="0"/>
          <w:numId w:val="1"/>
        </w:numPr>
        <w:rPr>
          <w:rFonts w:ascii="Arial" w:cs="Arial" w:eastAsia="Arial" w:hAnsi="Arial"/>
          <w:sz w:val="18"/>
          <w:szCs w:val="18"/>
          <w:b w:val="1"/>
          <w:bCs w:val="1"/>
          <w:i w:val="1"/>
          <w:iCs w:val="1"/>
          <w:color w:val="auto"/>
        </w:rPr>
      </w:pPr>
      <w:r>
        <w:rPr>
          <w:rFonts w:ascii="黑体" w:cs="黑体" w:eastAsia="黑体" w:hAnsi="黑体"/>
          <w:sz w:val="18"/>
          <w:szCs w:val="18"/>
          <w:b w:val="1"/>
          <w:bCs w:val="1"/>
          <w:i w:val="1"/>
          <w:iCs w:val="1"/>
          <w:color w:val="auto"/>
        </w:rPr>
        <w:t>高性能</w:t>
      </w:r>
      <w:r>
        <w:rPr>
          <w:rFonts w:ascii="Arial" w:cs="Arial" w:eastAsia="Arial" w:hAnsi="Arial"/>
          <w:sz w:val="18"/>
          <w:szCs w:val="18"/>
          <w:b w:val="1"/>
          <w:bCs w:val="1"/>
          <w:i w:val="1"/>
          <w:iCs w:val="1"/>
          <w:color w:val="auto"/>
        </w:rPr>
        <w:t>6th/7th Generation Intel® Core™ Processor</w:t>
      </w:r>
    </w:p>
    <w:p>
      <w:pPr>
        <w:spacing w:after="0" w:line="1" w:lineRule="exact"/>
        <w:rPr>
          <w:rFonts w:ascii="Arial" w:cs="Arial" w:eastAsia="Arial" w:hAnsi="Arial"/>
          <w:sz w:val="18"/>
          <w:szCs w:val="18"/>
          <w:b w:val="1"/>
          <w:bCs w:val="1"/>
          <w:i w:val="1"/>
          <w:iCs w:val="1"/>
          <w:color w:val="auto"/>
        </w:rPr>
      </w:pPr>
    </w:p>
    <w:p>
      <w:pPr>
        <w:ind w:left="186" w:hanging="186"/>
        <w:spacing w:after="0" w:line="177" w:lineRule="exact"/>
        <w:tabs>
          <w:tab w:leader="none" w:pos="186" w:val="left"/>
        </w:tabs>
        <w:numPr>
          <w:ilvl w:val="0"/>
          <w:numId w:val="1"/>
        </w:numPr>
        <w:rPr>
          <w:rFonts w:ascii="Arial" w:cs="Arial" w:eastAsia="Arial" w:hAnsi="Arial"/>
          <w:sz w:val="18"/>
          <w:szCs w:val="18"/>
          <w:b w:val="1"/>
          <w:bCs w:val="1"/>
          <w:i w:val="1"/>
          <w:iCs w:val="1"/>
          <w:color w:val="auto"/>
        </w:rPr>
      </w:pPr>
      <w:r>
        <w:rPr>
          <w:rFonts w:ascii="黑体" w:cs="黑体" w:eastAsia="黑体" w:hAnsi="黑体"/>
          <w:sz w:val="18"/>
          <w:szCs w:val="18"/>
          <w:b w:val="1"/>
          <w:bCs w:val="1"/>
          <w:i w:val="1"/>
          <w:iCs w:val="1"/>
          <w:color w:val="auto"/>
        </w:rPr>
        <w:t>无风扇嵌入式电脑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-3343910</wp:posOffset>
            </wp:positionH>
            <wp:positionV relativeFrom="paragraph">
              <wp:posOffset>307340</wp:posOffset>
            </wp:positionV>
            <wp:extent cx="6505575" cy="84423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8442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094" w:lineRule="exact"/>
        <w:rPr>
          <w:sz w:val="24"/>
          <w:szCs w:val="24"/>
          <w:color w:val="auto"/>
        </w:rPr>
      </w:pPr>
    </w:p>
    <w:p>
      <w:pPr>
        <w:sectPr>
          <w:pgSz w:w="11900" w:h="16319" w:orient="portrait"/>
          <w:cols w:equalWidth="0" w:num="2">
            <w:col w:w="4860" w:space="654"/>
            <w:col w:w="5486"/>
          </w:cols>
          <w:pgMar w:left="580" w:top="198" w:right="326" w:bottom="0" w:gutter="0" w:footer="0" w:header="0"/>
        </w:sectPr>
      </w:pPr>
    </w:p>
    <w:p>
      <w:pPr>
        <w:ind w:left="920" w:right="6760" w:hanging="139"/>
        <w:spacing w:after="0" w:line="195" w:lineRule="exact"/>
        <w:tabs>
          <w:tab w:leader="none" w:pos="929" w:val="left"/>
        </w:tabs>
        <w:numPr>
          <w:ilvl w:val="0"/>
          <w:numId w:val="2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 xml:space="preserve">6th/7th Gen Intel® Core™ </w:t>
      </w:r>
      <w:r>
        <w:rPr>
          <w:rFonts w:ascii="黑体" w:cs="黑体" w:eastAsia="黑体" w:hAnsi="黑体"/>
          <w:sz w:val="16"/>
          <w:szCs w:val="16"/>
          <w:color w:val="auto"/>
        </w:rPr>
        <w:t>处理器平台采用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Intel® Q170 </w:t>
      </w:r>
      <w:r>
        <w:rPr>
          <w:rFonts w:ascii="黑体" w:cs="黑体" w:eastAsia="黑体" w:hAnsi="黑体"/>
          <w:sz w:val="16"/>
          <w:szCs w:val="16"/>
          <w:color w:val="auto"/>
        </w:rPr>
        <w:t>芯片组和</w:t>
      </w:r>
      <w:r>
        <w:rPr>
          <w:rFonts w:ascii="Arial" w:cs="Arial" w:eastAsia="Arial" w:hAnsi="Arial"/>
          <w:sz w:val="16"/>
          <w:szCs w:val="16"/>
          <w:color w:val="auto"/>
        </w:rPr>
        <w:t xml:space="preserve">DDR4 </w:t>
      </w:r>
      <w:r>
        <w:rPr>
          <w:rFonts w:ascii="黑体" w:cs="黑体" w:eastAsia="黑体" w:hAnsi="黑体"/>
          <w:sz w:val="16"/>
          <w:szCs w:val="16"/>
          <w:color w:val="auto"/>
        </w:rPr>
        <w:t>内存</w:t>
      </w:r>
    </w:p>
    <w:p>
      <w:pPr>
        <w:spacing w:after="0" w:line="18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ind w:left="940" w:hanging="159"/>
        <w:spacing w:after="0" w:line="194" w:lineRule="exact"/>
        <w:tabs>
          <w:tab w:leader="none" w:pos="940" w:val="left"/>
        </w:tabs>
        <w:numPr>
          <w:ilvl w:val="0"/>
          <w:numId w:val="2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黑体" w:cs="黑体" w:eastAsia="黑体" w:hAnsi="黑体"/>
          <w:sz w:val="16"/>
          <w:szCs w:val="16"/>
          <w:color w:val="auto"/>
        </w:rPr>
        <w:t>独立三显，支持高清</w:t>
      </w:r>
    </w:p>
    <w:p>
      <w:pPr>
        <w:spacing w:after="0" w:line="54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ind w:left="940" w:hanging="159"/>
        <w:spacing w:after="0" w:line="194" w:lineRule="exact"/>
        <w:tabs>
          <w:tab w:leader="none" w:pos="940" w:val="left"/>
        </w:tabs>
        <w:numPr>
          <w:ilvl w:val="0"/>
          <w:numId w:val="2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黑体" w:cs="黑体" w:eastAsia="黑体" w:hAnsi="黑体"/>
          <w:sz w:val="16"/>
          <w:szCs w:val="16"/>
          <w:color w:val="auto"/>
        </w:rPr>
        <w:t>丰富的高速 I/O 接口位于一侧，便于安装</w:t>
      </w:r>
    </w:p>
    <w:p>
      <w:pPr>
        <w:spacing w:after="0" w:line="54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ind w:left="940" w:hanging="159"/>
        <w:spacing w:after="0" w:line="194" w:lineRule="exact"/>
        <w:tabs>
          <w:tab w:leader="none" w:pos="940" w:val="left"/>
        </w:tabs>
        <w:numPr>
          <w:ilvl w:val="0"/>
          <w:numId w:val="2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黑体" w:cs="黑体" w:eastAsia="黑体" w:hAnsi="黑体"/>
          <w:sz w:val="16"/>
          <w:szCs w:val="16"/>
          <w:color w:val="auto"/>
        </w:rPr>
        <w:t>IEI iRIS-2400 解决方案</w:t>
      </w:r>
    </w:p>
    <w:p>
      <w:pPr>
        <w:sectPr>
          <w:pgSz w:w="11900" w:h="16319" w:orient="portrait"/>
          <w:cols w:equalWidth="0" w:num="1">
            <w:col w:w="11000"/>
          </w:cols>
          <w:pgMar w:left="580" w:top="198" w:right="326" w:bottom="0" w:gutter="0" w:footer="0" w:header="0"/>
          <w:type w:val="continuous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41" w:lineRule="exact"/>
        <w:rPr>
          <w:sz w:val="24"/>
          <w:szCs w:val="24"/>
          <w:color w:val="auto"/>
        </w:rPr>
      </w:pPr>
    </w:p>
    <w:tbl>
      <w:tblPr>
        <w:tblLayout w:type="fixed"/>
        <w:tblInd w:w="18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7"/>
        </w:trPr>
        <w:tc>
          <w:tcPr>
            <w:tcW w:w="1540" w:type="dxa"/>
            <w:vAlign w:val="bottom"/>
          </w:tcPr>
          <w:p>
            <w:pPr>
              <w:ind w:left="9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 Black" w:cs="Arial Black" w:eastAsia="Arial Black" w:hAnsi="Arial Black"/>
                <w:sz w:val="14"/>
                <w:szCs w:val="14"/>
                <w:b w:val="1"/>
                <w:bCs w:val="1"/>
                <w:color w:val="FFFFFF"/>
              </w:rPr>
              <w:t>Triple</w:t>
            </w:r>
          </w:p>
        </w:tc>
        <w:tc>
          <w:tcPr>
            <w:tcW w:w="580" w:type="dxa"/>
            <w:vAlign w:val="bottom"/>
          </w:tcPr>
          <w:p>
            <w:pPr>
              <w:jc w:val="center"/>
              <w:ind w:left="10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 Black" w:cs="Arial Black" w:eastAsia="Arial Black" w:hAnsi="Arial Black"/>
                <w:sz w:val="14"/>
                <w:szCs w:val="14"/>
                <w:b w:val="1"/>
                <w:bCs w:val="1"/>
                <w:color w:val="FFFFFF"/>
                <w:w w:val="95"/>
              </w:rPr>
              <w:t>DDR4</w:t>
            </w:r>
          </w:p>
        </w:tc>
      </w:tr>
      <w:tr>
        <w:trPr>
          <w:trHeight w:val="210"/>
        </w:trPr>
        <w:tc>
          <w:tcPr>
            <w:tcW w:w="1540" w:type="dxa"/>
            <w:vAlign w:val="bottom"/>
          </w:tcPr>
          <w:p>
            <w:pPr>
              <w:spacing w:after="0" w:line="20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 Black" w:cs="Arial Black" w:eastAsia="Arial Black" w:hAnsi="Arial Black"/>
                <w:sz w:val="15"/>
                <w:szCs w:val="15"/>
                <w:b w:val="1"/>
                <w:bCs w:val="1"/>
                <w:color w:val="FFFFFF"/>
              </w:rPr>
              <w:t xml:space="preserve">Fanless   </w:t>
            </w:r>
            <w:r>
              <w:rPr>
                <w:rFonts w:ascii="Arial Black" w:cs="Arial Black" w:eastAsia="Arial Black" w:hAnsi="Arial Black"/>
                <w:sz w:val="14"/>
                <w:szCs w:val="14"/>
                <w:b w:val="1"/>
                <w:bCs w:val="1"/>
                <w:color w:val="FFFFFF"/>
              </w:rPr>
              <w:t>Display</w:t>
            </w:r>
          </w:p>
        </w:tc>
        <w:tc>
          <w:tcPr>
            <w:tcW w:w="58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 Black" w:cs="Arial Black" w:eastAsia="Arial Black" w:hAnsi="Arial Black"/>
                <w:sz w:val="14"/>
                <w:szCs w:val="14"/>
                <w:b w:val="1"/>
                <w:bCs w:val="1"/>
                <w:color w:val="FFFFFF"/>
              </w:rPr>
              <w:t>2133</w:t>
            </w:r>
          </w:p>
        </w:tc>
      </w:tr>
    </w:tbl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36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Specifications</w:t>
      </w:r>
    </w:p>
    <w:p>
      <w:pPr>
        <w:spacing w:after="0" w:line="145" w:lineRule="exact"/>
        <w:rPr>
          <w:sz w:val="24"/>
          <w:szCs w:val="24"/>
          <w:color w:val="auto"/>
        </w:rPr>
      </w:pPr>
    </w:p>
    <w:p>
      <w:pPr>
        <w:ind w:left="400"/>
        <w:spacing w:after="0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4"/>
          <w:szCs w:val="14"/>
          <w:b w:val="1"/>
          <w:bCs w:val="1"/>
          <w:color w:val="FFFFFF"/>
        </w:rPr>
        <w:t>0RGHO1DPH</w:t>
      </w:r>
    </w:p>
    <w:p>
      <w:pPr>
        <w:spacing w:after="0" w:line="87" w:lineRule="exact"/>
        <w:rPr>
          <w:sz w:val="24"/>
          <w:szCs w:val="24"/>
          <w:color w:val="auto"/>
        </w:rPr>
      </w:pPr>
    </w:p>
    <w:tbl>
      <w:tblPr>
        <w:tblLayout w:type="fixed"/>
        <w:tblInd w:w="3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37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00" w:type="dxa"/>
            <w:vAlign w:val="bottom"/>
          </w:tcPr>
          <w:p>
            <w:pPr>
              <w:ind w:left="8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b w:val="1"/>
                <w:bCs w:val="1"/>
                <w:color w:val="auto"/>
              </w:rPr>
              <w:t>颜色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9"/>
        </w:trPr>
        <w:tc>
          <w:tcPr>
            <w:tcW w:w="130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b w:val="1"/>
                <w:bCs w:val="1"/>
                <w:color w:val="auto"/>
              </w:rPr>
              <w:t>机身</w:t>
            </w:r>
          </w:p>
        </w:tc>
        <w:tc>
          <w:tcPr>
            <w:tcW w:w="2100" w:type="dxa"/>
            <w:vAlign w:val="bottom"/>
          </w:tcPr>
          <w:p>
            <w:pPr>
              <w:ind w:left="8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b w:val="1"/>
                <w:bCs w:val="1"/>
                <w:color w:val="auto"/>
              </w:rPr>
              <w:t>尺寸 (WxDxH)(mm)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7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100" w:type="dxa"/>
            <w:vAlign w:val="bottom"/>
          </w:tcPr>
          <w:p>
            <w:pPr>
              <w:ind w:left="8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b w:val="1"/>
                <w:bCs w:val="1"/>
                <w:color w:val="auto"/>
              </w:rPr>
              <w:t>系统风扇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100" w:type="dxa"/>
            <w:vAlign w:val="bottom"/>
          </w:tcPr>
          <w:p>
            <w:pPr>
              <w:ind w:left="8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b w:val="1"/>
                <w:bCs w:val="1"/>
                <w:color w:val="auto"/>
              </w:rPr>
              <w:t>材质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22"/>
        </w:trPr>
        <w:tc>
          <w:tcPr>
            <w:tcW w:w="1300" w:type="dxa"/>
            <w:vAlign w:val="bottom"/>
            <w:vMerge w:val="restart"/>
          </w:tcPr>
          <w:p>
            <w:pPr>
              <w:ind w:left="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b w:val="1"/>
                <w:bCs w:val="1"/>
                <w:color w:val="auto"/>
              </w:rPr>
              <w:t>主板</w:t>
            </w:r>
          </w:p>
        </w:tc>
        <w:tc>
          <w:tcPr>
            <w:tcW w:w="2100" w:type="dxa"/>
            <w:vAlign w:val="bottom"/>
          </w:tcPr>
          <w:p>
            <w:pPr>
              <w:ind w:left="8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2"/>
                <w:szCs w:val="12"/>
                <w:b w:val="1"/>
                <w:bCs w:val="1"/>
                <w:color w:val="auto"/>
              </w:rPr>
              <w:t>&amp;38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2"/>
        </w:trPr>
        <w:tc>
          <w:tcPr>
            <w:tcW w:w="130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3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100" w:type="dxa"/>
            <w:vAlign w:val="bottom"/>
          </w:tcPr>
          <w:p>
            <w:pPr>
              <w:ind w:left="8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b w:val="1"/>
                <w:bCs w:val="1"/>
                <w:color w:val="auto"/>
              </w:rPr>
              <w:t>芯片组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7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00" w:type="dxa"/>
            <w:vAlign w:val="bottom"/>
          </w:tcPr>
          <w:p>
            <w:pPr>
              <w:ind w:left="8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b w:val="1"/>
                <w:bCs w:val="1"/>
                <w:color w:val="auto"/>
              </w:rPr>
              <w:t>系统内存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1"/>
        </w:trPr>
        <w:tc>
          <w:tcPr>
            <w:tcW w:w="130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2"/>
                <w:szCs w:val="12"/>
                <w:b w:val="1"/>
                <w:bCs w:val="1"/>
                <w:color w:val="auto"/>
              </w:rPr>
              <w:t>,30,</w:t>
            </w:r>
          </w:p>
        </w:tc>
        <w:tc>
          <w:tcPr>
            <w:tcW w:w="2100" w:type="dxa"/>
            <w:vAlign w:val="bottom"/>
          </w:tcPr>
          <w:p>
            <w:pPr>
              <w:ind w:left="8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2"/>
                <w:szCs w:val="12"/>
                <w:b w:val="1"/>
                <w:bCs w:val="1"/>
                <w:color w:val="auto"/>
              </w:rPr>
              <w:t>L5,6VROXWLRQ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1300" w:type="dxa"/>
            <w:vAlign w:val="bottom"/>
          </w:tcPr>
          <w:p>
            <w:pPr>
              <w:ind w:left="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b w:val="1"/>
                <w:bCs w:val="1"/>
                <w:color w:val="auto"/>
              </w:rPr>
              <w:t>存储</w:t>
            </w:r>
          </w:p>
        </w:tc>
        <w:tc>
          <w:tcPr>
            <w:tcW w:w="2100" w:type="dxa"/>
            <w:vAlign w:val="bottom"/>
          </w:tcPr>
          <w:p>
            <w:pPr>
              <w:ind w:left="8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2"/>
                <w:szCs w:val="12"/>
                <w:b w:val="1"/>
                <w:bCs w:val="1"/>
                <w:color w:val="auto"/>
              </w:rPr>
              <w:t>+DUG'ULYH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100" w:type="dxa"/>
            <w:vAlign w:val="bottom"/>
          </w:tcPr>
          <w:p>
            <w:pPr>
              <w:ind w:left="8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2"/>
                <w:szCs w:val="12"/>
                <w:b w:val="1"/>
                <w:bCs w:val="1"/>
                <w:color w:val="auto"/>
              </w:rPr>
              <w:t>86%*HQ*EV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100" w:type="dxa"/>
            <w:vAlign w:val="bottom"/>
          </w:tcPr>
          <w:p>
            <w:pPr>
              <w:ind w:left="8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2"/>
                <w:szCs w:val="12"/>
                <w:b w:val="1"/>
                <w:bCs w:val="1"/>
                <w:color w:val="auto"/>
              </w:rPr>
              <w:t>86%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0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00" w:type="dxa"/>
            <w:vAlign w:val="bottom"/>
          </w:tcPr>
          <w:p>
            <w:pPr>
              <w:ind w:left="8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2"/>
                <w:szCs w:val="12"/>
                <w:b w:val="1"/>
                <w:bCs w:val="1"/>
                <w:color w:val="auto"/>
              </w:rPr>
              <w:t>(WKHUQHW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44"/>
        </w:trPr>
        <w:tc>
          <w:tcPr>
            <w:tcW w:w="1300" w:type="dxa"/>
            <w:vAlign w:val="bottom"/>
            <w:vMerge w:val="restart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b w:val="1"/>
                <w:bCs w:val="1"/>
                <w:color w:val="auto"/>
              </w:rPr>
              <w:t>I/O 接口</w:t>
            </w:r>
          </w:p>
        </w:tc>
        <w:tc>
          <w:tcPr>
            <w:tcW w:w="2100" w:type="dxa"/>
            <w:vAlign w:val="bottom"/>
          </w:tcPr>
          <w:p>
            <w:pPr>
              <w:ind w:left="8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2"/>
                <w:szCs w:val="12"/>
                <w:b w:val="1"/>
                <w:bCs w:val="1"/>
                <w:color w:val="auto"/>
              </w:rPr>
              <w:t>&amp;203RUW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7"/>
        </w:trPr>
        <w:tc>
          <w:tcPr>
            <w:tcW w:w="130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1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3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100" w:type="dxa"/>
            <w:vAlign w:val="bottom"/>
          </w:tcPr>
          <w:p>
            <w:pPr>
              <w:ind w:left="8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2"/>
                <w:szCs w:val="12"/>
                <w:b w:val="1"/>
                <w:bCs w:val="1"/>
                <w:color w:val="auto"/>
              </w:rPr>
              <w:t>'LJLWDO,2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100" w:type="dxa"/>
            <w:vAlign w:val="bottom"/>
          </w:tcPr>
          <w:p>
            <w:pPr>
              <w:ind w:left="8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b w:val="1"/>
                <w:bCs w:val="1"/>
                <w:color w:val="auto"/>
              </w:rPr>
              <w:t>显示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1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00" w:type="dxa"/>
            <w:vAlign w:val="bottom"/>
          </w:tcPr>
          <w:p>
            <w:pPr>
              <w:ind w:left="8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b w:val="1"/>
                <w:bCs w:val="1"/>
                <w:color w:val="auto"/>
                <w:w w:val="99"/>
              </w:rPr>
              <w:t>分辨率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9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00" w:type="dxa"/>
            <w:vAlign w:val="bottom"/>
          </w:tcPr>
          <w:p>
            <w:pPr>
              <w:ind w:left="8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b w:val="1"/>
                <w:bCs w:val="1"/>
                <w:color w:val="auto"/>
              </w:rPr>
              <w:t>音频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5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00" w:type="dxa"/>
            <w:vAlign w:val="bottom"/>
          </w:tcPr>
          <w:p>
            <w:pPr>
              <w:ind w:left="8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2"/>
                <w:szCs w:val="12"/>
                <w:b w:val="1"/>
                <w:bCs w:val="1"/>
                <w:color w:val="auto"/>
              </w:rPr>
              <w:t>:LUHOHVV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0"/>
        </w:trPr>
        <w:tc>
          <w:tcPr>
            <w:tcW w:w="1300" w:type="dxa"/>
            <w:vAlign w:val="bottom"/>
          </w:tcPr>
          <w:p>
            <w:pPr>
              <w:ind w:left="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b w:val="1"/>
                <w:bCs w:val="1"/>
                <w:color w:val="auto"/>
              </w:rPr>
              <w:t>扩展槽</w:t>
            </w:r>
          </w:p>
        </w:tc>
        <w:tc>
          <w:tcPr>
            <w:tcW w:w="2100" w:type="dxa"/>
            <w:vAlign w:val="bottom"/>
          </w:tcPr>
          <w:p>
            <w:pPr>
              <w:ind w:left="8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2"/>
                <w:szCs w:val="12"/>
                <w:b w:val="1"/>
                <w:bCs w:val="1"/>
                <w:color w:val="auto"/>
              </w:rPr>
              <w:t>3&amp;,H0LQL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0"/>
        </w:trPr>
        <w:tc>
          <w:tcPr>
            <w:tcW w:w="130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b w:val="1"/>
                <w:bCs w:val="1"/>
                <w:color w:val="auto"/>
                <w:w w:val="99"/>
              </w:rPr>
              <w:t>电源</w:t>
            </w:r>
          </w:p>
        </w:tc>
        <w:tc>
          <w:tcPr>
            <w:tcW w:w="2100" w:type="dxa"/>
            <w:vAlign w:val="bottom"/>
          </w:tcPr>
          <w:p>
            <w:pPr>
              <w:ind w:left="8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b w:val="1"/>
                <w:bCs w:val="1"/>
                <w:color w:val="auto"/>
              </w:rPr>
              <w:t>电源输入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5"/>
        </w:trPr>
        <w:tc>
          <w:tcPr>
            <w:tcW w:w="130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1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00" w:type="dxa"/>
            <w:vAlign w:val="bottom"/>
          </w:tcPr>
          <w:p>
            <w:pPr>
              <w:ind w:left="8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b w:val="1"/>
                <w:bCs w:val="1"/>
                <w:color w:val="auto"/>
              </w:rPr>
              <w:t>功耗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100" w:type="dxa"/>
            <w:vAlign w:val="bottom"/>
          </w:tcPr>
          <w:p>
            <w:pPr>
              <w:ind w:left="80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b w:val="1"/>
                <w:bCs w:val="1"/>
                <w:color w:val="auto"/>
              </w:rPr>
              <w:t>安装方式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83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00" w:type="dxa"/>
            <w:vAlign w:val="bottom"/>
          </w:tcPr>
          <w:p>
            <w:pPr>
              <w:ind w:left="8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b w:val="1"/>
                <w:bCs w:val="1"/>
                <w:color w:val="auto"/>
              </w:rPr>
              <w:t>使用温度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36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00" w:type="dxa"/>
            <w:vAlign w:val="bottom"/>
          </w:tcPr>
          <w:p>
            <w:pPr>
              <w:ind w:left="8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b w:val="1"/>
                <w:bCs w:val="1"/>
                <w:color w:val="auto"/>
              </w:rPr>
              <w:t>保存环境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5"/>
        </w:trPr>
        <w:tc>
          <w:tcPr>
            <w:tcW w:w="130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b w:val="1"/>
                <w:bCs w:val="1"/>
                <w:color w:val="auto"/>
              </w:rPr>
              <w:t>可靠性</w:t>
            </w:r>
          </w:p>
        </w:tc>
        <w:tc>
          <w:tcPr>
            <w:tcW w:w="2100" w:type="dxa"/>
            <w:vAlign w:val="bottom"/>
            <w:vMerge w:val="restart"/>
          </w:tcPr>
          <w:p>
            <w:pPr>
              <w:ind w:left="8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b w:val="1"/>
                <w:bCs w:val="1"/>
                <w:color w:val="auto"/>
              </w:rPr>
              <w:t>冲击测试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7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1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8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00" w:type="dxa"/>
            <w:vAlign w:val="bottom"/>
          </w:tcPr>
          <w:p>
            <w:pPr>
              <w:ind w:left="8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b w:val="1"/>
                <w:bCs w:val="1"/>
                <w:color w:val="auto"/>
              </w:rPr>
              <w:t>震动测试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00" w:type="dxa"/>
            <w:vAlign w:val="bottom"/>
          </w:tcPr>
          <w:p>
            <w:pPr>
              <w:ind w:left="8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b w:val="1"/>
                <w:bCs w:val="1"/>
                <w:color w:val="auto"/>
              </w:rPr>
              <w:t>重量（净重/毛重)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6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00" w:type="dxa"/>
            <w:vAlign w:val="bottom"/>
          </w:tcPr>
          <w:p>
            <w:pPr>
              <w:ind w:left="8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2"/>
                <w:szCs w:val="12"/>
                <w:b w:val="1"/>
                <w:bCs w:val="1"/>
                <w:color w:val="auto"/>
              </w:rPr>
              <w:t>6DIHW\(0&amp;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0"/>
        </w:trPr>
        <w:tc>
          <w:tcPr>
            <w:tcW w:w="130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2"/>
                <w:szCs w:val="12"/>
                <w:b w:val="1"/>
                <w:bCs w:val="1"/>
                <w:color w:val="auto"/>
              </w:rPr>
              <w:t>26</w:t>
            </w:r>
          </w:p>
        </w:tc>
        <w:tc>
          <w:tcPr>
            <w:tcW w:w="2100" w:type="dxa"/>
            <w:vAlign w:val="bottom"/>
          </w:tcPr>
          <w:p>
            <w:pPr>
              <w:ind w:left="8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b w:val="1"/>
                <w:bCs w:val="1"/>
                <w:color w:val="auto"/>
              </w:rPr>
              <w:t>支持的 OS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8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4"/>
          <w:szCs w:val="14"/>
          <w:b w:val="1"/>
          <w:bCs w:val="1"/>
          <w:color w:val="FFFFFF"/>
        </w:rPr>
        <w:t>7$1.4</w:t>
      </w:r>
    </w:p>
    <w:p>
      <w:pPr>
        <w:spacing w:after="0" w:line="116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Black C + Silver</w:t>
      </w:r>
    </w:p>
    <w:p>
      <w:pPr>
        <w:spacing w:after="0" w:line="12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82.2 x 255.2 x 204</w:t>
      </w:r>
    </w:p>
    <w:p>
      <w:pPr>
        <w:spacing w:after="0" w:line="12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Fanless</w:t>
      </w:r>
    </w:p>
    <w:p>
      <w:pPr>
        <w:spacing w:after="0" w:line="12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Extruded aluminum alloy</w:t>
      </w:r>
    </w:p>
    <w:p>
      <w:pPr>
        <w:spacing w:after="0" w:line="11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Intel 7th Gen Core CPU &amp;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Intel® Core™ i7-6700TE (2.4 GHz, quad-core, TDP=35W)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Intel® Core™ i5-6500TE (2.3 GHz, quad-core, TDP=35W)</w:t>
      </w:r>
    </w:p>
    <w:p>
      <w:pPr>
        <w:spacing w:after="0" w:line="11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Intel® Q170</w:t>
      </w:r>
    </w:p>
    <w:p>
      <w:pPr>
        <w:spacing w:after="0" w:line="12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2 x 260-pin DDR4 SO-DIMM, pre-installed one 4GB (system max: 32GB)</w:t>
      </w:r>
    </w:p>
    <w:p>
      <w:pPr>
        <w:spacing w:after="0" w:line="12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1 x iRIS-2400 (optional)</w:t>
      </w:r>
    </w:p>
    <w:p>
      <w:pPr>
        <w:spacing w:after="0" w:line="12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2 x 2.5’’ SATA 6Gb/s HDD/SSD bay (RAID 0/1 support)</w:t>
      </w:r>
    </w:p>
    <w:p>
      <w:pPr>
        <w:spacing w:after="0" w:line="12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4</w:t>
      </w:r>
    </w:p>
    <w:p>
      <w:pPr>
        <w:spacing w:after="0" w:line="12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4</w:t>
      </w:r>
    </w:p>
    <w:p>
      <w:pPr>
        <w:spacing w:after="0" w:line="11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2 x RJ-45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LAN1 (iRIS): Intel® I210 PCIe controller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LAN2: Intel® I219LM PCIe controller</w:t>
      </w:r>
    </w:p>
    <w:p>
      <w:pPr>
        <w:spacing w:after="0" w:line="9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4 x RS-232 (2 x RJ-45, 2 x DB-9 w/2.5KV isolation protection)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2 x RS-232/422/485 (DB-9)</w:t>
      </w:r>
    </w:p>
    <w:p>
      <w:pPr>
        <w:spacing w:after="0" w:line="11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8 bit Digital I/O, 4 bit input / 4 bit output</w:t>
      </w:r>
    </w:p>
    <w:p>
      <w:pPr>
        <w:spacing w:after="0" w:line="12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1 x VGA, 1 x HDMI+DP, 1 x iDP (optional)</w:t>
      </w:r>
    </w:p>
    <w:p>
      <w:pPr>
        <w:spacing w:after="0" w:line="11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1 x VGA (Up to 1920 x 1200@60Hz)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1 x HDMI/DP (Up to 3840x2160@30Hz / 4096×2304@60Hz)</w:t>
      </w:r>
    </w:p>
    <w:p>
      <w:pPr>
        <w:spacing w:after="0" w:line="11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1 x Line-out ; 1 x Mic-in</w:t>
      </w:r>
    </w:p>
    <w:p>
      <w:pPr>
        <w:spacing w:after="0" w:line="12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1 x 802.11a/b/g/n/ac (optional)</w:t>
      </w:r>
    </w:p>
    <w:p>
      <w:pPr>
        <w:spacing w:after="0" w:line="11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1 x Half-size PCIe Mini slot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1 x Full-size PCIe Mini slot (supports mSATA, colay with SATA)</w:t>
      </w:r>
    </w:p>
    <w:p>
      <w:pPr>
        <w:spacing w:after="0" w:line="9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DC Jack: 9 V~36 V DC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Terminal Block: 9 V~36 V DC</w:t>
      </w:r>
    </w:p>
    <w:p>
      <w:pPr>
        <w:spacing w:after="0" w:line="11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19 V@3.68 A (Intel® Core™ i7-6700TE with 8 GB memory)</w:t>
      </w:r>
    </w:p>
    <w:p>
      <w:pPr>
        <w:spacing w:after="0" w:line="12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Wall mount</w:t>
      </w:r>
    </w:p>
    <w:p>
      <w:pPr>
        <w:spacing w:after="0" w:line="11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i7-6700TE: -20°C ~ 45°C with air flow (SSD)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10% ~ 95%, non-condensing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i5-6500TE: -20°C ~ 60°C with air flow (SSD)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10% ~ 95%, non-condensing</w:t>
      </w:r>
    </w:p>
    <w:p>
      <w:pPr>
        <w:spacing w:after="0" w:line="11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-40°C ~85°C with air flow (SSD), 10% ~ 90%, non-condensin</w:t>
      </w:r>
    </w:p>
    <w:p>
      <w:pPr>
        <w:spacing w:after="0" w:line="12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Half-sine wave shock 5G; 11ms; 100 shocks per axis</w:t>
      </w:r>
    </w:p>
    <w:p>
      <w:pPr>
        <w:spacing w:after="0" w:line="12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MIL-STD-810G 514.6 C-1 (with SSD)</w:t>
      </w:r>
    </w:p>
    <w:p>
      <w:pPr>
        <w:spacing w:after="0" w:line="12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3.5 kg/4.5 kg</w:t>
      </w:r>
    </w:p>
    <w:p>
      <w:pPr>
        <w:spacing w:after="0" w:line="12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CE/FCC</w:t>
      </w:r>
    </w:p>
    <w:p>
      <w:pPr>
        <w:spacing w:after="0" w:line="112" w:lineRule="exact"/>
        <w:rPr>
          <w:sz w:val="24"/>
          <w:szCs w:val="24"/>
          <w:color w:val="auto"/>
        </w:rPr>
      </w:pPr>
    </w:p>
    <w:p>
      <w:pPr>
        <w:ind w:right="940"/>
        <w:spacing w:after="0" w:line="27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Microsoft® Windows® 8 Embedded, Microsoft® Windows® Embedded Standard 7 E, Microsoft® Windows® 10 IoT Enterprise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-3491865</wp:posOffset>
            </wp:positionH>
            <wp:positionV relativeFrom="paragraph">
              <wp:posOffset>128270</wp:posOffset>
            </wp:positionV>
            <wp:extent cx="7560310" cy="32067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32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ectPr>
          <w:pgSz w:w="11900" w:h="16319" w:orient="portrait"/>
          <w:cols w:equalWidth="0" w:num="2">
            <w:col w:w="4200" w:space="720"/>
            <w:col w:w="6080"/>
          </w:cols>
          <w:pgMar w:left="580" w:top="198" w:right="326" w:bottom="0" w:gutter="0" w:footer="0" w:header="0"/>
          <w:type w:val="continuous"/>
        </w:sectPr>
      </w:pPr>
    </w:p>
    <w:p>
      <w:pPr>
        <w:spacing w:after="0" w:line="80" w:lineRule="exact"/>
        <w:rPr>
          <w:sz w:val="24"/>
          <w:szCs w:val="24"/>
          <w:color w:val="auto"/>
        </w:rPr>
      </w:pPr>
    </w:p>
    <w:p>
      <w:pPr>
        <w:ind w:left="4160"/>
        <w:spacing w:after="0"/>
        <w:tabs>
          <w:tab w:leader="none" w:pos="10540" w:val="left"/>
        </w:tabs>
        <w:rPr>
          <w:sz w:val="20"/>
          <w:szCs w:val="20"/>
          <w:color w:val="auto"/>
        </w:rPr>
      </w:pPr>
      <w:r>
        <w:rPr>
          <w:rFonts w:ascii="Arial Black" w:cs="Arial Black" w:eastAsia="Arial Black" w:hAnsi="Arial Black"/>
          <w:sz w:val="16"/>
          <w:szCs w:val="16"/>
          <w:b w:val="1"/>
          <w:bCs w:val="1"/>
          <w:color w:val="FFFFFF"/>
        </w:rPr>
        <w:t>TANK-871-Q170-2019-V10</w:t>
      </w:r>
      <w:r>
        <w:rPr>
          <w:sz w:val="20"/>
          <w:szCs w:val="20"/>
          <w:color w:val="auto"/>
        </w:rPr>
        <w:tab/>
      </w:r>
      <w:r>
        <w:rPr>
          <w:rFonts w:ascii="PMingLiU" w:cs="PMingLiU" w:eastAsia="PMingLiU" w:hAnsi="PMingLiU"/>
          <w:sz w:val="32"/>
          <w:szCs w:val="32"/>
          <w:b w:val="1"/>
          <w:bCs w:val="1"/>
          <w:color w:val="FFFFFF"/>
          <w:vertAlign w:val="superscript"/>
        </w:rPr>
        <w:t/>
      </w:r>
    </w:p>
    <w:p>
      <w:pPr>
        <w:sectPr>
          <w:pgSz w:w="11900" w:h="16319" w:orient="portrait"/>
          <w:cols w:equalWidth="0" w:num="1">
            <w:col w:w="11000"/>
          </w:cols>
          <w:pgMar w:left="580" w:top="198" w:right="326" w:bottom="0" w:gutter="0" w:footer="0" w:header="0"/>
          <w:type w:val="continuous"/>
        </w:sectPr>
      </w:pPr>
    </w:p>
    <w:bookmarkStart w:id="1" w:name="page2"/>
    <w:bookmarkEnd w:id="1"/>
    <w:p>
      <w:pPr>
        <w:ind w:left="30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i w:val="1"/>
          <w:iCs w:val="1"/>
          <w:color w:val="FFFFFF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256915" cy="33337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91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工业系统</w:t>
      </w:r>
    </w:p>
    <w:p>
      <w:pPr>
        <w:jc w:val="right"/>
        <w:spacing w:after="0" w:line="235" w:lineRule="auto"/>
        <w:rPr>
          <w:sz w:val="20"/>
          <w:szCs w:val="20"/>
          <w:color w:val="auto"/>
        </w:rPr>
      </w:pPr>
      <w:r>
        <w:rPr>
          <w:rFonts w:ascii="Arial Black" w:cs="Arial Black" w:eastAsia="Arial Black" w:hAnsi="Arial Black"/>
          <w:sz w:val="16"/>
          <w:szCs w:val="16"/>
          <w:b w:val="1"/>
          <w:bCs w:val="1"/>
          <w:i w:val="1"/>
          <w:iCs w:val="1"/>
          <w:color w:val="54318F"/>
        </w:rPr>
        <w:t>w w w . i e i w o r l d . c o m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-177165</wp:posOffset>
            </wp:positionH>
            <wp:positionV relativeFrom="paragraph">
              <wp:posOffset>-74930</wp:posOffset>
            </wp:positionV>
            <wp:extent cx="2844165" cy="15113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165" cy="15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8" w:lineRule="exact"/>
        <w:rPr>
          <w:sz w:val="20"/>
          <w:szCs w:val="20"/>
          <w:color w:val="auto"/>
        </w:rPr>
      </w:pPr>
    </w:p>
    <w:p>
      <w:pPr>
        <w:ind w:left="1020"/>
        <w:spacing w:after="0" w:line="292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b w:val="1"/>
          <w:bCs w:val="1"/>
          <w:i w:val="1"/>
          <w:iCs w:val="1"/>
          <w:color w:val="54318F"/>
        </w:rPr>
        <w:t>丰富的</w:t>
      </w:r>
      <w:r>
        <w:rPr>
          <w:rFonts w:ascii="Times New Roman" w:cs="Times New Roman" w:eastAsia="Times New Roman" w:hAnsi="Times New Roman"/>
          <w:sz w:val="16"/>
          <w:szCs w:val="16"/>
          <w:i w:val="1"/>
          <w:iCs w:val="1"/>
          <w:color w:val="auto"/>
        </w:rPr>
        <w:t xml:space="preserve"> </w:t>
      </w:r>
      <w:r>
        <w:rPr>
          <w:rFonts w:ascii="黑体" w:cs="黑体" w:eastAsia="黑体" w:hAnsi="黑体"/>
          <w:sz w:val="24"/>
          <w:szCs w:val="24"/>
          <w:b w:val="1"/>
          <w:bCs w:val="1"/>
          <w:i w:val="1"/>
          <w:iCs w:val="1"/>
          <w:color w:val="54318F"/>
        </w:rPr>
        <w:t xml:space="preserve">I/O接口  </w:t>
      </w:r>
      <w:r>
        <w:rPr>
          <w:sz w:val="1"/>
          <w:szCs w:val="1"/>
          <w:color w:val="auto"/>
        </w:rPr>
        <w:drawing>
          <wp:inline distT="0" distB="0" distL="0" distR="0">
            <wp:extent cx="1654810" cy="7175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810" cy="7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cs="黑体" w:eastAsia="黑体" w:hAnsi="黑体"/>
          <w:sz w:val="24"/>
          <w:szCs w:val="24"/>
          <w:b w:val="1"/>
          <w:bCs w:val="1"/>
          <w:i w:val="1"/>
          <w:iCs w:val="1"/>
          <w:color w:val="auto"/>
        </w:rPr>
        <w:t xml:space="preserve">  尺寸 </w:t>
      </w:r>
      <w:r>
        <w:rPr>
          <w:rFonts w:ascii="Times New Roman" w:cs="Times New Roman" w:eastAsia="Times New Roman" w:hAnsi="Times New Roman"/>
          <w:sz w:val="16"/>
          <w:szCs w:val="16"/>
          <w:i w:val="1"/>
          <w:iCs w:val="1"/>
          <w:color w:val="auto"/>
        </w:rPr>
        <w:t>(</w:t>
      </w:r>
      <w:r>
        <w:rPr>
          <w:rFonts w:ascii="黑体" w:cs="黑体" w:eastAsia="黑体" w:hAnsi="黑体"/>
          <w:sz w:val="16"/>
          <w:szCs w:val="16"/>
          <w:b w:val="1"/>
          <w:bCs w:val="1"/>
          <w:i w:val="1"/>
          <w:iCs w:val="1"/>
          <w:color w:val="auto"/>
        </w:rPr>
        <w:t>单位:</w:t>
      </w:r>
      <w:r>
        <w:rPr>
          <w:rFonts w:ascii="黑体" w:cs="黑体" w:eastAsia="黑体" w:hAnsi="黑体"/>
          <w:sz w:val="24"/>
          <w:szCs w:val="24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16"/>
          <w:szCs w:val="16"/>
          <w:i w:val="1"/>
          <w:iCs w:val="1"/>
          <w:color w:val="auto"/>
        </w:rPr>
        <w:t>mm)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3665220</wp:posOffset>
            </wp:positionH>
            <wp:positionV relativeFrom="paragraph">
              <wp:posOffset>66040</wp:posOffset>
            </wp:positionV>
            <wp:extent cx="3204210" cy="468884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4688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3" w:lineRule="exact"/>
        <w:rPr>
          <w:sz w:val="20"/>
          <w:szCs w:val="20"/>
          <w:color w:val="auto"/>
        </w:rPr>
      </w:pPr>
    </w:p>
    <w:p>
      <w:pPr>
        <w:ind w:left="1240"/>
        <w:spacing w:after="0" w:line="208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4"/>
          <w:szCs w:val="14"/>
          <w:b w:val="1"/>
          <w:bCs w:val="1"/>
          <w:color w:val="D0121B"/>
        </w:rPr>
        <w:t xml:space="preserve">电源开关 </w:t>
      </w:r>
      <w:r>
        <w:rPr>
          <w:sz w:val="1"/>
          <w:szCs w:val="1"/>
          <w:color w:val="auto"/>
        </w:rPr>
        <w:drawing>
          <wp:inline distT="0" distB="0" distL="0" distR="0">
            <wp:extent cx="119380" cy="11938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1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923925</wp:posOffset>
            </wp:positionH>
            <wp:positionV relativeFrom="paragraph">
              <wp:posOffset>-66675</wp:posOffset>
            </wp:positionV>
            <wp:extent cx="1932305" cy="393509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3935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9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1. Long-press 2 sec. to power on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9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2. Long-press 5 sec. to power off</w:t>
      </w:r>
    </w:p>
    <w:p>
      <w:pPr>
        <w:spacing w:after="0" w:line="330" w:lineRule="exact"/>
        <w:rPr>
          <w:sz w:val="20"/>
          <w:szCs w:val="20"/>
          <w:color w:val="auto"/>
        </w:rPr>
      </w:pPr>
    </w:p>
    <w:p>
      <w:pPr>
        <w:ind w:left="12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LED</w:t>
      </w:r>
      <w:r>
        <w:rPr>
          <w:sz w:val="1"/>
          <w:szCs w:val="1"/>
          <w:color w:val="auto"/>
        </w:rPr>
        <w:drawing>
          <wp:inline distT="0" distB="0" distL="0" distR="0">
            <wp:extent cx="119380" cy="11938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1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8" w:lineRule="exact"/>
        <w:rPr>
          <w:sz w:val="20"/>
          <w:szCs w:val="20"/>
          <w:color w:val="auto"/>
        </w:rPr>
      </w:pPr>
    </w:p>
    <w:p>
      <w:pPr>
        <w:ind w:left="430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119380" cy="11938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1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12"/>
          <w:szCs w:val="12"/>
          <w:color w:val="auto"/>
        </w:rPr>
        <w:t xml:space="preserve"> VGA</w:t>
      </w:r>
    </w:p>
    <w:p>
      <w:pPr>
        <w:spacing w:after="0" w:line="21" w:lineRule="exact"/>
        <w:rPr>
          <w:sz w:val="20"/>
          <w:szCs w:val="20"/>
          <w:color w:val="auto"/>
        </w:rPr>
      </w:pPr>
    </w:p>
    <w:p>
      <w:pPr>
        <w:ind w:left="8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4 x USB 2.0</w:t>
      </w:r>
      <w:r>
        <w:rPr>
          <w:sz w:val="1"/>
          <w:szCs w:val="1"/>
          <w:color w:val="auto"/>
        </w:rPr>
        <w:drawing>
          <wp:inline distT="0" distB="0" distL="0" distR="0">
            <wp:extent cx="119380" cy="11874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1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5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Reset</w:t>
      </w:r>
    </w:p>
    <w:p>
      <w:pPr>
        <w:spacing w:after="0" w:line="123" w:lineRule="exact"/>
        <w:rPr>
          <w:sz w:val="20"/>
          <w:szCs w:val="20"/>
          <w:color w:val="auto"/>
        </w:rPr>
      </w:pPr>
    </w:p>
    <w:p>
      <w:pPr>
        <w:ind w:left="430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119380" cy="11938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1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12"/>
          <w:szCs w:val="12"/>
          <w:color w:val="auto"/>
        </w:rPr>
        <w:t xml:space="preserve"> AT/ATX Mode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5091430</wp:posOffset>
            </wp:positionH>
            <wp:positionV relativeFrom="paragraph">
              <wp:posOffset>3175</wp:posOffset>
            </wp:positionV>
            <wp:extent cx="4763" cy="4763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5088890</wp:posOffset>
            </wp:positionH>
            <wp:positionV relativeFrom="paragraph">
              <wp:posOffset>-635</wp:posOffset>
            </wp:positionV>
            <wp:extent cx="4763" cy="762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8" w:lineRule="exact"/>
        <w:rPr>
          <w:sz w:val="20"/>
          <w:szCs w:val="20"/>
          <w:color w:val="auto"/>
        </w:rPr>
      </w:pPr>
    </w:p>
    <w:p>
      <w:pPr>
        <w:ind w:left="7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2 x GbE LAN</w:t>
      </w:r>
      <w:r>
        <w:rPr>
          <w:sz w:val="1"/>
          <w:szCs w:val="1"/>
          <w:color w:val="auto"/>
        </w:rPr>
        <w:drawing>
          <wp:inline distT="0" distB="0" distL="0" distR="0">
            <wp:extent cx="381635" cy="11938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11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765175" cy="11938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11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24"/>
          <w:szCs w:val="24"/>
          <w:color w:val="auto"/>
          <w:vertAlign w:val="superscript"/>
        </w:rPr>
        <w:t xml:space="preserve"> HDMI+DP</w:t>
      </w:r>
    </w:p>
    <w:p>
      <w:pPr>
        <w:ind w:left="45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ACC Mode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4224655</wp:posOffset>
            </wp:positionH>
            <wp:positionV relativeFrom="paragraph">
              <wp:posOffset>-31750</wp:posOffset>
            </wp:positionV>
            <wp:extent cx="4763" cy="508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4224655</wp:posOffset>
            </wp:positionH>
            <wp:positionV relativeFrom="paragraph">
              <wp:posOffset>-18415</wp:posOffset>
            </wp:positionV>
            <wp:extent cx="4763" cy="4763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4213860</wp:posOffset>
            </wp:positionH>
            <wp:positionV relativeFrom="paragraph">
              <wp:posOffset>-6985</wp:posOffset>
            </wp:positionV>
            <wp:extent cx="4763" cy="1016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4237355</wp:posOffset>
            </wp:positionH>
            <wp:positionV relativeFrom="paragraph">
              <wp:posOffset>-13970</wp:posOffset>
            </wp:positionV>
            <wp:extent cx="4763" cy="1333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3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4235450</wp:posOffset>
            </wp:positionH>
            <wp:positionV relativeFrom="paragraph">
              <wp:posOffset>-19050</wp:posOffset>
            </wp:positionV>
            <wp:extent cx="4763" cy="952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4235450</wp:posOffset>
            </wp:positionH>
            <wp:positionV relativeFrom="paragraph">
              <wp:posOffset>-17780</wp:posOffset>
            </wp:positionV>
            <wp:extent cx="4763" cy="571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4235450</wp:posOffset>
            </wp:positionH>
            <wp:positionV relativeFrom="paragraph">
              <wp:posOffset>-16510</wp:posOffset>
            </wp:positionV>
            <wp:extent cx="4763" cy="4763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4250055</wp:posOffset>
            </wp:positionH>
            <wp:positionV relativeFrom="paragraph">
              <wp:posOffset>-27305</wp:posOffset>
            </wp:positionV>
            <wp:extent cx="4763" cy="2413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4250055</wp:posOffset>
            </wp:positionH>
            <wp:positionV relativeFrom="paragraph">
              <wp:posOffset>-28575</wp:posOffset>
            </wp:positionV>
            <wp:extent cx="4763" cy="889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5887720</wp:posOffset>
            </wp:positionH>
            <wp:positionV relativeFrom="paragraph">
              <wp:posOffset>-31750</wp:posOffset>
            </wp:positionV>
            <wp:extent cx="4763" cy="6985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5874385</wp:posOffset>
            </wp:positionH>
            <wp:positionV relativeFrom="paragraph">
              <wp:posOffset>-24765</wp:posOffset>
            </wp:positionV>
            <wp:extent cx="4763" cy="635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5911850</wp:posOffset>
            </wp:positionH>
            <wp:positionV relativeFrom="paragraph">
              <wp:posOffset>-4445</wp:posOffset>
            </wp:positionV>
            <wp:extent cx="4763" cy="6985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5911850</wp:posOffset>
            </wp:positionH>
            <wp:positionV relativeFrom="paragraph">
              <wp:posOffset>-3175</wp:posOffset>
            </wp:positionV>
            <wp:extent cx="4763" cy="635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5911850</wp:posOffset>
            </wp:positionH>
            <wp:positionV relativeFrom="paragraph">
              <wp:posOffset>-17780</wp:posOffset>
            </wp:positionV>
            <wp:extent cx="4763" cy="6985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5900420</wp:posOffset>
            </wp:positionH>
            <wp:positionV relativeFrom="paragraph">
              <wp:posOffset>-33655</wp:posOffset>
            </wp:positionV>
            <wp:extent cx="4763" cy="20955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0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5935345</wp:posOffset>
            </wp:positionH>
            <wp:positionV relativeFrom="paragraph">
              <wp:posOffset>-16510</wp:posOffset>
            </wp:positionV>
            <wp:extent cx="4763" cy="8255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5935345</wp:posOffset>
            </wp:positionH>
            <wp:positionV relativeFrom="paragraph">
              <wp:posOffset>-4445</wp:posOffset>
            </wp:positionV>
            <wp:extent cx="4763" cy="6985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5981065</wp:posOffset>
            </wp:positionH>
            <wp:positionV relativeFrom="paragraph">
              <wp:posOffset>-31750</wp:posOffset>
            </wp:positionV>
            <wp:extent cx="4763" cy="6985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5968365</wp:posOffset>
            </wp:positionH>
            <wp:positionV relativeFrom="paragraph">
              <wp:posOffset>-24765</wp:posOffset>
            </wp:positionV>
            <wp:extent cx="4763" cy="635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5993765</wp:posOffset>
            </wp:positionH>
            <wp:positionV relativeFrom="paragraph">
              <wp:posOffset>-28575</wp:posOffset>
            </wp:positionV>
            <wp:extent cx="4763" cy="889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5993765</wp:posOffset>
            </wp:positionH>
            <wp:positionV relativeFrom="paragraph">
              <wp:posOffset>-27305</wp:posOffset>
            </wp:positionV>
            <wp:extent cx="4763" cy="12065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5993765</wp:posOffset>
            </wp:positionH>
            <wp:positionV relativeFrom="paragraph">
              <wp:posOffset>-13970</wp:posOffset>
            </wp:positionV>
            <wp:extent cx="4763" cy="13335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3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5991860</wp:posOffset>
            </wp:positionH>
            <wp:positionV relativeFrom="paragraph">
              <wp:posOffset>-16510</wp:posOffset>
            </wp:positionV>
            <wp:extent cx="4763" cy="4763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6007735</wp:posOffset>
            </wp:positionH>
            <wp:positionV relativeFrom="paragraph">
              <wp:posOffset>-19050</wp:posOffset>
            </wp:positionV>
            <wp:extent cx="4763" cy="635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6005830</wp:posOffset>
            </wp:positionH>
            <wp:positionV relativeFrom="paragraph">
              <wp:posOffset>-28575</wp:posOffset>
            </wp:positionV>
            <wp:extent cx="4763" cy="889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6005830</wp:posOffset>
            </wp:positionH>
            <wp:positionV relativeFrom="paragraph">
              <wp:posOffset>-9525</wp:posOffset>
            </wp:positionV>
            <wp:extent cx="4763" cy="762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6005830</wp:posOffset>
            </wp:positionH>
            <wp:positionV relativeFrom="paragraph">
              <wp:posOffset>-29845</wp:posOffset>
            </wp:positionV>
            <wp:extent cx="4763" cy="6985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6005195</wp:posOffset>
            </wp:positionH>
            <wp:positionV relativeFrom="paragraph">
              <wp:posOffset>-6985</wp:posOffset>
            </wp:positionV>
            <wp:extent cx="4763" cy="635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6004560</wp:posOffset>
            </wp:positionH>
            <wp:positionV relativeFrom="paragraph">
              <wp:posOffset>-33020</wp:posOffset>
            </wp:positionV>
            <wp:extent cx="4763" cy="4763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Layout w:type="fixed"/>
        <w:tblInd w:w="5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18"/>
        </w:trPr>
        <w:tc>
          <w:tcPr>
            <w:tcW w:w="1000" w:type="dxa"/>
            <w:vAlign w:val="bottom"/>
            <w:gridSpan w:val="2"/>
            <w:vMerge w:val="restart"/>
          </w:tcPr>
          <w:p>
            <w:pPr>
              <w:jc w:val="right"/>
              <w:ind w:righ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2 x RS-232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top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D0121B"/>
              <w:right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320" w:type="dxa"/>
            <w:vAlign w:val="bottom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4 x USB 3.1</w:t>
            </w:r>
          </w:p>
        </w:tc>
        <w:tc>
          <w:tcPr>
            <w:tcW w:w="2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6"/>
        </w:trPr>
        <w:tc>
          <w:tcPr>
            <w:tcW w:w="1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vMerge w:val="restart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vMerge w:val="restart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32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9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5"/>
        </w:trPr>
        <w:tc>
          <w:tcPr>
            <w:tcW w:w="1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32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"/>
        </w:trPr>
        <w:tc>
          <w:tcPr>
            <w:tcW w:w="1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D0121B"/>
              <w:right w:val="single" w:sz="8" w:color="D0121B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  <w:vMerge w:val="restart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320" w:type="dxa"/>
            <w:vAlign w:val="bottom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Gen 1</w:t>
            </w:r>
          </w:p>
        </w:tc>
        <w:tc>
          <w:tcPr>
            <w:tcW w:w="29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8"/>
        </w:trPr>
        <w:tc>
          <w:tcPr>
            <w:tcW w:w="1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32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9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5"/>
        </w:trPr>
        <w:tc>
          <w:tcPr>
            <w:tcW w:w="9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32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4"/>
        </w:trPr>
        <w:tc>
          <w:tcPr>
            <w:tcW w:w="1020" w:type="dxa"/>
            <w:vAlign w:val="bottom"/>
            <w:gridSpan w:val="3"/>
            <w:vMerge w:val="restart"/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2 x RS-232/</w:t>
            </w:r>
          </w:p>
        </w:tc>
        <w:tc>
          <w:tcPr>
            <w:tcW w:w="480" w:type="dxa"/>
            <w:vAlign w:val="bottom"/>
            <w:gridSpan w:val="2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D0121B"/>
              <w:right w:val="single" w:sz="8" w:color="D0121B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3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9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"/>
        </w:trPr>
        <w:tc>
          <w:tcPr>
            <w:tcW w:w="102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3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9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7"/>
        </w:trPr>
        <w:tc>
          <w:tcPr>
            <w:tcW w:w="102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D0121B"/>
              <w:right w:val="single" w:sz="8" w:color="D0121B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3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9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5"/>
        </w:trPr>
        <w:tc>
          <w:tcPr>
            <w:tcW w:w="102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D0121B"/>
              <w:right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vMerge w:val="restart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vMerge w:val="restart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"/>
        </w:trPr>
        <w:tc>
          <w:tcPr>
            <w:tcW w:w="102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D0121B"/>
            </w:tcBorders>
            <w:gridSpan w:val="2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3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9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1"/>
        </w:trPr>
        <w:tc>
          <w:tcPr>
            <w:tcW w:w="980" w:type="dxa"/>
            <w:vAlign w:val="bottom"/>
          </w:tcPr>
          <w:p>
            <w:pPr>
              <w:jc w:val="right"/>
              <w:ind w:right="34"/>
              <w:spacing w:after="0" w:line="12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422/485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320" w:type="dxa"/>
            <w:vAlign w:val="bottom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DIO</w:t>
            </w:r>
          </w:p>
        </w:tc>
        <w:tc>
          <w:tcPr>
            <w:tcW w:w="29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2"/>
        </w:trPr>
        <w:tc>
          <w:tcPr>
            <w:tcW w:w="9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32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9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7"/>
        </w:trPr>
        <w:tc>
          <w:tcPr>
            <w:tcW w:w="9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D0121B"/>
              <w:right w:val="single" w:sz="8" w:color="D0121B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32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Power2</w:t>
            </w:r>
          </w:p>
        </w:tc>
        <w:tc>
          <w:tcPr>
            <w:tcW w:w="29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2"/>
        </w:trPr>
        <w:tc>
          <w:tcPr>
            <w:tcW w:w="9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32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9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9"/>
        </w:trPr>
        <w:tc>
          <w:tcPr>
            <w:tcW w:w="9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32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9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9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32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5"/>
        </w:trPr>
        <w:tc>
          <w:tcPr>
            <w:tcW w:w="980" w:type="dxa"/>
            <w:vAlign w:val="bottom"/>
            <w:vMerge w:val="restart"/>
          </w:tcPr>
          <w:p>
            <w:pPr>
              <w:jc w:val="right"/>
              <w:ind w:right="3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2 x RS-232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320" w:type="dxa"/>
            <w:vAlign w:val="bottom"/>
            <w:vMerge w:val="restart"/>
          </w:tcPr>
          <w:p>
            <w:pPr>
              <w:ind w:left="40"/>
              <w:spacing w:after="0" w:line="11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(DC Jack)</w:t>
            </w:r>
          </w:p>
        </w:tc>
        <w:tc>
          <w:tcPr>
            <w:tcW w:w="29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"/>
        </w:trPr>
        <w:tc>
          <w:tcPr>
            <w:tcW w:w="980" w:type="dxa"/>
            <w:vAlign w:val="bottom"/>
            <w:vMerge w:val="continue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D0121B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D0121B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D0121B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D0121B"/>
              <w:right w:val="single" w:sz="8" w:color="D0121B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D0121B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D0121B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320" w:type="dxa"/>
            <w:vAlign w:val="bottom"/>
            <w:vMerge w:val="continue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9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6"/>
        </w:trPr>
        <w:tc>
          <w:tcPr>
            <w:tcW w:w="98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3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9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1040" w:type="dxa"/>
            <w:vAlign w:val="bottom"/>
            <w:gridSpan w:val="4"/>
            <w:vMerge w:val="restart"/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Audio</w:t>
            </w:r>
          </w:p>
        </w:tc>
        <w:tc>
          <w:tcPr>
            <w:tcW w:w="46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D0121B"/>
              <w:right w:val="single" w:sz="8" w:color="D0121B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320" w:type="dxa"/>
            <w:vAlign w:val="bottom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To Ground</w:t>
            </w:r>
          </w:p>
        </w:tc>
        <w:tc>
          <w:tcPr>
            <w:tcW w:w="29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5"/>
        </w:trPr>
        <w:tc>
          <w:tcPr>
            <w:tcW w:w="104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D0121B"/>
              <w:right w:val="single" w:sz="8" w:color="D0121B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32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9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104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320" w:type="dxa"/>
            <w:vAlign w:val="bottom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9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104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D0121B"/>
              <w:right w:val="single" w:sz="8" w:color="D0121B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32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9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"/>
        </w:trPr>
        <w:tc>
          <w:tcPr>
            <w:tcW w:w="104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vMerge w:val="restart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vMerge w:val="restart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D0121B"/>
            </w:tcBorders>
            <w:vMerge w:val="restart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vMerge w:val="restart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320" w:type="dxa"/>
            <w:vAlign w:val="bottom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9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5"/>
        </w:trPr>
        <w:tc>
          <w:tcPr>
            <w:tcW w:w="104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6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D0121B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32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9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"/>
        </w:trPr>
        <w:tc>
          <w:tcPr>
            <w:tcW w:w="9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D0121B"/>
              <w:right w:val="single" w:sz="8" w:color="D0121B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80" w:type="dxa"/>
            <w:vAlign w:val="bottom"/>
            <w:gridSpan w:val="4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Power1</w:t>
            </w:r>
          </w:p>
        </w:tc>
        <w:tc>
          <w:tcPr>
            <w:tcW w:w="2940" w:type="dxa"/>
            <w:vAlign w:val="bottom"/>
            <w:vMerge w:val="restart"/>
          </w:tcPr>
          <w:p>
            <w:pPr>
              <w:ind w:left="6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i w:val="1"/>
                <w:iCs w:val="1"/>
                <w:color w:val="54318F"/>
              </w:rPr>
              <w:t>TANK-871-Q170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"/>
        </w:trPr>
        <w:tc>
          <w:tcPr>
            <w:tcW w:w="9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D0121B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D0121B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D0121B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D0121B"/>
              <w:right w:val="single" w:sz="8" w:color="D0121B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80" w:type="dxa"/>
            <w:vAlign w:val="bottom"/>
            <w:gridSpan w:val="4"/>
            <w:vMerge w:val="continue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940" w:type="dxa"/>
            <w:vAlign w:val="bottom"/>
            <w:vMerge w:val="continue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6"/>
        </w:trPr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8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4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1"/>
        </w:trPr>
        <w:tc>
          <w:tcPr>
            <w:tcW w:w="9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8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94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9"/>
        </w:trPr>
        <w:tc>
          <w:tcPr>
            <w:tcW w:w="9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80" w:type="dxa"/>
            <w:vAlign w:val="bottom"/>
            <w:gridSpan w:val="4"/>
          </w:tcPr>
          <w:p>
            <w:pPr>
              <w:spacing w:after="0" w:line="131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(接线端子)</w:t>
            </w:r>
          </w:p>
        </w:tc>
        <w:tc>
          <w:tcPr>
            <w:tcW w:w="294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8"/>
        </w:trPr>
        <w:tc>
          <w:tcPr>
            <w:tcW w:w="1880" w:type="dxa"/>
            <w:vAlign w:val="bottom"/>
            <w:gridSpan w:val="8"/>
          </w:tcPr>
          <w:p>
            <w:pPr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4"/>
                <w:szCs w:val="24"/>
                <w:b w:val="1"/>
                <w:bCs w:val="1"/>
                <w:i w:val="1"/>
                <w:iCs w:val="1"/>
                <w:color w:val="auto"/>
              </w:rPr>
              <w:t>订购信息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2"/>
        </w:trPr>
        <w:tc>
          <w:tcPr>
            <w:tcW w:w="1880" w:type="dxa"/>
            <w:vAlign w:val="bottom"/>
            <w:gridSpan w:val="8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ulim" w:cs="Gulim" w:eastAsia="Gulim" w:hAnsi="Gulim"/>
                <w:sz w:val="12"/>
                <w:szCs w:val="12"/>
                <w:b w:val="1"/>
                <w:bCs w:val="1"/>
                <w:color w:val="auto"/>
              </w:rPr>
              <w:t>3DUW1R</w:t>
            </w:r>
          </w:p>
        </w:tc>
        <w:tc>
          <w:tcPr>
            <w:tcW w:w="5320" w:type="dxa"/>
            <w:vAlign w:val="bottom"/>
            <w:gridSpan w:val="12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ulim" w:cs="Gulim" w:eastAsia="Gulim" w:hAnsi="Gulim"/>
                <w:sz w:val="12"/>
                <w:szCs w:val="12"/>
                <w:b w:val="1"/>
                <w:bCs w:val="1"/>
                <w:color w:val="auto"/>
              </w:rPr>
              <w:t>'HVFULSWLRQ</w:t>
            </w:r>
          </w:p>
        </w:tc>
        <w:tc>
          <w:tcPr>
            <w:tcW w:w="2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1880" w:type="dxa"/>
            <w:vAlign w:val="bottom"/>
            <w:gridSpan w:val="8"/>
            <w:vMerge w:val="restart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ulim" w:cs="Gulim" w:eastAsia="Gulim" w:hAnsi="Gulim"/>
                <w:sz w:val="12"/>
                <w:szCs w:val="12"/>
                <w:b w:val="1"/>
                <w:bCs w:val="1"/>
                <w:color w:val="auto"/>
              </w:rPr>
              <w:t>7$1.4LL*5</w:t>
            </w:r>
          </w:p>
        </w:tc>
        <w:tc>
          <w:tcPr>
            <w:tcW w:w="8260" w:type="dxa"/>
            <w:vAlign w:val="bottom"/>
            <w:gridSpan w:val="13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Ruggedized fanless embedded system with Intel® Core™ i7-6700TE 2.4 GHz (up to 3.4 GHz, quad core, TDP 35W), 4GB DDR4 pre-installed memory,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1880" w:type="dxa"/>
            <w:vAlign w:val="bottom"/>
            <w:gridSpan w:val="8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320" w:type="dxa"/>
            <w:vAlign w:val="bottom"/>
            <w:gridSpan w:val="12"/>
            <w:vMerge w:val="restart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VGA/HDMI+DP/iDP, iRIS-2400 optional, 9~36V DC, RoHS</w:t>
            </w:r>
          </w:p>
        </w:tc>
        <w:tc>
          <w:tcPr>
            <w:tcW w:w="29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4"/>
        </w:trPr>
        <w:tc>
          <w:tcPr>
            <w:tcW w:w="9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320" w:type="dxa"/>
            <w:vAlign w:val="bottom"/>
            <w:gridSpan w:val="1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9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1880" w:type="dxa"/>
            <w:vAlign w:val="bottom"/>
            <w:gridSpan w:val="8"/>
            <w:vMerge w:val="restart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ulim" w:cs="Gulim" w:eastAsia="Gulim" w:hAnsi="Gulim"/>
                <w:sz w:val="12"/>
                <w:szCs w:val="12"/>
                <w:b w:val="1"/>
                <w:bCs w:val="1"/>
                <w:color w:val="auto"/>
              </w:rPr>
              <w:t>7$1.4LL*5</w:t>
            </w:r>
          </w:p>
        </w:tc>
        <w:tc>
          <w:tcPr>
            <w:tcW w:w="8260" w:type="dxa"/>
            <w:vAlign w:val="bottom"/>
            <w:gridSpan w:val="13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Ruggedized fanless embedded system with Intel® Core™ i5-6500TE 2.3 GHz (up to 3.3 GHz, quad core, TDP 35W), 4GB DDR4 pre-installed memory,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1880" w:type="dxa"/>
            <w:vAlign w:val="bottom"/>
            <w:gridSpan w:val="8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320" w:type="dxa"/>
            <w:vAlign w:val="bottom"/>
            <w:gridSpan w:val="12"/>
            <w:vMerge w:val="restart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VGA/HDMI+DP/iDP, iRIS-2400 optional, 9~36V DC, RoHS</w:t>
            </w:r>
          </w:p>
        </w:tc>
        <w:tc>
          <w:tcPr>
            <w:tcW w:w="29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4"/>
        </w:trPr>
        <w:tc>
          <w:tcPr>
            <w:tcW w:w="9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320" w:type="dxa"/>
            <w:vAlign w:val="bottom"/>
            <w:gridSpan w:val="1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9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47"/>
        </w:trPr>
        <w:tc>
          <w:tcPr>
            <w:tcW w:w="1880" w:type="dxa"/>
            <w:vAlign w:val="bottom"/>
            <w:gridSpan w:val="8"/>
          </w:tcPr>
          <w:p>
            <w:pPr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4"/>
                <w:szCs w:val="24"/>
                <w:b w:val="1"/>
                <w:bCs w:val="1"/>
                <w:i w:val="1"/>
                <w:iCs w:val="1"/>
                <w:color w:val="auto"/>
              </w:rPr>
              <w:t>可选配件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3"/>
        </w:trPr>
        <w:tc>
          <w:tcPr>
            <w:tcW w:w="1880" w:type="dxa"/>
            <w:vAlign w:val="bottom"/>
            <w:gridSpan w:val="8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ulim" w:cs="Gulim" w:eastAsia="Gulim" w:hAnsi="Gulim"/>
                <w:sz w:val="12"/>
                <w:szCs w:val="12"/>
                <w:b w:val="1"/>
                <w:bCs w:val="1"/>
                <w:color w:val="auto"/>
              </w:rPr>
              <w:t>3DUW1R</w:t>
            </w:r>
          </w:p>
        </w:tc>
        <w:tc>
          <w:tcPr>
            <w:tcW w:w="5320" w:type="dxa"/>
            <w:vAlign w:val="bottom"/>
            <w:gridSpan w:val="12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ulim" w:cs="Gulim" w:eastAsia="Gulim" w:hAnsi="Gulim"/>
                <w:sz w:val="12"/>
                <w:szCs w:val="12"/>
                <w:b w:val="1"/>
                <w:bCs w:val="1"/>
                <w:color w:val="auto"/>
              </w:rPr>
              <w:t>'HVFULSWLRQ</w:t>
            </w:r>
          </w:p>
        </w:tc>
        <w:tc>
          <w:tcPr>
            <w:tcW w:w="2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1500" w:type="dxa"/>
            <w:vAlign w:val="bottom"/>
            <w:gridSpan w:val="5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ulim" w:cs="Gulim" w:eastAsia="Gulim" w:hAnsi="Gulim"/>
                <w:sz w:val="12"/>
                <w:szCs w:val="12"/>
                <w:b w:val="1"/>
                <w:bCs w:val="1"/>
                <w:color w:val="auto"/>
              </w:rPr>
              <w:t>56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320" w:type="dxa"/>
            <w:vAlign w:val="bottom"/>
            <w:gridSpan w:val="12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European power cord</w:t>
            </w:r>
          </w:p>
        </w:tc>
        <w:tc>
          <w:tcPr>
            <w:tcW w:w="29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7"/>
        </w:trPr>
        <w:tc>
          <w:tcPr>
            <w:tcW w:w="1500" w:type="dxa"/>
            <w:vAlign w:val="bottom"/>
            <w:gridSpan w:val="5"/>
            <w:vMerge w:val="restart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ulim" w:cs="Gulim" w:eastAsia="Gulim" w:hAnsi="Gulim"/>
                <w:sz w:val="12"/>
                <w:szCs w:val="12"/>
                <w:b w:val="1"/>
                <w:bCs w:val="1"/>
                <w:color w:val="auto"/>
              </w:rPr>
              <w:t>56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260" w:type="dxa"/>
            <w:vAlign w:val="bottom"/>
            <w:gridSpan w:val="13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Adapter power, FSP090-DIEBN2, 9NA0904739, Active PFC, Vin:90~264VAC, 90W, plug=6.5mm, cable=1500mm, Erp (no load 0.5W), Vout:19VDC,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1500" w:type="dxa"/>
            <w:vAlign w:val="bottom"/>
            <w:gridSpan w:val="5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320" w:type="dxa"/>
            <w:vAlign w:val="bottom"/>
            <w:gridSpan w:val="12"/>
            <w:vMerge w:val="restart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4-pin DIN with lock, CCL, RoHS</w:t>
            </w:r>
          </w:p>
        </w:tc>
        <w:tc>
          <w:tcPr>
            <w:tcW w:w="29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4"/>
        </w:trPr>
        <w:tc>
          <w:tcPr>
            <w:tcW w:w="9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320" w:type="dxa"/>
            <w:vAlign w:val="bottom"/>
            <w:gridSpan w:val="1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9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9"/>
        </w:trPr>
        <w:tc>
          <w:tcPr>
            <w:tcW w:w="1880" w:type="dxa"/>
            <w:vAlign w:val="bottom"/>
            <w:gridSpan w:val="8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ulim" w:cs="Gulim" w:eastAsia="Gulim" w:hAnsi="Gulim"/>
                <w:sz w:val="12"/>
                <w:szCs w:val="12"/>
                <w:b w:val="1"/>
                <w:bCs w:val="1"/>
                <w:color w:val="auto"/>
              </w:rPr>
              <w:t>L5,65</w:t>
            </w:r>
          </w:p>
        </w:tc>
        <w:tc>
          <w:tcPr>
            <w:tcW w:w="5320" w:type="dxa"/>
            <w:vAlign w:val="bottom"/>
            <w:gridSpan w:val="12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IPMI 2.0 adapter card with AST2400 BMC chip for DDR3 SO-DIMM socket interface</w:t>
            </w:r>
          </w:p>
        </w:tc>
        <w:tc>
          <w:tcPr>
            <w:tcW w:w="29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7"/>
        </w:trPr>
        <w:tc>
          <w:tcPr>
            <w:tcW w:w="1500" w:type="dxa"/>
            <w:vAlign w:val="bottom"/>
            <w:gridSpan w:val="5"/>
            <w:vMerge w:val="restart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ulim" w:cs="Gulim" w:eastAsia="Gulim" w:hAnsi="Gulim"/>
                <w:sz w:val="12"/>
                <w:szCs w:val="12"/>
                <w:b w:val="1"/>
                <w:bCs w:val="1"/>
                <w:color w:val="auto"/>
              </w:rPr>
              <w:t>(0%:,),.,75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260" w:type="dxa"/>
            <w:vAlign w:val="bottom"/>
            <w:gridSpan w:val="13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1T1R wifi module kit for embedded system, IEEE802. 1a/b/g/n/ac WiFi with Bluetooth 4.0/3.0+HS, 1 x wifi module, 2 x 250mm RF cable, 2 xAntenna,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1500" w:type="dxa"/>
            <w:vAlign w:val="bottom"/>
            <w:gridSpan w:val="5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320" w:type="dxa"/>
            <w:vAlign w:val="bottom"/>
            <w:gridSpan w:val="12"/>
            <w:vMerge w:val="restart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RoHS</w:t>
            </w:r>
          </w:p>
        </w:tc>
        <w:tc>
          <w:tcPr>
            <w:tcW w:w="29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4"/>
        </w:trPr>
        <w:tc>
          <w:tcPr>
            <w:tcW w:w="9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320" w:type="dxa"/>
            <w:vAlign w:val="bottom"/>
            <w:gridSpan w:val="1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9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9"/>
        </w:trPr>
        <w:tc>
          <w:tcPr>
            <w:tcW w:w="98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ulim" w:cs="Gulim" w:eastAsia="Gulim" w:hAnsi="Gulim"/>
                <w:sz w:val="12"/>
                <w:szCs w:val="12"/>
                <w:b w:val="1"/>
                <w:bCs w:val="1"/>
                <w:color w:val="auto"/>
              </w:rPr>
              <w:t>'3'35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320" w:type="dxa"/>
            <w:vAlign w:val="bottom"/>
            <w:gridSpan w:val="12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DisplayPort to DisplayPort converter board (for IEI IDP connector)</w:t>
            </w:r>
          </w:p>
        </w:tc>
        <w:tc>
          <w:tcPr>
            <w:tcW w:w="29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98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ulim" w:cs="Gulim" w:eastAsia="Gulim" w:hAnsi="Gulim"/>
                <w:sz w:val="12"/>
                <w:szCs w:val="12"/>
                <w:b w:val="1"/>
                <w:bCs w:val="1"/>
                <w:color w:val="auto"/>
              </w:rPr>
              <w:t>'3+'0,5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320" w:type="dxa"/>
            <w:vAlign w:val="bottom"/>
            <w:gridSpan w:val="12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DisplayPort to HDMI converter board (for IEI IDP connector)</w:t>
            </w:r>
          </w:p>
        </w:tc>
        <w:tc>
          <w:tcPr>
            <w:tcW w:w="29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98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ulim" w:cs="Gulim" w:eastAsia="Gulim" w:hAnsi="Gulim"/>
                <w:sz w:val="12"/>
                <w:szCs w:val="12"/>
                <w:b w:val="1"/>
                <w:bCs w:val="1"/>
                <w:color w:val="auto"/>
              </w:rPr>
              <w:t>'3/9'65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320" w:type="dxa"/>
            <w:vAlign w:val="bottom"/>
            <w:gridSpan w:val="12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DisplayPort to 24-bit dual channel LVDS converter board (for IEI IDP connector)</w:t>
            </w:r>
          </w:p>
        </w:tc>
        <w:tc>
          <w:tcPr>
            <w:tcW w:w="29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98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ulim" w:cs="Gulim" w:eastAsia="Gulim" w:hAnsi="Gulim"/>
                <w:sz w:val="12"/>
                <w:szCs w:val="12"/>
                <w:b w:val="1"/>
                <w:bCs w:val="1"/>
                <w:color w:val="auto"/>
              </w:rPr>
              <w:t>'39*$5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320" w:type="dxa"/>
            <w:vAlign w:val="bottom"/>
            <w:gridSpan w:val="12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DisplayPort to VGA converter board (for IEI IDP connector)</w:t>
            </w:r>
          </w:p>
        </w:tc>
        <w:tc>
          <w:tcPr>
            <w:tcW w:w="29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98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Gulim" w:cs="Gulim" w:eastAsia="Gulim" w:hAnsi="Gulim"/>
                <w:sz w:val="12"/>
                <w:szCs w:val="12"/>
                <w:b w:val="1"/>
                <w:bCs w:val="1"/>
                <w:color w:val="auto"/>
              </w:rPr>
              <w:t>'3'9,5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320" w:type="dxa"/>
            <w:vAlign w:val="bottom"/>
            <w:gridSpan w:val="12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DisplayPort to DVI-D converter board (for IEI IDP connector)</w:t>
            </w:r>
          </w:p>
        </w:tc>
        <w:tc>
          <w:tcPr>
            <w:tcW w:w="29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358140</wp:posOffset>
            </wp:positionH>
            <wp:positionV relativeFrom="paragraph">
              <wp:posOffset>-2856230</wp:posOffset>
            </wp:positionV>
            <wp:extent cx="6497320" cy="69723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7320" cy="697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358140</wp:posOffset>
            </wp:positionH>
            <wp:positionV relativeFrom="paragraph">
              <wp:posOffset>-1674495</wp:posOffset>
            </wp:positionV>
            <wp:extent cx="6497320" cy="2146935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7320" cy="2146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5887720</wp:posOffset>
            </wp:positionH>
            <wp:positionV relativeFrom="paragraph">
              <wp:posOffset>-5597525</wp:posOffset>
            </wp:positionV>
            <wp:extent cx="4763" cy="635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5887720</wp:posOffset>
            </wp:positionH>
            <wp:positionV relativeFrom="paragraph">
              <wp:posOffset>-5597525</wp:posOffset>
            </wp:positionV>
            <wp:extent cx="4763" cy="508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5900420</wp:posOffset>
            </wp:positionH>
            <wp:positionV relativeFrom="paragraph">
              <wp:posOffset>-5584190</wp:posOffset>
            </wp:positionV>
            <wp:extent cx="4763" cy="635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5898515</wp:posOffset>
            </wp:positionH>
            <wp:positionV relativeFrom="paragraph">
              <wp:posOffset>-5589270</wp:posOffset>
            </wp:positionV>
            <wp:extent cx="4763" cy="5715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5914390</wp:posOffset>
            </wp:positionH>
            <wp:positionV relativeFrom="paragraph">
              <wp:posOffset>-5584825</wp:posOffset>
            </wp:positionV>
            <wp:extent cx="4763" cy="10795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5911850</wp:posOffset>
            </wp:positionH>
            <wp:positionV relativeFrom="paragraph">
              <wp:posOffset>-5595620</wp:posOffset>
            </wp:positionV>
            <wp:extent cx="4763" cy="8255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5911850</wp:posOffset>
            </wp:positionH>
            <wp:positionV relativeFrom="paragraph">
              <wp:posOffset>-5570220</wp:posOffset>
            </wp:positionV>
            <wp:extent cx="4763" cy="635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5911850</wp:posOffset>
            </wp:positionH>
            <wp:positionV relativeFrom="paragraph">
              <wp:posOffset>-5595620</wp:posOffset>
            </wp:positionV>
            <wp:extent cx="4763" cy="6985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5923915</wp:posOffset>
            </wp:positionH>
            <wp:positionV relativeFrom="paragraph">
              <wp:posOffset>-5586095</wp:posOffset>
            </wp:positionV>
            <wp:extent cx="4763" cy="6985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5923915</wp:posOffset>
            </wp:positionH>
            <wp:positionV relativeFrom="paragraph">
              <wp:posOffset>-5586730</wp:posOffset>
            </wp:positionV>
            <wp:extent cx="4763" cy="8255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5937885</wp:posOffset>
            </wp:positionH>
            <wp:positionV relativeFrom="paragraph">
              <wp:posOffset>-5584825</wp:posOffset>
            </wp:positionV>
            <wp:extent cx="4763" cy="9525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5935345</wp:posOffset>
            </wp:positionH>
            <wp:positionV relativeFrom="paragraph">
              <wp:posOffset>-5595620</wp:posOffset>
            </wp:positionV>
            <wp:extent cx="4763" cy="8255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5984875</wp:posOffset>
            </wp:positionH>
            <wp:positionV relativeFrom="paragraph">
              <wp:posOffset>-5574030</wp:posOffset>
            </wp:positionV>
            <wp:extent cx="4763" cy="4763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5970270</wp:posOffset>
            </wp:positionH>
            <wp:positionV relativeFrom="paragraph">
              <wp:posOffset>-5570855</wp:posOffset>
            </wp:positionV>
            <wp:extent cx="4763" cy="6985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5994400</wp:posOffset>
            </wp:positionH>
            <wp:positionV relativeFrom="paragraph">
              <wp:posOffset>-5594350</wp:posOffset>
            </wp:positionV>
            <wp:extent cx="4763" cy="9525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5993765</wp:posOffset>
            </wp:positionH>
            <wp:positionV relativeFrom="paragraph">
              <wp:posOffset>-5593080</wp:posOffset>
            </wp:positionV>
            <wp:extent cx="4763" cy="12065"/>
            <wp:wrapNone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5993765</wp:posOffset>
            </wp:positionH>
            <wp:positionV relativeFrom="paragraph">
              <wp:posOffset>-5579745</wp:posOffset>
            </wp:positionV>
            <wp:extent cx="4763" cy="13335"/>
            <wp:wrapNone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3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5991860</wp:posOffset>
            </wp:positionH>
            <wp:positionV relativeFrom="paragraph">
              <wp:posOffset>-5583555</wp:posOffset>
            </wp:positionV>
            <wp:extent cx="4763" cy="6350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5991860</wp:posOffset>
            </wp:positionH>
            <wp:positionV relativeFrom="paragraph">
              <wp:posOffset>-5582285</wp:posOffset>
            </wp:positionV>
            <wp:extent cx="4763" cy="4763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6008370</wp:posOffset>
            </wp:positionH>
            <wp:positionV relativeFrom="paragraph">
              <wp:posOffset>-5584825</wp:posOffset>
            </wp:positionV>
            <wp:extent cx="4763" cy="6350"/>
            <wp:wrapNone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6006465</wp:posOffset>
            </wp:positionH>
            <wp:positionV relativeFrom="paragraph">
              <wp:posOffset>-5581015</wp:posOffset>
            </wp:positionV>
            <wp:extent cx="4763" cy="12700"/>
            <wp:wrapNone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6006465</wp:posOffset>
            </wp:positionH>
            <wp:positionV relativeFrom="paragraph">
              <wp:posOffset>-5579110</wp:posOffset>
            </wp:positionV>
            <wp:extent cx="4763" cy="10160"/>
            <wp:wrapNone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6005830</wp:posOffset>
            </wp:positionH>
            <wp:positionV relativeFrom="paragraph">
              <wp:posOffset>-5575300</wp:posOffset>
            </wp:positionV>
            <wp:extent cx="4763" cy="7620"/>
            <wp:wrapNone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5106670</wp:posOffset>
            </wp:positionH>
            <wp:positionV relativeFrom="paragraph">
              <wp:posOffset>-4625975</wp:posOffset>
            </wp:positionV>
            <wp:extent cx="4763" cy="4763"/>
            <wp:wrapNone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5906770</wp:posOffset>
            </wp:positionH>
            <wp:positionV relativeFrom="paragraph">
              <wp:posOffset>-4067175</wp:posOffset>
            </wp:positionV>
            <wp:extent cx="4763" cy="6350"/>
            <wp:wrapNone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5894070</wp:posOffset>
            </wp:positionH>
            <wp:positionV relativeFrom="paragraph">
              <wp:posOffset>-4071620</wp:posOffset>
            </wp:positionV>
            <wp:extent cx="4763" cy="5715"/>
            <wp:wrapNone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5918200</wp:posOffset>
            </wp:positionH>
            <wp:positionV relativeFrom="paragraph">
              <wp:posOffset>-4081145</wp:posOffset>
            </wp:positionV>
            <wp:extent cx="4763" cy="4763"/>
            <wp:wrapNone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5916930</wp:posOffset>
            </wp:positionH>
            <wp:positionV relativeFrom="paragraph">
              <wp:posOffset>-4080510</wp:posOffset>
            </wp:positionV>
            <wp:extent cx="7620" cy="4763"/>
            <wp:wrapNone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5924550</wp:posOffset>
            </wp:positionH>
            <wp:positionV relativeFrom="paragraph">
              <wp:posOffset>-4059555</wp:posOffset>
            </wp:positionV>
            <wp:extent cx="4763" cy="13335"/>
            <wp:wrapNone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3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5924550</wp:posOffset>
            </wp:positionH>
            <wp:positionV relativeFrom="paragraph">
              <wp:posOffset>-4044950</wp:posOffset>
            </wp:positionV>
            <wp:extent cx="4763" cy="4763"/>
            <wp:wrapNone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5941060</wp:posOffset>
            </wp:positionH>
            <wp:positionV relativeFrom="paragraph">
              <wp:posOffset>-4070350</wp:posOffset>
            </wp:positionV>
            <wp:extent cx="4763" cy="5715"/>
            <wp:wrapNone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5956935</wp:posOffset>
            </wp:positionH>
            <wp:positionV relativeFrom="paragraph">
              <wp:posOffset>-4065905</wp:posOffset>
            </wp:positionV>
            <wp:extent cx="4763" cy="10795"/>
            <wp:wrapNone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5954395</wp:posOffset>
            </wp:positionH>
            <wp:positionV relativeFrom="paragraph">
              <wp:posOffset>-4077335</wp:posOffset>
            </wp:positionV>
            <wp:extent cx="4763" cy="8255"/>
            <wp:wrapNone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5954395</wp:posOffset>
            </wp:positionH>
            <wp:positionV relativeFrom="paragraph">
              <wp:posOffset>-4077335</wp:posOffset>
            </wp:positionV>
            <wp:extent cx="4763" cy="6985"/>
            <wp:wrapNone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6000115</wp:posOffset>
            </wp:positionH>
            <wp:positionV relativeFrom="paragraph">
              <wp:posOffset>-4079875</wp:posOffset>
            </wp:positionV>
            <wp:extent cx="4763" cy="5715"/>
            <wp:wrapNone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5989320</wp:posOffset>
            </wp:positionH>
            <wp:positionV relativeFrom="paragraph">
              <wp:posOffset>-4062730</wp:posOffset>
            </wp:positionV>
            <wp:extent cx="4763" cy="5080"/>
            <wp:wrapNone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6012815</wp:posOffset>
            </wp:positionH>
            <wp:positionV relativeFrom="paragraph">
              <wp:posOffset>-4055745</wp:posOffset>
            </wp:positionV>
            <wp:extent cx="4763" cy="8255"/>
            <wp:wrapNone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6012815</wp:posOffset>
            </wp:positionH>
            <wp:positionV relativeFrom="paragraph">
              <wp:posOffset>-4074160</wp:posOffset>
            </wp:positionV>
            <wp:extent cx="4763" cy="12065"/>
            <wp:wrapNone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6012815</wp:posOffset>
            </wp:positionH>
            <wp:positionV relativeFrom="paragraph">
              <wp:posOffset>-4061460</wp:posOffset>
            </wp:positionV>
            <wp:extent cx="4763" cy="13335"/>
            <wp:wrapNone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3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6010910</wp:posOffset>
            </wp:positionH>
            <wp:positionV relativeFrom="paragraph">
              <wp:posOffset>-4065905</wp:posOffset>
            </wp:positionV>
            <wp:extent cx="4763" cy="9525"/>
            <wp:wrapNone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6027420</wp:posOffset>
            </wp:positionH>
            <wp:positionV relativeFrom="paragraph">
              <wp:posOffset>-4065905</wp:posOffset>
            </wp:positionV>
            <wp:extent cx="4763" cy="6350"/>
            <wp:wrapNone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6025515</wp:posOffset>
            </wp:positionH>
            <wp:positionV relativeFrom="paragraph">
              <wp:posOffset>-4074160</wp:posOffset>
            </wp:positionV>
            <wp:extent cx="4763" cy="24130"/>
            <wp:wrapNone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6025515</wp:posOffset>
            </wp:positionH>
            <wp:positionV relativeFrom="paragraph">
              <wp:posOffset>-4076065</wp:posOffset>
            </wp:positionV>
            <wp:extent cx="4763" cy="8890"/>
            <wp:wrapNone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6024880</wp:posOffset>
            </wp:positionH>
            <wp:positionV relativeFrom="paragraph">
              <wp:posOffset>-4076700</wp:posOffset>
            </wp:positionV>
            <wp:extent cx="4763" cy="6985"/>
            <wp:wrapNone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6024880</wp:posOffset>
            </wp:positionH>
            <wp:positionV relativeFrom="paragraph">
              <wp:posOffset>-4053840</wp:posOffset>
            </wp:positionV>
            <wp:extent cx="4763" cy="6350"/>
            <wp:wrapNone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6588125</wp:posOffset>
            </wp:positionH>
            <wp:positionV relativeFrom="paragraph">
              <wp:posOffset>-4921885</wp:posOffset>
            </wp:positionV>
            <wp:extent cx="4763" cy="4763"/>
            <wp:wrapNone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6609080</wp:posOffset>
            </wp:positionH>
            <wp:positionV relativeFrom="paragraph">
              <wp:posOffset>-4931410</wp:posOffset>
            </wp:positionV>
            <wp:extent cx="4763" cy="4763"/>
            <wp:wrapNone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6608445</wp:posOffset>
            </wp:positionH>
            <wp:positionV relativeFrom="paragraph">
              <wp:posOffset>-4933950</wp:posOffset>
            </wp:positionV>
            <wp:extent cx="4763" cy="10795"/>
            <wp:wrapNone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6607810</wp:posOffset>
            </wp:positionH>
            <wp:positionV relativeFrom="paragraph">
              <wp:posOffset>-4934585</wp:posOffset>
            </wp:positionV>
            <wp:extent cx="4763" cy="19050"/>
            <wp:wrapNone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6605905</wp:posOffset>
            </wp:positionH>
            <wp:positionV relativeFrom="paragraph">
              <wp:posOffset>-4925060</wp:posOffset>
            </wp:positionV>
            <wp:extent cx="4763" cy="4763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6680835</wp:posOffset>
            </wp:positionH>
            <wp:positionV relativeFrom="paragraph">
              <wp:posOffset>-4832985</wp:posOffset>
            </wp:positionV>
            <wp:extent cx="4763" cy="1016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6680835</wp:posOffset>
            </wp:positionH>
            <wp:positionV relativeFrom="paragraph">
              <wp:posOffset>-4831715</wp:posOffset>
            </wp:positionV>
            <wp:extent cx="4763" cy="1016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6675755</wp:posOffset>
            </wp:positionH>
            <wp:positionV relativeFrom="paragraph">
              <wp:posOffset>-4838700</wp:posOffset>
            </wp:positionV>
            <wp:extent cx="8255" cy="4763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6691630</wp:posOffset>
            </wp:positionH>
            <wp:positionV relativeFrom="paragraph">
              <wp:posOffset>-4822190</wp:posOffset>
            </wp:positionV>
            <wp:extent cx="4763" cy="4763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6708775</wp:posOffset>
            </wp:positionH>
            <wp:positionV relativeFrom="paragraph">
              <wp:posOffset>-4831715</wp:posOffset>
            </wp:positionV>
            <wp:extent cx="4763" cy="4763"/>
            <wp:wrapNone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6706870</wp:posOffset>
            </wp:positionH>
            <wp:positionV relativeFrom="paragraph">
              <wp:posOffset>-4836795</wp:posOffset>
            </wp:positionV>
            <wp:extent cx="4763" cy="762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6706870</wp:posOffset>
            </wp:positionH>
            <wp:positionV relativeFrom="paragraph">
              <wp:posOffset>-4829810</wp:posOffset>
            </wp:positionV>
            <wp:extent cx="4763" cy="9525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6706870</wp:posOffset>
            </wp:positionH>
            <wp:positionV relativeFrom="paragraph">
              <wp:posOffset>-4836795</wp:posOffset>
            </wp:positionV>
            <wp:extent cx="4763" cy="6350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5891530</wp:posOffset>
            </wp:positionH>
            <wp:positionV relativeFrom="paragraph">
              <wp:posOffset>-5210810</wp:posOffset>
            </wp:positionV>
            <wp:extent cx="4763" cy="39370"/>
            <wp:wrapNone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39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5908675</wp:posOffset>
            </wp:positionH>
            <wp:positionV relativeFrom="paragraph">
              <wp:posOffset>-5203825</wp:posOffset>
            </wp:positionV>
            <wp:extent cx="4763" cy="889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5908040</wp:posOffset>
            </wp:positionH>
            <wp:positionV relativeFrom="paragraph">
              <wp:posOffset>-5202555</wp:posOffset>
            </wp:positionV>
            <wp:extent cx="4763" cy="12065"/>
            <wp:wrapNone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5908040</wp:posOffset>
            </wp:positionH>
            <wp:positionV relativeFrom="paragraph">
              <wp:posOffset>-5189855</wp:posOffset>
            </wp:positionV>
            <wp:extent cx="4763" cy="13335"/>
            <wp:wrapNone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3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5906135</wp:posOffset>
            </wp:positionH>
            <wp:positionV relativeFrom="paragraph">
              <wp:posOffset>-5191760</wp:posOffset>
            </wp:positionV>
            <wp:extent cx="4763" cy="4763"/>
            <wp:wrapNone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5922645</wp:posOffset>
            </wp:positionH>
            <wp:positionV relativeFrom="paragraph">
              <wp:posOffset>-5194300</wp:posOffset>
            </wp:positionV>
            <wp:extent cx="4763" cy="6350"/>
            <wp:wrapNone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5920740</wp:posOffset>
            </wp:positionH>
            <wp:positionV relativeFrom="paragraph">
              <wp:posOffset>-5204460</wp:posOffset>
            </wp:positionV>
            <wp:extent cx="4763" cy="889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5920740</wp:posOffset>
            </wp:positionH>
            <wp:positionV relativeFrom="paragraph">
              <wp:posOffset>-5184775</wp:posOffset>
            </wp:positionV>
            <wp:extent cx="4763" cy="7620"/>
            <wp:wrapNone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5920740</wp:posOffset>
            </wp:positionH>
            <wp:positionV relativeFrom="paragraph">
              <wp:posOffset>-5205095</wp:posOffset>
            </wp:positionV>
            <wp:extent cx="4763" cy="6985"/>
            <wp:wrapNone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5920105</wp:posOffset>
            </wp:positionH>
            <wp:positionV relativeFrom="paragraph">
              <wp:posOffset>-5182235</wp:posOffset>
            </wp:positionV>
            <wp:extent cx="4763" cy="6350"/>
            <wp:wrapNone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5918835</wp:posOffset>
            </wp:positionH>
            <wp:positionV relativeFrom="paragraph">
              <wp:posOffset>-5208270</wp:posOffset>
            </wp:positionV>
            <wp:extent cx="4763" cy="4763"/>
            <wp:wrapNone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5932170</wp:posOffset>
            </wp:positionH>
            <wp:positionV relativeFrom="paragraph">
              <wp:posOffset>-5203825</wp:posOffset>
            </wp:positionV>
            <wp:extent cx="4763" cy="8890"/>
            <wp:wrapNone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5931535</wp:posOffset>
            </wp:positionH>
            <wp:positionV relativeFrom="paragraph">
              <wp:posOffset>-5202555</wp:posOffset>
            </wp:positionV>
            <wp:extent cx="4763" cy="12065"/>
            <wp:wrapNone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5931535</wp:posOffset>
            </wp:positionH>
            <wp:positionV relativeFrom="paragraph">
              <wp:posOffset>-5189855</wp:posOffset>
            </wp:positionV>
            <wp:extent cx="4763" cy="13335"/>
            <wp:wrapNone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3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5929630</wp:posOffset>
            </wp:positionH>
            <wp:positionV relativeFrom="paragraph">
              <wp:posOffset>-5193665</wp:posOffset>
            </wp:positionV>
            <wp:extent cx="4763" cy="6350"/>
            <wp:wrapNone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5929630</wp:posOffset>
            </wp:positionH>
            <wp:positionV relativeFrom="paragraph">
              <wp:posOffset>-5191760</wp:posOffset>
            </wp:positionV>
            <wp:extent cx="4763" cy="4763"/>
            <wp:wrapNone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5946140</wp:posOffset>
            </wp:positionH>
            <wp:positionV relativeFrom="paragraph">
              <wp:posOffset>-5194300</wp:posOffset>
            </wp:positionV>
            <wp:extent cx="4763" cy="6350"/>
            <wp:wrapNone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5944235</wp:posOffset>
            </wp:positionH>
            <wp:positionV relativeFrom="paragraph">
              <wp:posOffset>-5191125</wp:posOffset>
            </wp:positionV>
            <wp:extent cx="4763" cy="12700"/>
            <wp:wrapNone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5944235</wp:posOffset>
            </wp:positionH>
            <wp:positionV relativeFrom="paragraph">
              <wp:posOffset>-5188585</wp:posOffset>
            </wp:positionV>
            <wp:extent cx="4763" cy="10160"/>
            <wp:wrapNone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5944235</wp:posOffset>
            </wp:positionH>
            <wp:positionV relativeFrom="paragraph">
              <wp:posOffset>-5184775</wp:posOffset>
            </wp:positionV>
            <wp:extent cx="4763" cy="7620"/>
            <wp:wrapNone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5904230</wp:posOffset>
            </wp:positionH>
            <wp:positionV relativeFrom="paragraph">
              <wp:posOffset>-5305425</wp:posOffset>
            </wp:positionV>
            <wp:extent cx="4763" cy="39370"/>
            <wp:wrapNone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39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5902960</wp:posOffset>
            </wp:positionH>
            <wp:positionV relativeFrom="paragraph">
              <wp:posOffset>-5274945</wp:posOffset>
            </wp:positionV>
            <wp:extent cx="4763" cy="11430"/>
            <wp:wrapNone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1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5935345</wp:posOffset>
            </wp:positionH>
            <wp:positionV relativeFrom="paragraph">
              <wp:posOffset>-5278755</wp:posOffset>
            </wp:positionV>
            <wp:extent cx="4763" cy="4763"/>
            <wp:wrapNone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5934075</wp:posOffset>
            </wp:positionH>
            <wp:positionV relativeFrom="paragraph">
              <wp:posOffset>-5285740</wp:posOffset>
            </wp:positionV>
            <wp:extent cx="4763" cy="8255"/>
            <wp:wrapNone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8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5934075</wp:posOffset>
            </wp:positionH>
            <wp:positionV relativeFrom="paragraph">
              <wp:posOffset>-5285740</wp:posOffset>
            </wp:positionV>
            <wp:extent cx="4763" cy="6985"/>
            <wp:wrapNone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5933440</wp:posOffset>
            </wp:positionH>
            <wp:positionV relativeFrom="paragraph">
              <wp:posOffset>-5273675</wp:posOffset>
            </wp:positionV>
            <wp:extent cx="4763" cy="6985"/>
            <wp:wrapNone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5933440</wp:posOffset>
            </wp:positionH>
            <wp:positionV relativeFrom="paragraph">
              <wp:posOffset>-5286375</wp:posOffset>
            </wp:positionV>
            <wp:extent cx="4763" cy="5080"/>
            <wp:wrapNone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5927725</wp:posOffset>
            </wp:positionH>
            <wp:positionV relativeFrom="paragraph">
              <wp:posOffset>-5266055</wp:posOffset>
            </wp:positionV>
            <wp:extent cx="5715" cy="4763"/>
            <wp:wrapNone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5921375</wp:posOffset>
            </wp:positionH>
            <wp:positionV relativeFrom="paragraph">
              <wp:posOffset>-5299075</wp:posOffset>
            </wp:positionV>
            <wp:extent cx="4763" cy="15240"/>
            <wp:wrapNone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5955665</wp:posOffset>
            </wp:positionH>
            <wp:positionV relativeFrom="paragraph">
              <wp:posOffset>-5301615</wp:posOffset>
            </wp:positionV>
            <wp:extent cx="4763" cy="6985"/>
            <wp:wrapNone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5955665</wp:posOffset>
            </wp:positionH>
            <wp:positionV relativeFrom="paragraph">
              <wp:posOffset>-5301615</wp:posOffset>
            </wp:positionV>
            <wp:extent cx="4763" cy="5080"/>
            <wp:wrapNone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5803900</wp:posOffset>
            </wp:positionH>
            <wp:positionV relativeFrom="paragraph">
              <wp:posOffset>-4963160</wp:posOffset>
            </wp:positionV>
            <wp:extent cx="4763" cy="10160"/>
            <wp:wrapNone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5833110</wp:posOffset>
            </wp:positionH>
            <wp:positionV relativeFrom="paragraph">
              <wp:posOffset>-4961890</wp:posOffset>
            </wp:positionV>
            <wp:extent cx="4763" cy="6985"/>
            <wp:wrapNone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5860415</wp:posOffset>
            </wp:positionH>
            <wp:positionV relativeFrom="paragraph">
              <wp:posOffset>-4963160</wp:posOffset>
            </wp:positionV>
            <wp:extent cx="4763" cy="10160"/>
            <wp:wrapNone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5641975</wp:posOffset>
            </wp:positionH>
            <wp:positionV relativeFrom="paragraph">
              <wp:posOffset>-5008245</wp:posOffset>
            </wp:positionV>
            <wp:extent cx="4763" cy="10160"/>
            <wp:wrapNone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5671820</wp:posOffset>
            </wp:positionH>
            <wp:positionV relativeFrom="paragraph">
              <wp:posOffset>-5006340</wp:posOffset>
            </wp:positionV>
            <wp:extent cx="4763" cy="6985"/>
            <wp:wrapNone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5698490</wp:posOffset>
            </wp:positionH>
            <wp:positionV relativeFrom="paragraph">
              <wp:posOffset>-5008245</wp:posOffset>
            </wp:positionV>
            <wp:extent cx="4763" cy="10160"/>
            <wp:wrapNone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47" w:lineRule="exact"/>
        <w:rPr>
          <w:sz w:val="20"/>
          <w:szCs w:val="20"/>
          <w:color w:val="auto"/>
        </w:rPr>
      </w:pPr>
    </w:p>
    <w:p>
      <w:pPr>
        <w:ind w:left="700"/>
        <w:spacing w:after="0"/>
        <w:tabs>
          <w:tab w:leader="none" w:pos="2660" w:val="left"/>
        </w:tabs>
        <w:rPr>
          <w:sz w:val="20"/>
          <w:szCs w:val="20"/>
          <w:color w:val="auto"/>
        </w:rPr>
      </w:pPr>
      <w:r>
        <w:rPr>
          <w:rFonts w:ascii="Gulim" w:cs="Gulim" w:eastAsia="Gulim" w:hAnsi="Gulim"/>
          <w:sz w:val="12"/>
          <w:szCs w:val="12"/>
          <w:b w:val="1"/>
          <w:bCs w:val="1"/>
          <w:color w:val="auto"/>
        </w:rPr>
        <w:t>7$1.4:(6(5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color w:val="auto"/>
        </w:rPr>
        <w:t>OS Image with Windows® Embedded Standard 7 E 64-bit for TANK-870-Q170 Series, with DVD-ROM, RoHS</w:t>
      </w:r>
    </w:p>
    <w:p>
      <w:pPr>
        <w:spacing w:after="0" w:line="96" w:lineRule="exact"/>
        <w:rPr>
          <w:sz w:val="20"/>
          <w:szCs w:val="20"/>
          <w:color w:val="auto"/>
        </w:rPr>
      </w:pPr>
    </w:p>
    <w:p>
      <w:pPr>
        <w:ind w:left="700"/>
        <w:spacing w:after="0"/>
        <w:tabs>
          <w:tab w:leader="none" w:pos="2660" w:val="left"/>
        </w:tabs>
        <w:rPr>
          <w:sz w:val="20"/>
          <w:szCs w:val="20"/>
          <w:color w:val="auto"/>
        </w:rPr>
      </w:pPr>
      <w:r>
        <w:rPr>
          <w:rFonts w:ascii="Gulim" w:cs="Gulim" w:eastAsia="Gulim" w:hAnsi="Gulim"/>
          <w:sz w:val="12"/>
          <w:szCs w:val="12"/>
          <w:b w:val="1"/>
          <w:bCs w:val="1"/>
          <w:color w:val="auto"/>
        </w:rPr>
        <w:t>7$1.4:(+5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color w:val="auto"/>
        </w:rPr>
        <w:t>OS Image with Windows Embedded Standard 10 E High End 64-bit for TANK-870-Q170-i7 Series, with DVD-ROM, RoHS</w:t>
      </w:r>
    </w:p>
    <w:p>
      <w:pPr>
        <w:spacing w:after="0" w:line="96" w:lineRule="exact"/>
        <w:rPr>
          <w:sz w:val="20"/>
          <w:szCs w:val="20"/>
          <w:color w:val="auto"/>
        </w:rPr>
      </w:pPr>
    </w:p>
    <w:p>
      <w:pPr>
        <w:ind w:left="700"/>
        <w:spacing w:after="0"/>
        <w:tabs>
          <w:tab w:leader="none" w:pos="2660" w:val="left"/>
        </w:tabs>
        <w:rPr>
          <w:sz w:val="20"/>
          <w:szCs w:val="20"/>
          <w:color w:val="auto"/>
        </w:rPr>
      </w:pPr>
      <w:r>
        <w:rPr>
          <w:rFonts w:ascii="Gulim" w:cs="Gulim" w:eastAsia="Gulim" w:hAnsi="Gulim"/>
          <w:sz w:val="12"/>
          <w:szCs w:val="12"/>
          <w:b w:val="1"/>
          <w:bCs w:val="1"/>
          <w:color w:val="auto"/>
        </w:rPr>
        <w:t>7$1.4:(95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color w:val="auto"/>
        </w:rPr>
        <w:t>OS Image with Windows Embedded Standard 10 E Value 64-bit for TANK-870-Q170-i5 Series, with DVD-ROM, RoHS</w:t>
      </w:r>
    </w:p>
    <w:p>
      <w:pPr>
        <w:spacing w:after="0" w:line="299" w:lineRule="exact"/>
        <w:rPr>
          <w:sz w:val="20"/>
          <w:szCs w:val="20"/>
          <w:color w:val="auto"/>
        </w:rPr>
      </w:pPr>
    </w:p>
    <w:p>
      <w:pPr>
        <w:ind w:left="560"/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b w:val="1"/>
          <w:bCs w:val="1"/>
          <w:i w:val="1"/>
          <w:iCs w:val="1"/>
          <w:color w:val="auto"/>
        </w:rPr>
        <w:t>包装清单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358140</wp:posOffset>
            </wp:positionH>
            <wp:positionV relativeFrom="paragraph">
              <wp:posOffset>56515</wp:posOffset>
            </wp:positionV>
            <wp:extent cx="6488430" cy="210185"/>
            <wp:wrapNone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430" cy="210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57" w:lineRule="exact"/>
        <w:rPr>
          <w:sz w:val="20"/>
          <w:szCs w:val="20"/>
          <w:color w:val="auto"/>
        </w:rPr>
      </w:pPr>
    </w:p>
    <w:tbl>
      <w:tblPr>
        <w:tblLayout w:type="fixed"/>
        <w:tblInd w:w="70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59"/>
        </w:trPr>
        <w:tc>
          <w:tcPr>
            <w:tcW w:w="30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Chassis Screw</w:t>
            </w:r>
          </w:p>
        </w:tc>
        <w:tc>
          <w:tcPr>
            <w:tcW w:w="3180" w:type="dxa"/>
            <w:vAlign w:val="bottom"/>
          </w:tcPr>
          <w:p>
            <w:pPr>
              <w:ind w:left="20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1 x Mounting Bracket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-177165</wp:posOffset>
            </wp:positionH>
            <wp:positionV relativeFrom="paragraph">
              <wp:posOffset>168275</wp:posOffset>
            </wp:positionV>
            <wp:extent cx="7560310" cy="320675"/>
            <wp:wrapNone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32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157" w:orient="portrait"/>
          <w:cols w:equalWidth="0" w:num="1">
            <w:col w:w="11100"/>
          </w:cols>
          <w:pgMar w:left="280" w:top="157" w:right="526" w:bottom="0" w:gutter="0" w:footer="0" w:header="0"/>
        </w:sectPr>
      </w:pPr>
    </w:p>
    <w:p>
      <w:pPr>
        <w:spacing w:after="0" w:line="184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446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32"/>
          <w:szCs w:val="32"/>
          <w:b w:val="1"/>
          <w:bCs w:val="1"/>
          <w:color w:val="FFFFFF"/>
          <w:vertAlign w:val="superscript"/>
        </w:rPr>
        <w:t/>
      </w:r>
      <w:r>
        <w:rPr>
          <w:sz w:val="20"/>
          <w:szCs w:val="20"/>
          <w:color w:val="auto"/>
        </w:rPr>
        <w:tab/>
      </w:r>
      <w:r>
        <w:rPr>
          <w:rFonts w:ascii="Arial Black" w:cs="Arial Black" w:eastAsia="Arial Black" w:hAnsi="Arial Black"/>
          <w:sz w:val="16"/>
          <w:szCs w:val="16"/>
          <w:b w:val="1"/>
          <w:bCs w:val="1"/>
          <w:color w:val="FFFFFF"/>
        </w:rPr>
        <w:t>TANK-871-Q170-2019-V10</w:t>
      </w:r>
    </w:p>
    <w:sectPr>
      <w:pgSz w:w="11900" w:h="16157" w:orient="portrait"/>
      <w:cols w:equalWidth="0" w:num="1">
        <w:col w:w="11100"/>
      </w:cols>
      <w:pgMar w:left="280" w:top="157" w:right="526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6000009F" w:csb1="DFD7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PMingLiU">
    <w:panose1 w:val="02020500000000000000"/>
    <w:charset w:val="00"/>
    <w:family w:val="roman"/>
    <w:pitch w:val="variable"/>
    <w:sig w:usb0="A00002FF" w:usb1="28CFFCFA" w:usb2="00000016" w:usb3="00000000" w:csb0="00100001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Gulim">
    <w:panose1 w:val="020B0600000101010101"/>
    <w:charset w:val="00"/>
    <w:family w:val="swiss"/>
    <w:pitch w:val="variable"/>
    <w:sig w:usb0="B00002AF" w:usb1="69D77CFB" w:usb2="00000030" w:usb3="00000000" w:csb0="4008009F" w:csb1="DFD70000"/>
  </w:font>
</w:fonts>
</file>

<file path=word/numbering.xml><?xml version="1.0" encoding="utf-8"?>
<w:numbering xmlns:w="http://schemas.openxmlformats.org/wordprocessingml/2006/main">
  <w:abstractNum w:abstractNumId="0">
    <w:nsid w:val="6952"/>
    <w:multiLevelType w:val="hybridMultilevel"/>
    <w:lvl w:ilvl="0">
      <w:lvlJc w:val="left"/>
      <w:lvlText w:val="■"/>
      <w:numFmt w:val="bullet"/>
      <w:start w:val="1"/>
    </w:lvl>
  </w:abstractNum>
  <w:abstractNum w:abstractNumId="1">
    <w:nsid w:val="5F90"/>
    <w:multiLevelType w:val="hybridMultilevel"/>
    <w:lvl w:ilvl="0">
      <w:lvlJc w:val="left"/>
      <w:lvlText w:val="●"/>
      <w:numFmt w:val="bullet"/>
      <w:start w:val="1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jpeg"/><Relationship Id="rId19" Type="http://schemas.openxmlformats.org/officeDocument/2006/relationships/image" Target="media/image12.jpeg"/><Relationship Id="rId20" Type="http://schemas.openxmlformats.org/officeDocument/2006/relationships/image" Target="media/image13.jpeg"/><Relationship Id="rId21" Type="http://schemas.openxmlformats.org/officeDocument/2006/relationships/image" Target="media/image14.jpeg"/><Relationship Id="rId22" Type="http://schemas.openxmlformats.org/officeDocument/2006/relationships/image" Target="media/image15.jpeg"/><Relationship Id="rId23" Type="http://schemas.openxmlformats.org/officeDocument/2006/relationships/image" Target="media/image16.jpeg"/><Relationship Id="rId24" Type="http://schemas.openxmlformats.org/officeDocument/2006/relationships/image" Target="media/image17.jpeg"/><Relationship Id="rId25" Type="http://schemas.openxmlformats.org/officeDocument/2006/relationships/image" Target="media/image18.jpeg"/><Relationship Id="rId26" Type="http://schemas.openxmlformats.org/officeDocument/2006/relationships/image" Target="media/image19.jpeg"/><Relationship Id="rId27" Type="http://schemas.openxmlformats.org/officeDocument/2006/relationships/image" Target="media/image20.jpeg"/><Relationship Id="rId28" Type="http://schemas.openxmlformats.org/officeDocument/2006/relationships/image" Target="media/image21.jpeg"/><Relationship Id="rId29" Type="http://schemas.openxmlformats.org/officeDocument/2006/relationships/image" Target="media/image22.jpeg"/><Relationship Id="rId30" Type="http://schemas.openxmlformats.org/officeDocument/2006/relationships/image" Target="media/image23.jpeg"/><Relationship Id="rId31" Type="http://schemas.openxmlformats.org/officeDocument/2006/relationships/image" Target="media/image24.jpeg"/><Relationship Id="rId32" Type="http://schemas.openxmlformats.org/officeDocument/2006/relationships/image" Target="media/image25.jpeg"/><Relationship Id="rId33" Type="http://schemas.openxmlformats.org/officeDocument/2006/relationships/image" Target="media/image26.jpeg"/><Relationship Id="rId34" Type="http://schemas.openxmlformats.org/officeDocument/2006/relationships/image" Target="media/image27.jpeg"/><Relationship Id="rId35" Type="http://schemas.openxmlformats.org/officeDocument/2006/relationships/image" Target="media/image28.jpeg"/><Relationship Id="rId36" Type="http://schemas.openxmlformats.org/officeDocument/2006/relationships/image" Target="media/image29.jpeg"/><Relationship Id="rId37" Type="http://schemas.openxmlformats.org/officeDocument/2006/relationships/image" Target="media/image30.jpeg"/><Relationship Id="rId38" Type="http://schemas.openxmlformats.org/officeDocument/2006/relationships/image" Target="media/image31.jpeg"/><Relationship Id="rId39" Type="http://schemas.openxmlformats.org/officeDocument/2006/relationships/image" Target="media/image32.jpeg"/><Relationship Id="rId40" Type="http://schemas.openxmlformats.org/officeDocument/2006/relationships/image" Target="media/image33.jpeg"/><Relationship Id="rId41" Type="http://schemas.openxmlformats.org/officeDocument/2006/relationships/image" Target="media/image34.jpeg"/><Relationship Id="rId42" Type="http://schemas.openxmlformats.org/officeDocument/2006/relationships/image" Target="media/image35.jpeg"/><Relationship Id="rId43" Type="http://schemas.openxmlformats.org/officeDocument/2006/relationships/image" Target="media/image36.jpeg"/><Relationship Id="rId44" Type="http://schemas.openxmlformats.org/officeDocument/2006/relationships/image" Target="media/image37.jpeg"/><Relationship Id="rId45" Type="http://schemas.openxmlformats.org/officeDocument/2006/relationships/image" Target="media/image38.jpeg"/><Relationship Id="rId46" Type="http://schemas.openxmlformats.org/officeDocument/2006/relationships/image" Target="media/image39.jpeg"/><Relationship Id="rId47" Type="http://schemas.openxmlformats.org/officeDocument/2006/relationships/image" Target="media/image40.jpeg"/><Relationship Id="rId48" Type="http://schemas.openxmlformats.org/officeDocument/2006/relationships/image" Target="media/image41.jpeg"/><Relationship Id="rId49" Type="http://schemas.openxmlformats.org/officeDocument/2006/relationships/image" Target="media/image42.jpeg"/><Relationship Id="rId50" Type="http://schemas.openxmlformats.org/officeDocument/2006/relationships/image" Target="media/image43.jpeg"/><Relationship Id="rId51" Type="http://schemas.openxmlformats.org/officeDocument/2006/relationships/image" Target="media/image44.jpeg"/><Relationship Id="rId52" Type="http://schemas.openxmlformats.org/officeDocument/2006/relationships/image" Target="media/image45.jpeg"/><Relationship Id="rId53" Type="http://schemas.openxmlformats.org/officeDocument/2006/relationships/image" Target="media/image46.jpeg"/><Relationship Id="rId54" Type="http://schemas.openxmlformats.org/officeDocument/2006/relationships/image" Target="media/image47.jpeg"/><Relationship Id="rId55" Type="http://schemas.openxmlformats.org/officeDocument/2006/relationships/image" Target="media/image48.jpeg"/><Relationship Id="rId56" Type="http://schemas.openxmlformats.org/officeDocument/2006/relationships/image" Target="media/image49.jpeg"/><Relationship Id="rId57" Type="http://schemas.openxmlformats.org/officeDocument/2006/relationships/image" Target="media/image50.jpeg"/><Relationship Id="rId58" Type="http://schemas.openxmlformats.org/officeDocument/2006/relationships/image" Target="media/image51.jpeg"/><Relationship Id="rId59" Type="http://schemas.openxmlformats.org/officeDocument/2006/relationships/image" Target="media/image52.jpeg"/><Relationship Id="rId60" Type="http://schemas.openxmlformats.org/officeDocument/2006/relationships/image" Target="media/image53.jpeg"/><Relationship Id="rId61" Type="http://schemas.openxmlformats.org/officeDocument/2006/relationships/image" Target="media/image54.jpeg"/><Relationship Id="rId62" Type="http://schemas.openxmlformats.org/officeDocument/2006/relationships/image" Target="media/image55.jpeg"/><Relationship Id="rId63" Type="http://schemas.openxmlformats.org/officeDocument/2006/relationships/image" Target="media/image56.jpeg"/><Relationship Id="rId64" Type="http://schemas.openxmlformats.org/officeDocument/2006/relationships/image" Target="media/image57.jpeg"/><Relationship Id="rId65" Type="http://schemas.openxmlformats.org/officeDocument/2006/relationships/image" Target="media/image58.jpeg"/><Relationship Id="rId66" Type="http://schemas.openxmlformats.org/officeDocument/2006/relationships/image" Target="media/image59.jpeg"/><Relationship Id="rId67" Type="http://schemas.openxmlformats.org/officeDocument/2006/relationships/image" Target="media/image60.jpeg"/><Relationship Id="rId68" Type="http://schemas.openxmlformats.org/officeDocument/2006/relationships/image" Target="media/image61.jpeg"/><Relationship Id="rId69" Type="http://schemas.openxmlformats.org/officeDocument/2006/relationships/image" Target="media/image62.jpeg"/><Relationship Id="rId70" Type="http://schemas.openxmlformats.org/officeDocument/2006/relationships/image" Target="media/image63.jpeg"/><Relationship Id="rId71" Type="http://schemas.openxmlformats.org/officeDocument/2006/relationships/image" Target="media/image64.jpeg"/><Relationship Id="rId72" Type="http://schemas.openxmlformats.org/officeDocument/2006/relationships/image" Target="media/image65.jpeg"/><Relationship Id="rId73" Type="http://schemas.openxmlformats.org/officeDocument/2006/relationships/image" Target="media/image66.jpeg"/><Relationship Id="rId74" Type="http://schemas.openxmlformats.org/officeDocument/2006/relationships/image" Target="media/image67.jpeg"/><Relationship Id="rId75" Type="http://schemas.openxmlformats.org/officeDocument/2006/relationships/image" Target="media/image68.jpeg"/><Relationship Id="rId76" Type="http://schemas.openxmlformats.org/officeDocument/2006/relationships/image" Target="media/image69.jpeg"/><Relationship Id="rId77" Type="http://schemas.openxmlformats.org/officeDocument/2006/relationships/image" Target="media/image70.jpeg"/><Relationship Id="rId78" Type="http://schemas.openxmlformats.org/officeDocument/2006/relationships/image" Target="media/image71.jpeg"/><Relationship Id="rId79" Type="http://schemas.openxmlformats.org/officeDocument/2006/relationships/image" Target="media/image72.jpeg"/><Relationship Id="rId80" Type="http://schemas.openxmlformats.org/officeDocument/2006/relationships/image" Target="media/image73.jpeg"/><Relationship Id="rId81" Type="http://schemas.openxmlformats.org/officeDocument/2006/relationships/image" Target="media/image74.jpeg"/><Relationship Id="rId82" Type="http://schemas.openxmlformats.org/officeDocument/2006/relationships/image" Target="media/image75.jpeg"/><Relationship Id="rId83" Type="http://schemas.openxmlformats.org/officeDocument/2006/relationships/image" Target="media/image76.jpeg"/><Relationship Id="rId84" Type="http://schemas.openxmlformats.org/officeDocument/2006/relationships/image" Target="media/image77.jpeg"/><Relationship Id="rId85" Type="http://schemas.openxmlformats.org/officeDocument/2006/relationships/image" Target="media/image78.jpeg"/><Relationship Id="rId86" Type="http://schemas.openxmlformats.org/officeDocument/2006/relationships/image" Target="media/image79.jpeg"/><Relationship Id="rId87" Type="http://schemas.openxmlformats.org/officeDocument/2006/relationships/image" Target="media/image80.jpeg"/><Relationship Id="rId88" Type="http://schemas.openxmlformats.org/officeDocument/2006/relationships/image" Target="media/image81.jpeg"/><Relationship Id="rId89" Type="http://schemas.openxmlformats.org/officeDocument/2006/relationships/image" Target="media/image82.jpeg"/><Relationship Id="rId90" Type="http://schemas.openxmlformats.org/officeDocument/2006/relationships/image" Target="media/image83.jpeg"/><Relationship Id="rId91" Type="http://schemas.openxmlformats.org/officeDocument/2006/relationships/image" Target="media/image84.jpeg"/><Relationship Id="rId92" Type="http://schemas.openxmlformats.org/officeDocument/2006/relationships/image" Target="media/image85.jpeg"/><Relationship Id="rId93" Type="http://schemas.openxmlformats.org/officeDocument/2006/relationships/image" Target="media/image86.jpeg"/><Relationship Id="rId94" Type="http://schemas.openxmlformats.org/officeDocument/2006/relationships/image" Target="media/image87.jpeg"/><Relationship Id="rId95" Type="http://schemas.openxmlformats.org/officeDocument/2006/relationships/image" Target="media/image88.jpeg"/><Relationship Id="rId96" Type="http://schemas.openxmlformats.org/officeDocument/2006/relationships/image" Target="media/image89.jpeg"/><Relationship Id="rId97" Type="http://schemas.openxmlformats.org/officeDocument/2006/relationships/image" Target="media/image90.jpeg"/><Relationship Id="rId98" Type="http://schemas.openxmlformats.org/officeDocument/2006/relationships/image" Target="media/image91.jpeg"/><Relationship Id="rId99" Type="http://schemas.openxmlformats.org/officeDocument/2006/relationships/image" Target="media/image92.jpeg"/><Relationship Id="rId100" Type="http://schemas.openxmlformats.org/officeDocument/2006/relationships/image" Target="media/image93.jpeg"/><Relationship Id="rId101" Type="http://schemas.openxmlformats.org/officeDocument/2006/relationships/image" Target="media/image94.jpeg"/><Relationship Id="rId102" Type="http://schemas.openxmlformats.org/officeDocument/2006/relationships/image" Target="media/image95.jpeg"/><Relationship Id="rId103" Type="http://schemas.openxmlformats.org/officeDocument/2006/relationships/image" Target="media/image96.jpeg"/><Relationship Id="rId104" Type="http://schemas.openxmlformats.org/officeDocument/2006/relationships/image" Target="media/image97.jpeg"/><Relationship Id="rId105" Type="http://schemas.openxmlformats.org/officeDocument/2006/relationships/image" Target="media/image98.jpeg"/><Relationship Id="rId106" Type="http://schemas.openxmlformats.org/officeDocument/2006/relationships/image" Target="media/image99.jpeg"/><Relationship Id="rId107" Type="http://schemas.openxmlformats.org/officeDocument/2006/relationships/image" Target="media/image100.jpeg"/><Relationship Id="rId108" Type="http://schemas.openxmlformats.org/officeDocument/2006/relationships/image" Target="media/image101.jpeg"/><Relationship Id="rId109" Type="http://schemas.openxmlformats.org/officeDocument/2006/relationships/image" Target="media/image102.jpeg"/><Relationship Id="rId110" Type="http://schemas.openxmlformats.org/officeDocument/2006/relationships/image" Target="media/image103.jpeg"/><Relationship Id="rId111" Type="http://schemas.openxmlformats.org/officeDocument/2006/relationships/image" Target="media/image104.jpeg"/><Relationship Id="rId112" Type="http://schemas.openxmlformats.org/officeDocument/2006/relationships/image" Target="media/image105.jpeg"/><Relationship Id="rId113" Type="http://schemas.openxmlformats.org/officeDocument/2006/relationships/image" Target="media/image106.jpeg"/><Relationship Id="rId114" Type="http://schemas.openxmlformats.org/officeDocument/2006/relationships/image" Target="media/image107.jpeg"/><Relationship Id="rId115" Type="http://schemas.openxmlformats.org/officeDocument/2006/relationships/image" Target="media/image108.jpeg"/><Relationship Id="rId116" Type="http://schemas.openxmlformats.org/officeDocument/2006/relationships/image" Target="media/image109.jpeg"/><Relationship Id="rId117" Type="http://schemas.openxmlformats.org/officeDocument/2006/relationships/image" Target="media/image110.jpeg"/><Relationship Id="rId118" Type="http://schemas.openxmlformats.org/officeDocument/2006/relationships/image" Target="media/image111.jpeg"/><Relationship Id="rId119" Type="http://schemas.openxmlformats.org/officeDocument/2006/relationships/image" Target="media/image112.jpeg"/><Relationship Id="rId120" Type="http://schemas.openxmlformats.org/officeDocument/2006/relationships/image" Target="media/image113.jpeg"/><Relationship Id="rId121" Type="http://schemas.openxmlformats.org/officeDocument/2006/relationships/image" Target="media/image114.jpeg"/><Relationship Id="rId122" Type="http://schemas.openxmlformats.org/officeDocument/2006/relationships/image" Target="media/image115.jpeg"/><Relationship Id="rId123" Type="http://schemas.openxmlformats.org/officeDocument/2006/relationships/image" Target="media/image116.jpeg"/><Relationship Id="rId124" Type="http://schemas.openxmlformats.org/officeDocument/2006/relationships/image" Target="media/image117.jpeg"/><Relationship Id="rId125" Type="http://schemas.openxmlformats.org/officeDocument/2006/relationships/image" Target="media/image118.jpeg"/><Relationship Id="rId126" Type="http://schemas.openxmlformats.org/officeDocument/2006/relationships/image" Target="media/image119.jpeg"/><Relationship Id="rId127" Type="http://schemas.openxmlformats.org/officeDocument/2006/relationships/image" Target="media/image120.jpeg"/><Relationship Id="rId128" Type="http://schemas.openxmlformats.org/officeDocument/2006/relationships/image" Target="media/image121.jpeg"/><Relationship Id="rId129" Type="http://schemas.openxmlformats.org/officeDocument/2006/relationships/image" Target="media/image122.jpeg"/><Relationship Id="rId130" Type="http://schemas.openxmlformats.org/officeDocument/2006/relationships/image" Target="media/image123.jpeg"/><Relationship Id="rId131" Type="http://schemas.openxmlformats.org/officeDocument/2006/relationships/image" Target="media/image124.jpeg"/><Relationship Id="rId132" Type="http://schemas.openxmlformats.org/officeDocument/2006/relationships/image" Target="media/image125.jpeg"/><Relationship Id="rId133" Type="http://schemas.openxmlformats.org/officeDocument/2006/relationships/image" Target="media/image126.jpeg"/><Relationship Id="rId134" Type="http://schemas.openxmlformats.org/officeDocument/2006/relationships/image" Target="media/image127.jpeg"/><Relationship Id="rId135" Type="http://schemas.openxmlformats.org/officeDocument/2006/relationships/image" Target="media/image128.jpeg"/><Relationship Id="rId136" Type="http://schemas.openxmlformats.org/officeDocument/2006/relationships/image" Target="media/image129.jpeg"/><Relationship Id="rId137" Type="http://schemas.openxmlformats.org/officeDocument/2006/relationships/image" Target="media/image130.jpeg"/><Relationship Id="rId138" Type="http://schemas.openxmlformats.org/officeDocument/2006/relationships/image" Target="media/image131.jpeg"/><Relationship Id="rId139" Type="http://schemas.openxmlformats.org/officeDocument/2006/relationships/image" Target="media/image132.jpeg"/><Relationship Id="rId140" Type="http://schemas.openxmlformats.org/officeDocument/2006/relationships/image" Target="media/image133.jpeg"/><Relationship Id="rId141" Type="http://schemas.openxmlformats.org/officeDocument/2006/relationships/image" Target="media/image134.jpeg"/><Relationship Id="rId142" Type="http://schemas.openxmlformats.org/officeDocument/2006/relationships/image" Target="media/image135.jpeg"/><Relationship Id="rId143" Type="http://schemas.openxmlformats.org/officeDocument/2006/relationships/image" Target="media/image136.jpeg"/><Relationship Id="rId144" Type="http://schemas.openxmlformats.org/officeDocument/2006/relationships/image" Target="media/image137.jpeg"/><Relationship Id="rId145" Type="http://schemas.openxmlformats.org/officeDocument/2006/relationships/image" Target="media/image138.jpeg"/><Relationship Id="rId146" Type="http://schemas.openxmlformats.org/officeDocument/2006/relationships/image" Target="media/image139.jpeg"/><Relationship Id="rId147" Type="http://schemas.openxmlformats.org/officeDocument/2006/relationships/image" Target="media/image140.jpeg"/><Relationship Id="rId148" Type="http://schemas.openxmlformats.org/officeDocument/2006/relationships/image" Target="media/image141.jpeg"/><Relationship Id="rId149" Type="http://schemas.openxmlformats.org/officeDocument/2006/relationships/image" Target="media/image142.jpeg"/><Relationship Id="rId150" Type="http://schemas.openxmlformats.org/officeDocument/2006/relationships/image" Target="media/image143.jpeg"/><Relationship Id="rId151" Type="http://schemas.openxmlformats.org/officeDocument/2006/relationships/image" Target="media/image144.jpeg"/><Relationship Id="rId152" Type="http://schemas.openxmlformats.org/officeDocument/2006/relationships/image" Target="media/image145.jpeg"/><Relationship Id="rId153" Type="http://schemas.openxmlformats.org/officeDocument/2006/relationships/image" Target="media/image146.jpeg"/><Relationship Id="rId154" Type="http://schemas.openxmlformats.org/officeDocument/2006/relationships/image" Target="media/image147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2019-11-19T10:53:16Z</dcterms:created>
  <dcterms:modified xsi:type="dcterms:W3CDTF">2019-11-19T10:53:16Z</dcterms:modified>
</cp:coreProperties>
</file>